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814A" w14:textId="77777777" w:rsidR="00F34DA2" w:rsidRPr="000E0CC3" w:rsidRDefault="00F34DA2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Umowa </w:t>
      </w:r>
    </w:p>
    <w:p w14:paraId="03F3CEED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</w:p>
    <w:p w14:paraId="3B5601CF" w14:textId="77777777" w:rsidR="00F34DA2" w:rsidRPr="000E0CC3" w:rsidRDefault="008D6E1E" w:rsidP="007E005D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na </w:t>
      </w:r>
      <w:r w:rsidR="00F34DA2" w:rsidRPr="000E0CC3">
        <w:rPr>
          <w:rFonts w:ascii="Garamond" w:hAnsi="Garamond"/>
          <w:b/>
          <w:bCs/>
          <w:color w:val="auto"/>
        </w:rPr>
        <w:t xml:space="preserve"> udzielanie świadczeń zdrowotnych w </w:t>
      </w:r>
      <w:r w:rsidRPr="000E0CC3">
        <w:rPr>
          <w:rFonts w:ascii="Garamond" w:hAnsi="Garamond"/>
          <w:b/>
          <w:bCs/>
          <w:color w:val="auto"/>
        </w:rPr>
        <w:t xml:space="preserve">Oddziale Anestezjologii i Intensywnej Terapii Samodzielnego Publicznego Zakładu Opieki Zdrowotnej w Puławach </w:t>
      </w:r>
    </w:p>
    <w:p w14:paraId="6D904660" w14:textId="77777777" w:rsidR="00F85B5A" w:rsidRPr="000E0CC3" w:rsidRDefault="00F85B5A" w:rsidP="007E005D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</w:p>
    <w:p w14:paraId="52E8CB75" w14:textId="77777777" w:rsidR="00F34DA2" w:rsidRPr="000E0CC3" w:rsidRDefault="00F34DA2" w:rsidP="007E005D">
      <w:pPr>
        <w:pStyle w:val="Default"/>
        <w:spacing w:line="360" w:lineRule="auto"/>
        <w:ind w:left="2124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zawarta w dniu ……….. w </w:t>
      </w:r>
      <w:r w:rsidR="00C817D4" w:rsidRPr="000E0CC3">
        <w:rPr>
          <w:rFonts w:ascii="Garamond" w:hAnsi="Garamond"/>
          <w:b/>
          <w:bCs/>
          <w:color w:val="auto"/>
        </w:rPr>
        <w:t>Puławach</w:t>
      </w:r>
    </w:p>
    <w:p w14:paraId="47D227A3" w14:textId="77777777" w:rsidR="002D2378" w:rsidRPr="000E0CC3" w:rsidRDefault="002D2378" w:rsidP="007E005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</w:p>
    <w:p w14:paraId="644773C6" w14:textId="77777777" w:rsidR="002D2378" w:rsidRPr="000E0CC3" w:rsidRDefault="002D2378" w:rsidP="007E005D">
      <w:pPr>
        <w:suppressAutoHyphens/>
        <w:spacing w:after="0" w:line="360" w:lineRule="auto"/>
        <w:jc w:val="both"/>
        <w:rPr>
          <w:rFonts w:ascii="Garamond" w:eastAsia="Lucida Sans Unicode" w:hAnsi="Garamond" w:cs="Times New Roman"/>
          <w:sz w:val="24"/>
          <w:szCs w:val="24"/>
          <w:lang w:eastAsia="ar-SA"/>
        </w:rPr>
      </w:pPr>
      <w:r w:rsidRPr="000E0CC3">
        <w:rPr>
          <w:rFonts w:ascii="Garamond" w:eastAsia="Lucida Sans Unicode" w:hAnsi="Garamond" w:cs="Times New Roman"/>
          <w:b/>
          <w:bCs/>
          <w:sz w:val="24"/>
          <w:szCs w:val="24"/>
          <w:lang w:eastAsia="ar-SA"/>
        </w:rPr>
        <w:t>Samodzielnym Publicznym Zakładem Opieki Zdrowotnej w Puławach</w:t>
      </w:r>
      <w:r w:rsidRPr="000E0CC3">
        <w:rPr>
          <w:rFonts w:ascii="Garamond" w:eastAsia="Lucida Sans Unicode" w:hAnsi="Garamond" w:cs="Times New Roman"/>
          <w:sz w:val="24"/>
          <w:szCs w:val="24"/>
          <w:lang w:eastAsia="ar-SA"/>
        </w:rPr>
        <w:t>, 24-100 Puławy, ul. Bema 1, zarejestrowanym w rejestrze stowarzyszeń innych organizacji społecznych i zawodowych, fundacji i publicznych zakładów opieki zdrowotnej Sądu Rejonowego Lublin – Wschód w Lublinie z siedzibą w Świdniku, VI Wydział Gospodarczy Krajowego Rejestru Sądowego pod numerem KRS 0000026256, NIP 7162238942 REGON 431205731 reprezentowanym przez:</w:t>
      </w:r>
      <w:r w:rsidR="001278A8" w:rsidRPr="000E0CC3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 </w:t>
      </w:r>
      <w:r w:rsidRPr="000E0CC3"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  <w:t>Piotra Rybaka- Dyrektora SPZOZ</w:t>
      </w:r>
    </w:p>
    <w:p w14:paraId="243171C9" w14:textId="77777777" w:rsidR="002D2378" w:rsidRPr="000E0CC3" w:rsidRDefault="002D2378" w:rsidP="007E005D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</w:pPr>
      <w:r w:rsidRPr="000E0CC3">
        <w:rPr>
          <w:rFonts w:ascii="Garamond" w:eastAsia="Lucida Sans Unicode" w:hAnsi="Garamond" w:cs="Times New Roman"/>
          <w:sz w:val="24"/>
          <w:szCs w:val="24"/>
          <w:lang w:eastAsia="ar-SA"/>
        </w:rPr>
        <w:t xml:space="preserve">zwanym w dalszej części Umowy </w:t>
      </w:r>
      <w:r w:rsidRPr="000E0CC3">
        <w:rPr>
          <w:rFonts w:ascii="Garamond" w:eastAsia="Lucida Sans Unicode" w:hAnsi="Garamond" w:cs="Times New Roman"/>
          <w:b/>
          <w:bCs/>
          <w:i/>
          <w:iCs/>
          <w:sz w:val="24"/>
          <w:szCs w:val="24"/>
          <w:lang w:eastAsia="ar-SA"/>
        </w:rPr>
        <w:t>,,Udzielającym zamówienia” lub zamiennie „Szpitalem” lub „SPZOZ w Puławach”</w:t>
      </w:r>
    </w:p>
    <w:p w14:paraId="17E6F35B" w14:textId="77777777" w:rsidR="008D6E1E" w:rsidRPr="000E0CC3" w:rsidRDefault="008D6E1E" w:rsidP="007E005D">
      <w:pPr>
        <w:pStyle w:val="Default"/>
        <w:spacing w:line="360" w:lineRule="auto"/>
        <w:rPr>
          <w:rFonts w:ascii="Garamond" w:hAnsi="Garamond"/>
          <w:color w:val="auto"/>
        </w:rPr>
      </w:pPr>
    </w:p>
    <w:p w14:paraId="12129A8A" w14:textId="77777777" w:rsidR="00F34DA2" w:rsidRPr="000E0CC3" w:rsidRDefault="00F34DA2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……………………………………………………………………….. </w:t>
      </w:r>
    </w:p>
    <w:p w14:paraId="6EBF679D" w14:textId="77777777" w:rsidR="005B3D0E" w:rsidRPr="000E0CC3" w:rsidRDefault="005B3D0E" w:rsidP="007E005D">
      <w:pPr>
        <w:pStyle w:val="Default"/>
        <w:spacing w:line="360" w:lineRule="auto"/>
        <w:rPr>
          <w:rFonts w:ascii="Garamond" w:hAnsi="Garamond"/>
          <w:color w:val="auto"/>
        </w:rPr>
      </w:pPr>
    </w:p>
    <w:p w14:paraId="3FF6D6D0" w14:textId="77777777" w:rsidR="008D6E1E" w:rsidRPr="000E0CC3" w:rsidRDefault="00F34DA2" w:rsidP="007E005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color w:val="auto"/>
        </w:rPr>
        <w:t xml:space="preserve">zwanym w dalszej części umowy </w:t>
      </w:r>
      <w:r w:rsidRPr="000E0CC3">
        <w:rPr>
          <w:rFonts w:ascii="Garamond" w:hAnsi="Garamond"/>
          <w:b/>
          <w:bCs/>
          <w:color w:val="auto"/>
        </w:rPr>
        <w:t>„Udzielającym Zamówienia”</w:t>
      </w:r>
    </w:p>
    <w:p w14:paraId="7B9BCF3D" w14:textId="77777777" w:rsidR="005B3D0E" w:rsidRPr="000E0CC3" w:rsidRDefault="005B3D0E" w:rsidP="007E005D">
      <w:pPr>
        <w:pStyle w:val="Default"/>
        <w:spacing w:line="360" w:lineRule="auto"/>
        <w:rPr>
          <w:rFonts w:ascii="Garamond" w:hAnsi="Garamond"/>
          <w:color w:val="auto"/>
        </w:rPr>
      </w:pPr>
    </w:p>
    <w:p w14:paraId="236A43A9" w14:textId="77777777" w:rsidR="00F34DA2" w:rsidRPr="000E0CC3" w:rsidRDefault="005B3D0E" w:rsidP="007E005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Pani/Pan…………………………………………………………………………………….</w:t>
      </w:r>
    </w:p>
    <w:p w14:paraId="3EB25E78" w14:textId="77777777" w:rsidR="008D6E1E" w:rsidRPr="000E0CC3" w:rsidRDefault="00F34DA2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……………………………….., prowadzącym działalność gospodarczą pod firmą </w:t>
      </w:r>
      <w:r w:rsidR="008D6E1E" w:rsidRPr="000E0CC3">
        <w:rPr>
          <w:rFonts w:ascii="Garamond" w:hAnsi="Garamond"/>
          <w:color w:val="auto"/>
        </w:rPr>
        <w:t>……………………………………………………..</w:t>
      </w:r>
      <w:r w:rsidRPr="000E0CC3">
        <w:rPr>
          <w:rFonts w:ascii="Garamond" w:hAnsi="Garamond"/>
          <w:color w:val="auto"/>
        </w:rPr>
        <w:t xml:space="preserve">……………………………………., </w:t>
      </w:r>
    </w:p>
    <w:p w14:paraId="5BDF04A6" w14:textId="77777777" w:rsidR="008D6E1E" w:rsidRPr="000E0CC3" w:rsidRDefault="00F34DA2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zam. ………………………………………..,</w:t>
      </w:r>
      <w:r w:rsidR="008D6E1E" w:rsidRPr="000E0CC3">
        <w:rPr>
          <w:rFonts w:ascii="Garamond" w:hAnsi="Garamond"/>
          <w:color w:val="auto"/>
        </w:rPr>
        <w:t>…………………………………………….</w:t>
      </w:r>
    </w:p>
    <w:p w14:paraId="15C23318" w14:textId="77777777" w:rsidR="008D6E1E" w:rsidRPr="000E0CC3" w:rsidRDefault="00F34DA2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</w:t>
      </w:r>
      <w:r w:rsidR="008D6E1E" w:rsidRPr="000E0CC3">
        <w:rPr>
          <w:rFonts w:ascii="Garamond" w:hAnsi="Garamond"/>
          <w:color w:val="auto"/>
        </w:rPr>
        <w:t>pesel ………………………………..</w:t>
      </w:r>
      <w:r w:rsidRPr="000E0CC3">
        <w:rPr>
          <w:rFonts w:ascii="Garamond" w:hAnsi="Garamond"/>
          <w:color w:val="auto"/>
        </w:rPr>
        <w:t xml:space="preserve">posiadającym prawo wykonywania zawodu nr </w:t>
      </w:r>
      <w:r w:rsidR="008D6E1E" w:rsidRPr="000E0CC3">
        <w:rPr>
          <w:rFonts w:ascii="Garamond" w:hAnsi="Garamond"/>
          <w:color w:val="auto"/>
        </w:rPr>
        <w:t>………………………………</w:t>
      </w:r>
    </w:p>
    <w:p w14:paraId="562ECA94" w14:textId="77777777" w:rsidR="00F34DA2" w:rsidRPr="000E0CC3" w:rsidRDefault="00F34DA2" w:rsidP="007E005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color w:val="auto"/>
        </w:rPr>
        <w:t xml:space="preserve"> posiadającym wpis do Rejestru podmiotów wykonujących działalność gospodarczą prowadzonego przez Okręgową Izbę Lekarską w Lublinie pod numerem …………………………………., NIP ………………………….., REGON ……………………….., zwanym w dalszej części umowy </w:t>
      </w:r>
      <w:r w:rsidRPr="000E0CC3">
        <w:rPr>
          <w:rFonts w:ascii="Garamond" w:hAnsi="Garamond"/>
          <w:b/>
          <w:bCs/>
          <w:color w:val="auto"/>
        </w:rPr>
        <w:t xml:space="preserve">„Przyjmującym Zamówienie”, </w:t>
      </w:r>
    </w:p>
    <w:p w14:paraId="5C1E65B5" w14:textId="77777777" w:rsidR="001E0F23" w:rsidRPr="000E0CC3" w:rsidRDefault="001E0F23" w:rsidP="007E005D">
      <w:pPr>
        <w:pStyle w:val="Default"/>
        <w:spacing w:line="360" w:lineRule="auto"/>
        <w:rPr>
          <w:rFonts w:ascii="Garamond" w:hAnsi="Garamond"/>
          <w:color w:val="auto"/>
        </w:rPr>
      </w:pPr>
    </w:p>
    <w:p w14:paraId="1530B7B5" w14:textId="78F1623E" w:rsidR="00F34DA2" w:rsidRPr="000E0CC3" w:rsidRDefault="00F34DA2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W wyniku przeprowadzonej procedury konkursowej w oparciu o art. 26-27 ustawy z dnia 15 kwietnia 2011 r. o działalności leczniczej (tj. Dz.U. z 20</w:t>
      </w:r>
      <w:r w:rsidR="001E0F23" w:rsidRPr="000E0CC3">
        <w:rPr>
          <w:rFonts w:ascii="Garamond" w:hAnsi="Garamond"/>
          <w:color w:val="auto"/>
        </w:rPr>
        <w:t>2</w:t>
      </w:r>
      <w:r w:rsidR="00160F61">
        <w:rPr>
          <w:rFonts w:ascii="Garamond" w:hAnsi="Garamond"/>
          <w:color w:val="auto"/>
        </w:rPr>
        <w:t>2</w:t>
      </w:r>
      <w:r w:rsidR="001E0F23" w:rsidRPr="000E0CC3">
        <w:rPr>
          <w:rFonts w:ascii="Garamond" w:hAnsi="Garamond"/>
          <w:color w:val="auto"/>
        </w:rPr>
        <w:t xml:space="preserve"> </w:t>
      </w:r>
      <w:r w:rsidRPr="000E0CC3">
        <w:rPr>
          <w:rFonts w:ascii="Garamond" w:hAnsi="Garamond"/>
          <w:color w:val="auto"/>
        </w:rPr>
        <w:t>r., poz.</w:t>
      </w:r>
      <w:r w:rsidR="00160F61">
        <w:rPr>
          <w:rFonts w:ascii="Garamond" w:hAnsi="Garamond"/>
          <w:color w:val="auto"/>
        </w:rPr>
        <w:t xml:space="preserve"> 633 ze zm.</w:t>
      </w:r>
      <w:r w:rsidRPr="000E0CC3">
        <w:rPr>
          <w:rFonts w:ascii="Garamond" w:hAnsi="Garamond"/>
          <w:color w:val="auto"/>
        </w:rPr>
        <w:t xml:space="preserve">) zawarta zostaje umowa następującej treści: </w:t>
      </w:r>
    </w:p>
    <w:p w14:paraId="09046443" w14:textId="77777777" w:rsidR="00F34DA2" w:rsidRPr="000E0CC3" w:rsidRDefault="00F34DA2" w:rsidP="007E005D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0E0CC3">
        <w:rPr>
          <w:rFonts w:ascii="Garamond" w:hAnsi="Garamond"/>
          <w:b/>
          <w:bCs/>
          <w:color w:val="auto"/>
        </w:rPr>
        <w:lastRenderedPageBreak/>
        <w:t>§ 1</w:t>
      </w:r>
      <w:r w:rsidRPr="000E0CC3">
        <w:rPr>
          <w:rFonts w:ascii="Garamond" w:hAnsi="Garamond"/>
          <w:color w:val="auto"/>
        </w:rPr>
        <w:t>.</w:t>
      </w:r>
    </w:p>
    <w:p w14:paraId="08871916" w14:textId="5F52CDB9" w:rsidR="00F34DA2" w:rsidRPr="000E0CC3" w:rsidRDefault="00F34DA2" w:rsidP="00E67620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Celem umowy jest </w:t>
      </w:r>
      <w:r w:rsidR="00160F61">
        <w:rPr>
          <w:rFonts w:ascii="Garamond" w:hAnsi="Garamond"/>
          <w:color w:val="auto"/>
        </w:rPr>
        <w:t xml:space="preserve">udzielanie </w:t>
      </w:r>
      <w:r w:rsidRPr="000E0CC3">
        <w:rPr>
          <w:rFonts w:ascii="Garamond" w:hAnsi="Garamond"/>
          <w:color w:val="auto"/>
        </w:rPr>
        <w:t xml:space="preserve">świadczeń zdrowotnych przez „Przyjmującego Zamówienie” w zakresie i na warunkach określonych niniejszą umową. </w:t>
      </w:r>
    </w:p>
    <w:p w14:paraId="41DA240E" w14:textId="77777777" w:rsidR="005B3D0E" w:rsidRPr="000E0CC3" w:rsidRDefault="005B3D0E" w:rsidP="00160F61">
      <w:pPr>
        <w:pStyle w:val="Default"/>
        <w:rPr>
          <w:rFonts w:ascii="Garamond" w:hAnsi="Garamond"/>
          <w:color w:val="auto"/>
        </w:rPr>
      </w:pPr>
    </w:p>
    <w:p w14:paraId="68A5F65D" w14:textId="77777777" w:rsidR="005B3D0E" w:rsidRPr="000E0CC3" w:rsidRDefault="00F34DA2" w:rsidP="007E005D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2.</w:t>
      </w:r>
    </w:p>
    <w:p w14:paraId="41E9405A" w14:textId="77777777" w:rsidR="00F34DA2" w:rsidRPr="000E0CC3" w:rsidRDefault="00F34DA2" w:rsidP="00E67620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„Udzielający Zamówienia” zleca a „Przyjmujący Zamówienie” przyjmuje obowiązek udzielania świadczeń zdrowotnych w zakresie anestezjologii i intensywnej terapii u „Udzielającego Zamówienia”, w tym również w Oddziale Anestezjologii i Intensywnej Terapii, w szczególności poprzez: </w:t>
      </w:r>
    </w:p>
    <w:p w14:paraId="2C568C1F" w14:textId="77777777" w:rsidR="00F34DA2" w:rsidRDefault="00F34DA2" w:rsidP="00E6762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</w:t>
      </w:r>
      <w:r w:rsidR="00160F61">
        <w:rPr>
          <w:rFonts w:ascii="Garamond" w:hAnsi="Garamond"/>
          <w:color w:val="auto"/>
        </w:rPr>
        <w:tab/>
      </w:r>
      <w:r w:rsidRPr="000E0CC3">
        <w:rPr>
          <w:rFonts w:ascii="Garamond" w:hAnsi="Garamond"/>
          <w:color w:val="auto"/>
        </w:rPr>
        <w:t xml:space="preserve">sprawowanie opieki lekarskiej nad pacjentami hospitalizowanymi w Oddziale Anestezjologii i Intensywnej Terapii, Salach Operacyjnych  w siedzibie „Udzielającego Zamówienia”, </w:t>
      </w:r>
    </w:p>
    <w:p w14:paraId="0F4A496C" w14:textId="77777777" w:rsidR="00F34DA2" w:rsidRDefault="00160F61" w:rsidP="00E6762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b)</w:t>
      </w:r>
      <w:r>
        <w:rPr>
          <w:rFonts w:ascii="Garamond" w:hAnsi="Garamond"/>
          <w:color w:val="auto"/>
        </w:rPr>
        <w:tab/>
      </w:r>
      <w:r w:rsidR="00F34DA2" w:rsidRPr="000E0CC3">
        <w:rPr>
          <w:rFonts w:ascii="Garamond" w:hAnsi="Garamond"/>
          <w:color w:val="auto"/>
        </w:rPr>
        <w:t xml:space="preserve">ustalanie zakresu niezbędnych konsultacji lekarskich, badań, procedur lub zabiegów, ich zlecenie i, w przypadku lekarza prowadzącego leczenie pacjenta, dołożenie należytej staranności by zostały one wykonane, </w:t>
      </w:r>
    </w:p>
    <w:p w14:paraId="2FEF64A4" w14:textId="77777777" w:rsidR="00F34DA2" w:rsidRDefault="00160F61" w:rsidP="00E6762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c)</w:t>
      </w:r>
      <w:r>
        <w:rPr>
          <w:rFonts w:ascii="Garamond" w:hAnsi="Garamond"/>
          <w:color w:val="auto"/>
        </w:rPr>
        <w:tab/>
      </w:r>
      <w:r w:rsidR="00F34DA2" w:rsidRPr="000E0CC3">
        <w:rPr>
          <w:rFonts w:ascii="Garamond" w:hAnsi="Garamond"/>
          <w:color w:val="auto"/>
        </w:rPr>
        <w:t xml:space="preserve">wykonywanie specjalistycznych konsultacji, reanimacji, transportów pacjentów wymagających sztucznej wentylacji płuc i innych procedur medycznych z zakresu anestezjologii i intensywnej terapii w innych komórkach organizacyjnych „Udzielającego Zamówienia”, </w:t>
      </w:r>
    </w:p>
    <w:p w14:paraId="0DF4A818" w14:textId="77777777" w:rsidR="00F34DA2" w:rsidRDefault="00160F61" w:rsidP="00E6762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d)</w:t>
      </w:r>
      <w:r>
        <w:rPr>
          <w:rFonts w:ascii="Garamond" w:hAnsi="Garamond"/>
          <w:color w:val="auto"/>
        </w:rPr>
        <w:tab/>
      </w:r>
      <w:r w:rsidR="00F34DA2" w:rsidRPr="000E0CC3">
        <w:rPr>
          <w:rFonts w:ascii="Garamond" w:hAnsi="Garamond"/>
          <w:color w:val="auto"/>
        </w:rPr>
        <w:t xml:space="preserve">wykonywanie operacyjnych procedur medycznych z dziedziny anestezjologii i intensywnej terapii, w tym wykonywanie znieczuleń na Salach operacyjnych w siedzibie „Udzielającego Zamówienia”, </w:t>
      </w:r>
    </w:p>
    <w:p w14:paraId="7DE16340" w14:textId="77777777" w:rsidR="00F34DA2" w:rsidRPr="000E0CC3" w:rsidRDefault="00160F61" w:rsidP="00E6762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e)</w:t>
      </w:r>
      <w:r>
        <w:rPr>
          <w:rFonts w:ascii="Garamond" w:hAnsi="Garamond"/>
          <w:color w:val="auto"/>
        </w:rPr>
        <w:tab/>
      </w:r>
      <w:r w:rsidR="00F34DA2" w:rsidRPr="000E0CC3">
        <w:rPr>
          <w:rFonts w:ascii="Garamond" w:hAnsi="Garamond"/>
          <w:color w:val="auto"/>
        </w:rPr>
        <w:t xml:space="preserve">wykonywanie zadań opisanych szczegółowo w materiałach konkursowych, stanowiących integralną część niniejszej umowy, </w:t>
      </w:r>
    </w:p>
    <w:p w14:paraId="4AA999D7" w14:textId="77777777" w:rsidR="00F34DA2" w:rsidRPr="000E0CC3" w:rsidRDefault="00F34DA2" w:rsidP="00E67620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zobowiązany jest do stałego pobytu w siedzibie „Udzielającego Zamówienia” w czasie wyznaczonym na udzielanie świadczeń zdrowotnych według harmonogramu i po zakończeniu udzielania świadczeń, rozumianego jako odpowiedni wpis w dokumentacji medycznej do czasu przekazania podopiecznych pacjentów lekarzom, którzy pełnią obowiązki w zakresie anestezjologii i intensywnej terapii w </w:t>
      </w:r>
      <w:r w:rsidR="000F1222" w:rsidRPr="000E0CC3">
        <w:rPr>
          <w:rFonts w:ascii="Garamond" w:hAnsi="Garamond"/>
          <w:color w:val="auto"/>
        </w:rPr>
        <w:t>Oddziale Anestezjologii i Intensywnej Terapii lub lekarzom oddziału, w którym pacjent jest hospitalizowany.</w:t>
      </w:r>
    </w:p>
    <w:p w14:paraId="677FB63A" w14:textId="77777777" w:rsidR="001278A8" w:rsidRPr="000E0CC3" w:rsidRDefault="001278A8" w:rsidP="00160F6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„Przyjmujący Zamówienie” zobowiązany jest do brania udziału w statutowej działalności „Udzielającego Zamówienia” polegającej na przygotowywaniu osób do wykonywania zawodu medycznego i kształceniu osób wykonujących zawód medyczny na zasadach określonych w odrębnych przepisach regulujących kształcenie tych osób. </w:t>
      </w:r>
    </w:p>
    <w:p w14:paraId="297EC935" w14:textId="77777777" w:rsidR="001278A8" w:rsidRPr="000E0CC3" w:rsidRDefault="001278A8" w:rsidP="00160F6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Świadczenia określone w ust. 1 lit. a) – e) oraz zadania określone w ust. 3 udzielane będą stosownie do potrzeb określonych przez lekarza kierującego Oddziałem Anestezjologii i </w:t>
      </w:r>
      <w:r w:rsidRPr="000E0CC3">
        <w:rPr>
          <w:rFonts w:ascii="Garamond" w:hAnsi="Garamond"/>
          <w:color w:val="auto"/>
        </w:rPr>
        <w:lastRenderedPageBreak/>
        <w:t xml:space="preserve">Intensywnej Terapii odpowiedzialnego za koordynację działań lekarzy z funkcjonowaniem Oddziału lub podczas jego nieobecności przez   osobę wskazaną/wyznaczoną przez niego. </w:t>
      </w:r>
    </w:p>
    <w:p w14:paraId="7FF9AC93" w14:textId="77777777" w:rsidR="001278A8" w:rsidRPr="000E0CC3" w:rsidRDefault="001278A8" w:rsidP="00160F6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W ramach sprawowania opieki nad pacjentami hospitalizowanymi w siedzibie „Udzielającego Zamówienia”, w tym w Oddziale Anestezjologii i Intensywnej Terapii, do obowiązków „Przyjmującego Zamówienie” należy wykonywanie wszystkich czynności służących zachowaniu lub poprawie zdrowia pacjenta zgodnie z profilem działalności danej komórki organizacyjnej „Udzielającego Zamówienia”, w szczególności poprzez: </w:t>
      </w:r>
    </w:p>
    <w:p w14:paraId="285E77B1" w14:textId="77777777" w:rsidR="001278A8" w:rsidRDefault="001278A8" w:rsidP="00E67620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odbywanie codziennych wizyt u pacjentów powierzonych opiece „Przyjmującego Zamówienie” według ustalonego harmonogramu realizacji świadczeń, tj. w każdy dzień, w którym „Przyjmujący Zamówienie” będzie świadczył usługi na rzecz „Udzielającego Zamówienia”, </w:t>
      </w:r>
    </w:p>
    <w:p w14:paraId="4B22978B" w14:textId="77777777" w:rsidR="001278A8" w:rsidRDefault="00160F61" w:rsidP="00160F61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badanie chorego stosownie do potrzeb, </w:t>
      </w:r>
    </w:p>
    <w:p w14:paraId="091C8BF6" w14:textId="77777777" w:rsidR="001278A8" w:rsidRDefault="00160F61" w:rsidP="00160F61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zlecanie badań diagnostycznych, </w:t>
      </w:r>
    </w:p>
    <w:p w14:paraId="27321564" w14:textId="77777777" w:rsidR="001278A8" w:rsidRDefault="00160F61" w:rsidP="00160F61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bieżące prowadzenie dokumentacji medycznej (obserwacje, wyniki badań, karty statystycznej, itp.), </w:t>
      </w:r>
    </w:p>
    <w:p w14:paraId="476B5992" w14:textId="77777777" w:rsidR="001278A8" w:rsidRPr="000E0CC3" w:rsidRDefault="00160F61" w:rsidP="00160F61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informowanie pacjenta i upoważnionych przez niego osób o stanie zdrowia, przebiegu leczenia, rokowaniach na przyszłość (ewentualnie o występujących komplikacjach). </w:t>
      </w:r>
    </w:p>
    <w:p w14:paraId="7C581160" w14:textId="77777777" w:rsidR="001278A8" w:rsidRPr="000E0CC3" w:rsidRDefault="001278A8" w:rsidP="00160F61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6. „Przyjmujący Zamówienie” zobowiązany jest do wykonywania czynności z zakresu anestezjologii i intensywnej terapii wymaganych przez „Udzielającego Zamówienia”, w szczególności: </w:t>
      </w:r>
    </w:p>
    <w:p w14:paraId="599F79D3" w14:textId="77777777" w:rsidR="001278A8" w:rsidRPr="000E0CC3" w:rsidRDefault="001278A8" w:rsidP="00E67620">
      <w:pPr>
        <w:pStyle w:val="Default"/>
        <w:tabs>
          <w:tab w:val="left" w:pos="284"/>
        </w:tabs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</w:t>
      </w:r>
      <w:r w:rsidR="00160F61">
        <w:rPr>
          <w:rFonts w:ascii="Garamond" w:hAnsi="Garamond"/>
          <w:color w:val="auto"/>
        </w:rPr>
        <w:tab/>
      </w:r>
      <w:r w:rsidRPr="000E0CC3">
        <w:rPr>
          <w:rFonts w:ascii="Garamond" w:hAnsi="Garamond"/>
          <w:color w:val="auto"/>
        </w:rPr>
        <w:t xml:space="preserve">w zakresie obowiązków w ramach zadań na Sali Operacyjnej : </w:t>
      </w:r>
    </w:p>
    <w:p w14:paraId="5611677F" w14:textId="77777777" w:rsidR="001278A8" w:rsidRDefault="00160F61" w:rsidP="00160F61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a.1)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sprawdzenie sprzętu niezbędnego do wykonania znieczulenia; </w:t>
      </w:r>
    </w:p>
    <w:p w14:paraId="74BC56CA" w14:textId="77777777" w:rsidR="001278A8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a.2)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bezpieczne znieczulanie pacjenta do operacji, zabiegów, procedur medycznych  oraz badań realizowanych we wszystkich zakresach „Udzielającego Zamówienia”, w tym w szczególności w zakresie: chirurgii ogólnej, ortopedii, ginekologii i położnictwa, kardiologii, urologii </w:t>
      </w:r>
      <w:r w:rsidR="002A5641" w:rsidRPr="000E0CC3">
        <w:rPr>
          <w:rFonts w:ascii="Garamond" w:hAnsi="Garamond"/>
          <w:color w:val="auto"/>
        </w:rPr>
        <w:t xml:space="preserve">, chirurgii dziecięcej i otolaryngologii </w:t>
      </w:r>
      <w:r w:rsidR="001278A8" w:rsidRPr="000E0CC3">
        <w:rPr>
          <w:rFonts w:ascii="Garamond" w:hAnsi="Garamond"/>
          <w:color w:val="auto"/>
        </w:rPr>
        <w:t>oraz znieczulanie chorych w stanie bezpośredniego zagrożenia życia</w:t>
      </w:r>
      <w:r>
        <w:rPr>
          <w:rFonts w:ascii="Garamond" w:hAnsi="Garamond"/>
          <w:color w:val="auto"/>
        </w:rPr>
        <w:t>;</w:t>
      </w:r>
    </w:p>
    <w:p w14:paraId="785A738C" w14:textId="77777777" w:rsidR="001278A8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a.3)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obserwacja funkcji życiowych pacjenta w czasie zabiegu operacyjnego oraz szybkie reagowanie na stany zagrażające życiu i zdrowiu; </w:t>
      </w:r>
    </w:p>
    <w:p w14:paraId="410FBEEA" w14:textId="77777777" w:rsidR="001278A8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a.4)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pomoc przy transporcie chorego </w:t>
      </w:r>
      <w:r>
        <w:rPr>
          <w:rFonts w:ascii="Garamond" w:hAnsi="Garamond"/>
          <w:color w:val="auto"/>
        </w:rPr>
        <w:t>przed i po zabiegu operacyjnym;</w:t>
      </w:r>
    </w:p>
    <w:p w14:paraId="141BF6FE" w14:textId="77777777" w:rsidR="001278A8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a.5)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transport wewnętrzny pacjenta krytycznie chorego w ramach budynku „Udzielającego Zamówienia”; </w:t>
      </w:r>
    </w:p>
    <w:p w14:paraId="0FDF3BE7" w14:textId="77777777" w:rsidR="001278A8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a.6)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>obsługa aparatu do gazometrii, aparatu do znieczule</w:t>
      </w:r>
      <w:r>
        <w:rPr>
          <w:rFonts w:ascii="Garamond" w:hAnsi="Garamond"/>
          <w:color w:val="auto"/>
        </w:rPr>
        <w:t>ń, aparatu do terapii nerkozastę</w:t>
      </w:r>
      <w:r w:rsidR="001278A8" w:rsidRPr="000E0CC3">
        <w:rPr>
          <w:rFonts w:ascii="Garamond" w:hAnsi="Garamond"/>
          <w:color w:val="auto"/>
        </w:rPr>
        <w:t xml:space="preserve">pczej; </w:t>
      </w:r>
    </w:p>
    <w:p w14:paraId="0209C74B" w14:textId="77777777" w:rsidR="001278A8" w:rsidRPr="000E0CC3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a.7)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prowadzenie dokumentacji medycznej w trakcie zabiegów zgodnie z obowiązującymi standardami i przepisami; </w:t>
      </w:r>
    </w:p>
    <w:p w14:paraId="4C2F2877" w14:textId="77777777" w:rsidR="001278A8" w:rsidRPr="000E0CC3" w:rsidRDefault="00160F61" w:rsidP="00160F61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>b)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 zakresie gotowości do uczestnictwa przy zabiegu w godzinach realizacji świadczeń zaplanowanych do realizacji zadań na Sali Operacyjnej  z zastrzeżeniem, że konieczność uczestnictwa przy zabiegu zostanie zgłoszona z wyprzedzeniem umożliwiającym przybycie do Sali Operacyjnej: </w:t>
      </w:r>
    </w:p>
    <w:p w14:paraId="48303B1E" w14:textId="77777777" w:rsidR="001278A8" w:rsidRDefault="00160F61" w:rsidP="00160F61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b.1)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badanie przedoperacyjne; </w:t>
      </w:r>
    </w:p>
    <w:p w14:paraId="7D58CF3A" w14:textId="77777777" w:rsidR="001278A8" w:rsidRDefault="00160F61" w:rsidP="00160F6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b.2)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kontrola wyników badan laboratoryjnych niezbędnych do wykonania bezpiecznego znieczulenia; </w:t>
      </w:r>
      <w:r w:rsidR="00EC2E4B">
        <w:rPr>
          <w:rFonts w:ascii="Garamond" w:hAnsi="Garamond"/>
          <w:color w:val="auto"/>
        </w:rPr>
        <w:tab/>
      </w:r>
    </w:p>
    <w:p w14:paraId="5312E266" w14:textId="77777777" w:rsidR="001278A8" w:rsidRPr="000E0CC3" w:rsidRDefault="00EC2E4B" w:rsidP="00EC2E4B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b.3)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sprawdzenia dostępności preparatów krwi w banku krwi dla chorych, u których zajdzie konieczność śródoperacyjnego uzupełnienia preparatami krwi; </w:t>
      </w:r>
    </w:p>
    <w:p w14:paraId="1684467D" w14:textId="77777777" w:rsidR="001278A8" w:rsidRPr="000E0CC3" w:rsidRDefault="001278A8" w:rsidP="00E6762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w zakresie obowiązków w ramach zadań wykonywanych na Oddziale Anestezjologii i Intensywnej Terapii: </w:t>
      </w:r>
    </w:p>
    <w:p w14:paraId="6B90DE4F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c.1)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badanie pacjentów; </w:t>
      </w:r>
    </w:p>
    <w:p w14:paraId="2FAD5FAE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c.2)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wpisanie zaleceń lekarskich; </w:t>
      </w:r>
    </w:p>
    <w:p w14:paraId="293C6E1B" w14:textId="77777777" w:rsidR="001278A8" w:rsidRDefault="00EC2E4B" w:rsidP="00E67620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c.3)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wykonanie toalety drzewa oskrzelowego przy użyciu bronchofiberoskopu; </w:t>
      </w:r>
    </w:p>
    <w:p w14:paraId="0E58B7C3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c.4)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wymiana opatrunków, w tym opatrunku do terapii podciśnieniowej ran; </w:t>
      </w:r>
    </w:p>
    <w:p w14:paraId="7C8E5EEC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c.5) </w:t>
      </w:r>
      <w:r w:rsidR="001278A8" w:rsidRPr="000E0CC3">
        <w:rPr>
          <w:rFonts w:ascii="Garamond" w:hAnsi="Garamond"/>
          <w:color w:val="auto"/>
        </w:rPr>
        <w:t xml:space="preserve">wdrożenie i/lub kontynuacja terapii nerkozastępczej; </w:t>
      </w:r>
    </w:p>
    <w:p w14:paraId="7CDC6E94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c.6)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wdrożenie sztucznej wentylacji płuc oraz prawidłowe jej prowadzenie; </w:t>
      </w:r>
    </w:p>
    <w:p w14:paraId="2F8B24DE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c.7)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założenie wszystkich niezbędnych dostępów naczyniowych; </w:t>
      </w:r>
    </w:p>
    <w:p w14:paraId="0812314B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c.8)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>c</w:t>
      </w:r>
      <w:r>
        <w:rPr>
          <w:rFonts w:ascii="Garamond" w:hAnsi="Garamond"/>
          <w:color w:val="auto"/>
        </w:rPr>
        <w:t>ewnikowanie pęcherza moczowego;</w:t>
      </w:r>
    </w:p>
    <w:p w14:paraId="3CF9B927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c.9)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wykonanie i interpretacja parametrów hemodynamicznych; </w:t>
      </w:r>
    </w:p>
    <w:p w14:paraId="5340DBC4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c.10) </w:t>
      </w:r>
      <w:r w:rsidR="001278A8" w:rsidRPr="000E0CC3">
        <w:rPr>
          <w:rFonts w:ascii="Garamond" w:hAnsi="Garamond"/>
          <w:color w:val="auto"/>
        </w:rPr>
        <w:t xml:space="preserve">pomiar ciśnienia </w:t>
      </w:r>
      <w:proofErr w:type="spellStart"/>
      <w:r w:rsidR="001278A8" w:rsidRPr="000E0CC3">
        <w:rPr>
          <w:rFonts w:ascii="Garamond" w:hAnsi="Garamond"/>
          <w:color w:val="auto"/>
        </w:rPr>
        <w:t>śródbrzusznego</w:t>
      </w:r>
      <w:proofErr w:type="spellEnd"/>
      <w:r w:rsidR="001278A8" w:rsidRPr="000E0CC3">
        <w:rPr>
          <w:rFonts w:ascii="Garamond" w:hAnsi="Garamond"/>
          <w:color w:val="auto"/>
        </w:rPr>
        <w:t xml:space="preserve">; </w:t>
      </w:r>
    </w:p>
    <w:p w14:paraId="7A3BDCCB" w14:textId="77777777" w:rsidR="001278A8" w:rsidRDefault="00EC2E4B" w:rsidP="00EC2E4B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c.11) </w:t>
      </w:r>
      <w:r w:rsidR="001278A8" w:rsidRPr="000E0CC3">
        <w:rPr>
          <w:rFonts w:ascii="Garamond" w:hAnsi="Garamond"/>
          <w:color w:val="auto"/>
        </w:rPr>
        <w:t xml:space="preserve">interpretacja uzyskanych wyników badań laboratoryjnych oraz diagnostycznych; </w:t>
      </w:r>
    </w:p>
    <w:p w14:paraId="65925BD8" w14:textId="77777777" w:rsidR="001278A8" w:rsidRDefault="00C04724" w:rsidP="00C04724">
      <w:pPr>
        <w:pStyle w:val="Default"/>
        <w:spacing w:line="360" w:lineRule="auto"/>
        <w:ind w:firstLine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c.12) </w:t>
      </w:r>
      <w:r w:rsidR="001278A8" w:rsidRPr="000E0CC3">
        <w:rPr>
          <w:rFonts w:ascii="Garamond" w:hAnsi="Garamond"/>
          <w:color w:val="auto"/>
        </w:rPr>
        <w:t xml:space="preserve">analiza stanu klinicznego pacjenta; </w:t>
      </w:r>
    </w:p>
    <w:p w14:paraId="3ADA504D" w14:textId="77777777" w:rsidR="001278A8" w:rsidRPr="000E0CC3" w:rsidRDefault="00C04724" w:rsidP="00C04724">
      <w:pPr>
        <w:pStyle w:val="Default"/>
        <w:spacing w:line="360" w:lineRule="auto"/>
        <w:ind w:left="851" w:hanging="567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c.13) </w:t>
      </w:r>
      <w:r w:rsidR="001278A8" w:rsidRPr="000E0CC3">
        <w:rPr>
          <w:rFonts w:ascii="Garamond" w:hAnsi="Garamond"/>
          <w:color w:val="auto"/>
        </w:rPr>
        <w:t xml:space="preserve">wykonanie wszystkich zaleceń lekarzy prowadzących, które „Przyjmujący Zamówienie” otrzyma w formie pisemnej - potwierdzonej pieczątką i podpisem lekarza prowadzącego; </w:t>
      </w:r>
    </w:p>
    <w:p w14:paraId="644763DA" w14:textId="77777777" w:rsidR="001278A8" w:rsidRPr="000E0CC3" w:rsidRDefault="001278A8" w:rsidP="00C04724">
      <w:pPr>
        <w:pStyle w:val="Default"/>
        <w:spacing w:line="360" w:lineRule="auto"/>
        <w:ind w:left="426" w:hanging="426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w zakresie uczestnictwa w wewnętrznych zespołach merytorycznych związanych z </w:t>
      </w:r>
      <w:r w:rsidR="00C04724">
        <w:rPr>
          <w:rFonts w:ascii="Garamond" w:hAnsi="Garamond"/>
          <w:color w:val="auto"/>
        </w:rPr>
        <w:t xml:space="preserve"> </w:t>
      </w:r>
      <w:r w:rsidRPr="000E0CC3">
        <w:rPr>
          <w:rFonts w:ascii="Garamond" w:hAnsi="Garamond"/>
          <w:color w:val="auto"/>
        </w:rPr>
        <w:t xml:space="preserve">działalnością „Udzielającego Zamówienia” w związku z posiadaną przez „Przyjmującego Zamówienie” wiedzą i doświadczeniem; zadania każdorazowo określi „Udzielający Zamówienia” w dokumencie powołania; </w:t>
      </w:r>
    </w:p>
    <w:p w14:paraId="21CE7FC8" w14:textId="77777777" w:rsidR="001278A8" w:rsidRPr="000E0CC3" w:rsidRDefault="001278A8" w:rsidP="00C04724">
      <w:pPr>
        <w:pStyle w:val="Default"/>
        <w:spacing w:line="360" w:lineRule="auto"/>
        <w:ind w:left="426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e) w zakresie uczestnictwa w powołanym przez „Udzielającego Zamówienia” Zespole ds. leczenia bólu; </w:t>
      </w:r>
    </w:p>
    <w:p w14:paraId="0A08F07B" w14:textId="77777777" w:rsidR="001278A8" w:rsidRPr="000E0CC3" w:rsidRDefault="002A5641" w:rsidP="00C04724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f</w:t>
      </w:r>
      <w:r w:rsidR="001278A8" w:rsidRPr="000E0CC3">
        <w:rPr>
          <w:rFonts w:ascii="Garamond" w:hAnsi="Garamond"/>
          <w:color w:val="auto"/>
        </w:rPr>
        <w:t xml:space="preserve">) </w:t>
      </w:r>
      <w:r w:rsidR="00C04724"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 zakresie asysty przy transporcie pacjentów do/z podmiotów innych niż „Udzielający Zamówienia”  </w:t>
      </w:r>
    </w:p>
    <w:p w14:paraId="13FE437A" w14:textId="77777777" w:rsidR="001278A8" w:rsidRPr="000E0CC3" w:rsidRDefault="001278A8" w:rsidP="00410DB1">
      <w:pPr>
        <w:pStyle w:val="Default"/>
        <w:spacing w:line="360" w:lineRule="auto"/>
        <w:ind w:left="284" w:hanging="142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7. Kompleksową opiekę nad pacjentami hospitalizowanymi w siedzibie „Udzielającego Zamówienia”, w tym w Oddziale Anestezjologii i Intensywnej Terapii, oraz operowanymi na salach operacyjnych poza czasem udzielania świadczeń wynikającym z harmonogramu, w okresach zaplanowanych i uzgodnionych z </w:t>
      </w:r>
      <w:r w:rsidR="002A5641" w:rsidRPr="000E0CC3">
        <w:rPr>
          <w:rFonts w:ascii="Garamond" w:hAnsi="Garamond"/>
          <w:color w:val="auto"/>
        </w:rPr>
        <w:t xml:space="preserve">Udzielającym zamówienia  </w:t>
      </w:r>
      <w:r w:rsidRPr="000E0CC3">
        <w:rPr>
          <w:rFonts w:ascii="Garamond" w:hAnsi="Garamond"/>
          <w:color w:val="auto"/>
        </w:rPr>
        <w:t xml:space="preserve">oraz w okresach niezdolności do udzielania świadczeń sprawuje personel lekarski i pielęgniarski zatrudniony przez „Udzielającego Zamówienia”. </w:t>
      </w:r>
    </w:p>
    <w:p w14:paraId="1C6F59EB" w14:textId="77777777" w:rsidR="001278A8" w:rsidRPr="000E0CC3" w:rsidRDefault="001278A8" w:rsidP="00E67620">
      <w:pPr>
        <w:pStyle w:val="Default"/>
        <w:rPr>
          <w:rFonts w:ascii="Garamond" w:hAnsi="Garamond"/>
          <w:color w:val="auto"/>
        </w:rPr>
      </w:pPr>
    </w:p>
    <w:p w14:paraId="76D9417E" w14:textId="77777777" w:rsidR="001278A8" w:rsidRPr="000E0CC3" w:rsidRDefault="001278A8" w:rsidP="007E005D">
      <w:pPr>
        <w:pStyle w:val="Default"/>
        <w:spacing w:line="360" w:lineRule="auto"/>
        <w:ind w:left="424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3. </w:t>
      </w:r>
    </w:p>
    <w:p w14:paraId="07B276AA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zobowiązuje się do udzielania świadczeń zdrowotnych w Oddziale Anestezjologii i Intensywnej Terapii od poniedziałku do piątku w godzinach od 7.30-15.05 lub systemie całodobowym w dni robocze, niedziele i święta według ustalonego przez Strony miesięcznego harmonogramu – każdorazowo w wymiarze do 24 godzin – w przedziale czasowym od 7.30-7.30 dnia następnego lub też w inny sposób uzgodniony uprzednio przez Strony.  </w:t>
      </w:r>
    </w:p>
    <w:p w14:paraId="647EFCD8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Jako transport wewnętrzny Strony rozumieją transport chorych wymagających sztucznej wentylacji płuc oraz w bezpośrednim zagrożeniu życia pomiędzy jednostkami organizacyjnymi „Udzielającego Zamówienia”. Za czas transportu wewnętrznego uważa się czas przewiezienia pacjenta, nadzór w trakcie badania diagnostycznego, dostarczenie niezbędnego do transportu sprzętu (respirator, butla tlenowa, monitor) oraz przekazanie pacjenta zespołowi lekarzy leczących. </w:t>
      </w:r>
    </w:p>
    <w:p w14:paraId="76B6E74C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Jako asystę przy transporcie pacjentów do/z podmiotów innych niż „Udzielający Zamówienia” Strony rozumieją transport chorych wymagających sztucznej wentylacji płuc oraz w bezpośrednim zagrożeniu życia pomiędzy budynkiem „Udzielającego Zamówienia” a budynkiem innego podmiotu leczniczego. Za czas asysty przy transporcie pacjentów do podmiotów innych niż „Udzielający Zamówienia” uważa się czas przewiezienia pacjenta, nadzór w trakcie badania diagnostycznego, dostarczenie niezbędnego do transportu sprzętu (respirator, butla tlenowa, monitor) oraz ewentualne przekazanie pacjenta zespołowi lekarzy leczących. </w:t>
      </w:r>
    </w:p>
    <w:p w14:paraId="61D43FF9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Asysta przy transporcie pacjentów do/z podmiotów innych niż „Udzielający Zamówienia” jest wliczana do czasu udzielania świadczeń zdrowotnych przez „Przyjmującego Zamówienie” w takim zakresie, w jakim był on faktycznie wykonywany (od momentu rozpoczęcia do momentu zakończenia), a wykonanie danych czynności będzie potwierdzane przez lekarza kierującego Oddziałem Anestezjologii i Intensywnej Terapii. </w:t>
      </w:r>
    </w:p>
    <w:p w14:paraId="26A72CE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Strony umowy do 20-ego dnia każdego miesiąca uzgadniają harmonogram udzielania świadczeń zdrowotnych na miesiąc następny, podlegający zatwierdzeniu przez „Udzielającego Zamówienia”, reprezentowanego przez lekarza kierującego Oddziałem Anestezjologii i Intensywnej Terapii lub osobę przez niego wyznaczoną. </w:t>
      </w:r>
    </w:p>
    <w:p w14:paraId="7672F7B4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6. W sytuacjach nadzwyczajnych takich jak np. zagrożenie życia pacjenta, choroba lekarza zatrudnionego lub świadczącego usługi w Oddziale Anestezjologii i Intensywnej Terapii, w których nie ma innej możliwości zabezpieczenia ciągłości udzielania świadczeń zdrowotnych w zakresie realizowanym przez  lekarzy oddziału , Strony dopuszczają zmiany uzgodnionego wcześniej harmonogramu w wyniku decyzji „Udzielającego Zamówienia” reprezentowanego przez lekarza kierującego Oddziałem Anestezjologii i Intensywnej Terapii lub osobę przez niego upoważnioną\wyznaczoną. </w:t>
      </w:r>
    </w:p>
    <w:p w14:paraId="3395A768" w14:textId="6B064692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7. „Przyjmującemu Zamówienie” raz na </w:t>
      </w:r>
      <w:r w:rsidR="000624A3">
        <w:rPr>
          <w:rFonts w:ascii="Garamond" w:hAnsi="Garamond"/>
          <w:color w:val="auto"/>
        </w:rPr>
        <w:t>rok</w:t>
      </w:r>
      <w:r w:rsidRPr="000E0CC3">
        <w:rPr>
          <w:rFonts w:ascii="Garamond" w:hAnsi="Garamond"/>
          <w:color w:val="auto"/>
        </w:rPr>
        <w:t xml:space="preserve">  przysługuje uprawnienie do nieprzerwanego 15 dniowego okresu nieudzielania świadczeń zdrowotnych w terminie uzgodnionym z „Udzielającym Zamówienia”, w sytuacji gdy skorzystanie z tego uprawnienia nie zaburza organizacji pracy „Udzielającego Zamówienia”. </w:t>
      </w:r>
    </w:p>
    <w:p w14:paraId="0F4413BB" w14:textId="15DB0958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8. „Przyjmującemu Zamówienie” raz na </w:t>
      </w:r>
      <w:r w:rsidR="000624A3">
        <w:rPr>
          <w:rFonts w:ascii="Garamond" w:hAnsi="Garamond"/>
          <w:color w:val="auto"/>
        </w:rPr>
        <w:t xml:space="preserve">rok </w:t>
      </w:r>
      <w:r w:rsidRPr="000E0CC3">
        <w:rPr>
          <w:rFonts w:ascii="Garamond" w:hAnsi="Garamond"/>
          <w:color w:val="auto"/>
        </w:rPr>
        <w:t xml:space="preserve">przysługuje uprawnienie do 7-dniowego okresu nieudzielania świadczeń zdrowotnych w terminie uzgodnionym z „Udzielającym Zamówienia” w celu podnoszenia kwalifikacji zawodowych, w sytuacji gdy skorzystanie z tego uprawnienia nie zaburza organizacji pracy „Udzielającego Zamówienia” </w:t>
      </w:r>
    </w:p>
    <w:p w14:paraId="41B5A355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9. „Przyjmujący Zamówienie” może wnioskować do „Udzielającego Zamówienia” o udzielenie dłuższej przerwy w udzielaniu świadczeń zdrowotnych niż przez okres, o którym mowa w ust. 7 lub 8, w sytuacji gdy skorzystanie z tego uprawnienia nie zaburza organizacji pracy „Udzielającego Zamówienia”, jednak „Udzielający Zamówienie” nie jest związany takim wnioskiem. </w:t>
      </w:r>
    </w:p>
    <w:p w14:paraId="7047C8C5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10. Nie dopuszcza się możliwości ciągłego udzielania świadczeń zdrowotnych w wymiarze powyżej 36 godzin, z wyjątkiem sytuacji kwalifikowanych jako wynikające z nadzwyczajnych potrzeb „Udzielającego Zamówienia”. </w:t>
      </w:r>
    </w:p>
    <w:p w14:paraId="0CEE260E" w14:textId="4B3C225F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11. Strony zobowiązują się uzgodnić miesiąc skorzystania z uprawnień, o których mowa w ust. 7, 8 , do dnia 01 </w:t>
      </w:r>
      <w:r w:rsidR="00E67620">
        <w:rPr>
          <w:rFonts w:ascii="Garamond" w:hAnsi="Garamond"/>
          <w:color w:val="auto"/>
        </w:rPr>
        <w:t xml:space="preserve">czerwca każdego roku </w:t>
      </w:r>
      <w:r w:rsidRPr="000E0CC3">
        <w:rPr>
          <w:rFonts w:ascii="Garamond" w:hAnsi="Garamond"/>
          <w:color w:val="auto"/>
        </w:rPr>
        <w:t xml:space="preserve"> obowiązywania niniejszej umowy. </w:t>
      </w:r>
    </w:p>
    <w:p w14:paraId="27369D90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12. „Przyjmujący Zamówienie” zobowiązuje się do brania udziału w statutowej działalności „Udzielającego Zamówienia” bez pobierania z tego tytułu wynagrodzenia od „Udzielającego Zamówienia”, polegającej m.in. na przygotowywaniu osób do wykonywania zawodu medycznego i kształceniu osób wykonujących zawód medyczny na zasadach określonych w przepisach powszechnie obowiązujących, tj. w szczególności do nadzorowania: </w:t>
      </w:r>
    </w:p>
    <w:p w14:paraId="754752CF" w14:textId="77777777" w:rsidR="001278A8" w:rsidRDefault="001278A8" w:rsidP="00410DB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udzielania świadczeń zdrowotnych przez lekarzy rezydentów zatrudnionych u „Udzielającego Zamówienia” lub odbywających szkolenie specjalizacyjne na podstawie umowy cywilnoprawnej zawartej z „Udzielającym Zamówienia”, </w:t>
      </w:r>
    </w:p>
    <w:p w14:paraId="4C40C390" w14:textId="77777777" w:rsidR="001278A8" w:rsidRDefault="00410DB1" w:rsidP="00410DB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udzielania świadczeń zdrowotnych przez lekarzy odbywających staż podyplomowy u „Udzielającego Zamówienia”, </w:t>
      </w:r>
    </w:p>
    <w:p w14:paraId="6B9B4899" w14:textId="77777777" w:rsidR="001278A8" w:rsidRPr="000E0CC3" w:rsidRDefault="00410DB1" w:rsidP="00410DB1">
      <w:pPr>
        <w:pStyle w:val="Default"/>
        <w:spacing w:line="360" w:lineRule="auto"/>
        <w:ind w:left="709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>c)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innych czynności wykonywanych w ramach procesu kształcenia przez osoby wykonujące zawód medyczny, </w:t>
      </w:r>
    </w:p>
    <w:p w14:paraId="3F3CF4E4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18</w:t>
      </w:r>
      <w:r w:rsidR="00410DB1">
        <w:rPr>
          <w:rFonts w:ascii="Garamond" w:hAnsi="Garamond"/>
          <w:color w:val="auto"/>
        </w:rPr>
        <w:t xml:space="preserve">. </w:t>
      </w:r>
      <w:r w:rsidRPr="000E0CC3">
        <w:rPr>
          <w:rFonts w:ascii="Garamond" w:hAnsi="Garamond"/>
          <w:color w:val="auto"/>
        </w:rPr>
        <w:t xml:space="preserve">.„Przyjmujący Zamówienie” ponosi odpowiedzialność cywilnoprawną za czynności wykonywane pod bezpośrednim nadzorem i przy udziale „Przyjmującego Zamówienie”, przez lekarzy rezydentów zatrudnionych u „Udzielającego Zamówienia” lub odbywających szkolenie specjalizacyjne na podstawie umowy cywilnoprawnej zawartej z „Udzielającym Zamówienia”, lekarzy odbywających staż podyplomowy u „Udzielającego Zamówienia”, zwanych dalej „Osobami szkolącymi się”, o ile powszechnie obowiązujące przepisy, porozumienia lub umowy, których stroną jest „Przyjmujący Zamówienie”, nie stanowią inaczej lub szkoda, którą wyrządziła jedna z „Osób szkolących się” powstała z wyłącznej winy tej osoby lub „Udzielającego Zamówienia”. </w:t>
      </w:r>
    </w:p>
    <w:p w14:paraId="208BAA78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19. „Udzielający Zamówienia” ponosi odpowiedzialność cywilnoprawną za czynności wykonywane na zlecenie pracownika „Udzielającego Zamówienia” lub samodzielnie przez „ Osoby szkolące się”, o ile powszechnie obowiązujące przepisy, porozumienia lub umowy, których stroną jest „Udzielający Zamówienia”, nie stanowią inaczej lub szkoda, którą wyrządziła jedna z „Osób szkolących się” powstała z wyłącznej winy tej osoby lub „Przyjmującego Zamówienie”. </w:t>
      </w:r>
    </w:p>
    <w:p w14:paraId="291776B1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4.</w:t>
      </w:r>
    </w:p>
    <w:p w14:paraId="04312784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zobowiązany jest do udzielania świadczeń zdrowotnych z zachowaniem należytej staranności, zgodnie ze wskazaniami aktualnej wiedzy medycznej, dostępnymi środkami technicznymi i farmaceutycznymi oraz zgodnie z zasadami kodeksu etyki lekarskiej. </w:t>
      </w:r>
    </w:p>
    <w:p w14:paraId="6CC5A3CE" w14:textId="3E659A58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2. „Przyjmujący Zamówienie” zobowiązany jest do przestrzegania praw pacjenta i realizacji obowiązków względem pacjenta i członków jego rodziny lub innych osób upoważnionych, wynikających z ustawy z dnia 5 grudnia 1996 r. o zawodach lekarza i lekarza dentysty (tekst jednolity – Dz.U. z 202</w:t>
      </w:r>
      <w:r w:rsidR="00410DB1">
        <w:rPr>
          <w:rFonts w:ascii="Garamond" w:hAnsi="Garamond"/>
          <w:color w:val="auto"/>
        </w:rPr>
        <w:t>1</w:t>
      </w:r>
      <w:r w:rsidRPr="000E0CC3">
        <w:rPr>
          <w:rFonts w:ascii="Garamond" w:hAnsi="Garamond"/>
          <w:color w:val="auto"/>
        </w:rPr>
        <w:t xml:space="preserve"> r., poz. </w:t>
      </w:r>
      <w:r w:rsidR="00410DB1">
        <w:rPr>
          <w:rFonts w:ascii="Garamond" w:hAnsi="Garamond"/>
          <w:color w:val="auto"/>
        </w:rPr>
        <w:t xml:space="preserve">790 </w:t>
      </w:r>
      <w:r w:rsidRPr="000E0CC3">
        <w:rPr>
          <w:rFonts w:ascii="Garamond" w:hAnsi="Garamond"/>
          <w:color w:val="auto"/>
        </w:rPr>
        <w:t xml:space="preserve">z </w:t>
      </w:r>
      <w:proofErr w:type="spellStart"/>
      <w:r w:rsidRPr="000E0CC3">
        <w:rPr>
          <w:rFonts w:ascii="Garamond" w:hAnsi="Garamond"/>
          <w:color w:val="auto"/>
        </w:rPr>
        <w:t>późn</w:t>
      </w:r>
      <w:proofErr w:type="spellEnd"/>
      <w:r w:rsidRPr="000E0CC3">
        <w:rPr>
          <w:rFonts w:ascii="Garamond" w:hAnsi="Garamond"/>
          <w:color w:val="auto"/>
        </w:rPr>
        <w:t>. zm.) oraz z ustawy z dnia 6 listopada 2008 r. o prawach pacjenta i Rzeczniku Praw Pacjenta (tekst jednolity – Dz.U. z 20</w:t>
      </w:r>
      <w:r w:rsidR="00410DB1">
        <w:rPr>
          <w:rFonts w:ascii="Garamond" w:hAnsi="Garamond"/>
          <w:color w:val="auto"/>
        </w:rPr>
        <w:t>20</w:t>
      </w:r>
      <w:r w:rsidRPr="000E0CC3">
        <w:rPr>
          <w:rFonts w:ascii="Garamond" w:hAnsi="Garamond"/>
          <w:color w:val="auto"/>
        </w:rPr>
        <w:t xml:space="preserve"> r., poz. </w:t>
      </w:r>
      <w:r w:rsidR="00410DB1">
        <w:rPr>
          <w:rFonts w:ascii="Garamond" w:hAnsi="Garamond"/>
          <w:color w:val="auto"/>
        </w:rPr>
        <w:t xml:space="preserve">849 </w:t>
      </w:r>
      <w:r w:rsidRPr="000E0CC3">
        <w:rPr>
          <w:rFonts w:ascii="Garamond" w:hAnsi="Garamond"/>
          <w:color w:val="auto"/>
        </w:rPr>
        <w:t xml:space="preserve">z </w:t>
      </w:r>
      <w:proofErr w:type="spellStart"/>
      <w:r w:rsidRPr="000E0CC3">
        <w:rPr>
          <w:rFonts w:ascii="Garamond" w:hAnsi="Garamond"/>
          <w:color w:val="auto"/>
        </w:rPr>
        <w:t>późn</w:t>
      </w:r>
      <w:proofErr w:type="spellEnd"/>
      <w:r w:rsidRPr="000E0CC3">
        <w:rPr>
          <w:rFonts w:ascii="Garamond" w:hAnsi="Garamond"/>
          <w:color w:val="auto"/>
        </w:rPr>
        <w:t xml:space="preserve">. zm.). </w:t>
      </w:r>
    </w:p>
    <w:p w14:paraId="752A0028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Obowiązek określony w ust. 2 dotyczy w szczególności respektowania praw pacjenta lub osób przez niego upoważnionych do: </w:t>
      </w:r>
    </w:p>
    <w:p w14:paraId="6754F524" w14:textId="77777777" w:rsidR="001278A8" w:rsidRDefault="001278A8" w:rsidP="00E67620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rzetelnej informacji o stanie zdrowia, proponowanych metodach diagnostyki i leczenia, prognozach leczenia i ryzyku powikłań, </w:t>
      </w:r>
    </w:p>
    <w:p w14:paraId="414D5499" w14:textId="77777777" w:rsidR="001278A8" w:rsidRDefault="00E172BB" w:rsidP="00E172BB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współuczestnictwa w procesie decyzyjnym, co do wyboru metody diagnostyki/leczenia, dalszego postępowania (hospitalizacji w Oddziale Anestezjologii i Intensywnej Terapii, hospitalizacji w innej komórce organizacyjnej „Udzielającego Zamówienia” lub w innym podmiocie leczniczym), </w:t>
      </w:r>
    </w:p>
    <w:p w14:paraId="4EB34859" w14:textId="77777777" w:rsidR="001278A8" w:rsidRDefault="00E172BB" w:rsidP="00E172BB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>c)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wyrażania świadomej zgody na proponowaną diagnostykę i leczenie, po uprzednim poinformowaniu o celu diagnostyki/leczenia, technice wykonania i ryzyku powikłań, </w:t>
      </w:r>
    </w:p>
    <w:p w14:paraId="4EEB6535" w14:textId="77777777" w:rsidR="001278A8" w:rsidRPr="000E0CC3" w:rsidRDefault="00E172BB" w:rsidP="00E172BB">
      <w:pPr>
        <w:pStyle w:val="Default"/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d)</w:t>
      </w:r>
      <w:r>
        <w:rPr>
          <w:rFonts w:ascii="Garamond" w:hAnsi="Garamond"/>
          <w:color w:val="auto"/>
        </w:rPr>
        <w:tab/>
      </w:r>
      <w:r w:rsidR="001278A8" w:rsidRPr="000E0CC3">
        <w:rPr>
          <w:rFonts w:ascii="Garamond" w:hAnsi="Garamond"/>
          <w:color w:val="auto"/>
        </w:rPr>
        <w:t xml:space="preserve">ochrony danych o stanie zdrowia, tajemnicy lekarskiej. </w:t>
      </w:r>
    </w:p>
    <w:p w14:paraId="37968B28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zobowiązany jest ponadto przy udzielaniu świadczeń zdrowotnych do: </w:t>
      </w:r>
    </w:p>
    <w:p w14:paraId="25653C66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wystawiania orzeczeń lekarskich, skierowań, zaświadczeń, itp. według obowiązujących przepisów, </w:t>
      </w:r>
    </w:p>
    <w:p w14:paraId="37CAD7BE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prowadzenia dokumentacji medycznej na zasadach obowiązujących w podmiotach leczniczych, zgodnie z ogólnie obowiązującymi przepisami i regulacjami wewnątrzzakładowymi, przy czym -„Przyjmujący Zamówienie” zobowiązany jest do bieżącego uzupełniania historii choroby pacjenta oraz do bieżącego sporządzania protokołów i wypełniania raportów wykorzystywanych w komórkach organizacyjnych „Udzielającego Zamówienia”, w tym również w Oddziale Anestezjologii i Intensywnej Terapii, z zastrzeżeniem, iż wpisy muszą być dokonywanie czytelnie i odpowiadać standardom wymaganym przez NFZ, i przez obowiązujące przepisy prawa, </w:t>
      </w:r>
    </w:p>
    <w:p w14:paraId="7BC360D2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dokonywania wszystkich niezbędnych czynności związanych z przyjęciem pacjenta i wypisem pacjenta prowadzonego przez „Przyjmującego Zamówienie”, </w:t>
      </w:r>
    </w:p>
    <w:p w14:paraId="11665F76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ordynowania leków, wyrobów medycznych i środków pomocniczych zgodnie z obowiązującymi przepisami oraz z uwzględnieniem zasady nie przekraczania granicy koniecznej potrzeby, </w:t>
      </w:r>
    </w:p>
    <w:p w14:paraId="1F68FF6C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e) przestrzegania zasad tajemnicy zawodowej i obowiązków określonych w ustawie z dnia 10 maja 2018 r. o ochronie danych osobowych (tekst jednolity – Dz.U. z 2019 r., poz. 1781 z </w:t>
      </w:r>
      <w:proofErr w:type="spellStart"/>
      <w:r w:rsidRPr="000E0CC3">
        <w:rPr>
          <w:rFonts w:ascii="Garamond" w:hAnsi="Garamond"/>
          <w:color w:val="auto"/>
        </w:rPr>
        <w:t>póżn</w:t>
      </w:r>
      <w:proofErr w:type="spellEnd"/>
      <w:r w:rsidRPr="000E0CC3">
        <w:rPr>
          <w:rFonts w:ascii="Garamond" w:hAnsi="Garamond"/>
          <w:color w:val="auto"/>
        </w:rPr>
        <w:t xml:space="preserve">. zm.), </w:t>
      </w:r>
    </w:p>
    <w:p w14:paraId="1A1B85A3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f) wprowadzania danych do systemu komputerowego „Udzielającego Zamówienia”, w tym w szczególności historii choroby, zleceń na badania laboratoryjne, obrazowe i inne oraz leków, i sprzętu zgodnie z przyjętymi u „Udzielającego Zamówienia” procedurami, </w:t>
      </w:r>
    </w:p>
    <w:p w14:paraId="2CE288E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g) przestrzegania praw pacjenta i realizacji obowiązku względem praw pacjenta i członków jego rodziny lub innych osób upoważnionych wynikających z obowiązujących przepisów, </w:t>
      </w:r>
    </w:p>
    <w:p w14:paraId="09AB7CE3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h) sporządzania i prowadzenia niezbędnej dokumentacji statystycznej zgodnie z obowiązującymi przepisami i wymaganiami „Udzielającego Zamówienia”, </w:t>
      </w:r>
    </w:p>
    <w:p w14:paraId="12E2B7F5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i) wykonywania innych czynności niezbędnych do leczenia pacjentów lub zleconych przez lekarza kierującego Oddziałem Anestezjologii i Intensywnej Terapii. </w:t>
      </w:r>
    </w:p>
    <w:p w14:paraId="1EB7DAE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W razie zgonu pacjenta hospitalizowanego w Oddziale Anestezjologii i Intensywnej Terapii, któremu świadczeń udzielał „Przyjmujący Zamówienie”, jest on zobowiązany do wypełnienia wymaganej w takim przypadku dokumentacji i do dopełnienia wszystkich procedur obowiązujących w przypadku zgonu. </w:t>
      </w:r>
    </w:p>
    <w:p w14:paraId="0E562398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6. „Przyjmujący Zamówienie” jest zobowiązany do posiadania przez cały okres umowy aktualnego orzeczenia o braku przeciwwskazań do wykonywania czynności określonej w niniejszej umowie wydanego przez lekarza medycyny pracy oraz aktualnego zaświadczenia o szkoleniu z zakresu bezpieczeństwa i higieny pracy. </w:t>
      </w:r>
    </w:p>
    <w:p w14:paraId="19A036DE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7. Nie później niż przed upływem aktualności dokumentów, o których mowa w ust. 6, „Przyjmujący Zamówienie” zobowiązany jest do przedłożenia nowych dokumentów. </w:t>
      </w:r>
    </w:p>
    <w:p w14:paraId="3265A26A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8. „Udzielający Zamówienia” jest zobowiązany zapewnić „Przyjmującemu Zamówienie” odzież ochronną jednokrotnego użytku, niezbędną do wykonywania czynności określonych w niniejszej umowie oraz zgodną z obowiązującymi w tym zakresie przepisami. </w:t>
      </w:r>
    </w:p>
    <w:p w14:paraId="00148617" w14:textId="77777777" w:rsidR="001278A8" w:rsidRPr="000E0CC3" w:rsidRDefault="001278A8" w:rsidP="00E172BB">
      <w:pPr>
        <w:pStyle w:val="Default"/>
        <w:jc w:val="both"/>
        <w:rPr>
          <w:rFonts w:ascii="Garamond" w:hAnsi="Garamond"/>
          <w:color w:val="auto"/>
        </w:rPr>
      </w:pPr>
    </w:p>
    <w:p w14:paraId="2E68E212" w14:textId="77777777" w:rsidR="001278A8" w:rsidRPr="000E0CC3" w:rsidRDefault="001278A8" w:rsidP="007E005D">
      <w:pPr>
        <w:pStyle w:val="Default"/>
        <w:spacing w:line="360" w:lineRule="auto"/>
        <w:ind w:left="424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5. </w:t>
      </w:r>
    </w:p>
    <w:p w14:paraId="08B58B7C" w14:textId="77777777" w:rsidR="001278A8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„Przyjmujący Zamówienie” zobowiązany jest do respektowania wszystkich wewnątrzzakładowych regulacji prawnych odnoszących się do organizacji i porządku udzielania świadczeń zdrowotnych tj. instrukcji, regulaminów oraz procedur, a „Udzielający Zamówienia” zobowiązany jest informować o przedmiotowych regulacjach prawnych w sposób zwyczajowo przyjęty u „Udzielającego Zamówienia”. </w:t>
      </w:r>
    </w:p>
    <w:p w14:paraId="37B4C4FA" w14:textId="77777777" w:rsidR="00E172BB" w:rsidRPr="000E0CC3" w:rsidRDefault="00E172BB" w:rsidP="00E172BB">
      <w:pPr>
        <w:pStyle w:val="Default"/>
        <w:jc w:val="both"/>
        <w:rPr>
          <w:rFonts w:ascii="Garamond" w:hAnsi="Garamond"/>
          <w:color w:val="auto"/>
        </w:rPr>
      </w:pPr>
    </w:p>
    <w:p w14:paraId="2CF575C0" w14:textId="77777777" w:rsidR="001278A8" w:rsidRPr="000E0CC3" w:rsidRDefault="001278A8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6. </w:t>
      </w:r>
    </w:p>
    <w:p w14:paraId="5FB312CD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„Przyjmujący Zamówienie” ma obowiązek powiadomić „Udzielającego Zamówienia” o każdym przypadku skargi pacjenta, zarzutach karnych, roszczeniach cywilnoprawnych oraz o postępowaniu dotyczącym jego odpowiedzialności zawodowej w zakresie świadczonych przez niego usług medycznych. </w:t>
      </w:r>
    </w:p>
    <w:p w14:paraId="73E52A52" w14:textId="77777777" w:rsidR="001278A8" w:rsidRPr="000E0CC3" w:rsidRDefault="001278A8" w:rsidP="00E172BB">
      <w:pPr>
        <w:pStyle w:val="Default"/>
        <w:jc w:val="both"/>
        <w:rPr>
          <w:rFonts w:ascii="Garamond" w:hAnsi="Garamond"/>
          <w:color w:val="auto"/>
        </w:rPr>
      </w:pPr>
    </w:p>
    <w:p w14:paraId="3995828D" w14:textId="77777777" w:rsidR="001278A8" w:rsidRPr="000E0CC3" w:rsidRDefault="001278A8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7. </w:t>
      </w:r>
    </w:p>
    <w:p w14:paraId="37BE3151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zobowiązany jest przy realizacji niniejszej umowy do ścisłej współpracy z lekarzami, pielęgniarkami i innym personelem Oddziału Anestezjologii i Intensywnej Terapii oraz innych komórek organizacyjnych „Udzielającego Zamówienia”. </w:t>
      </w:r>
    </w:p>
    <w:p w14:paraId="1676BEF4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uprawniony jest do wydawania zleceń lekarskich pielęgniarkom. </w:t>
      </w:r>
    </w:p>
    <w:p w14:paraId="648857E7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„Przyjmujący Zamówienie” upoważniony jest do zlecania badań diagnostycznych oraz konsultacji lekarskich lekarzy innych specjalności. </w:t>
      </w:r>
    </w:p>
    <w:p w14:paraId="5DA11AC6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może być zobowiązany do uczestnictwa w pracach komisji przetargowej powołanej przez „Udzielającego Zamówienia”, która ma na celu zakup sprzętu niezbędnego do realizacji procedur medycznych poprzez: </w:t>
      </w:r>
    </w:p>
    <w:p w14:paraId="088D0050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opracowywanie zapotrzebowania ilościowego oraz asortymentowego, </w:t>
      </w:r>
    </w:p>
    <w:p w14:paraId="2451C37F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opracowywanie specyfikacji przedmiotu zamówienia, </w:t>
      </w:r>
    </w:p>
    <w:p w14:paraId="6FC5AF15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 xml:space="preserve">c) oceny ofert oraz propozycji wyboru oferty najkorzystniejszej, </w:t>
      </w:r>
    </w:p>
    <w:p w14:paraId="0DDAB191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bieżące monitorowanie stanu realizacji kontraktu na sprzęt medyczny i kierowanie na bieżąco stosownych wniosków do „Udzielającego Zamówienia”, reprezentowanego przez </w:t>
      </w:r>
      <w:r w:rsidR="00956141" w:rsidRPr="000E0CC3">
        <w:rPr>
          <w:rFonts w:ascii="Garamond" w:hAnsi="Garamond"/>
          <w:color w:val="auto"/>
        </w:rPr>
        <w:t xml:space="preserve">kierownika </w:t>
      </w:r>
      <w:r w:rsidRPr="000E0CC3">
        <w:rPr>
          <w:rFonts w:ascii="Garamond" w:hAnsi="Garamond"/>
          <w:color w:val="auto"/>
        </w:rPr>
        <w:t>Oddział</w:t>
      </w:r>
      <w:r w:rsidR="00956141" w:rsidRPr="000E0CC3">
        <w:rPr>
          <w:rFonts w:ascii="Garamond" w:hAnsi="Garamond"/>
          <w:color w:val="auto"/>
        </w:rPr>
        <w:t xml:space="preserve">u </w:t>
      </w:r>
      <w:r w:rsidRPr="000E0CC3">
        <w:rPr>
          <w:rFonts w:ascii="Garamond" w:hAnsi="Garamond"/>
          <w:color w:val="auto"/>
        </w:rPr>
        <w:t xml:space="preserve">Anestezjologii i Intensywnej Terapii. </w:t>
      </w:r>
    </w:p>
    <w:p w14:paraId="19DAC1BF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„Przyjmujący Zamówienie” dołoży wszelkich starań, aby udostępnione mienie wykorzystać racjonalnie pod względem merytorycznym oraz ekonomicznym. </w:t>
      </w:r>
    </w:p>
    <w:p w14:paraId="78478D75" w14:textId="77777777" w:rsidR="001278A8" w:rsidRPr="000E0CC3" w:rsidRDefault="001278A8" w:rsidP="00E172BB">
      <w:pPr>
        <w:pStyle w:val="Default"/>
        <w:rPr>
          <w:rFonts w:ascii="Garamond" w:hAnsi="Garamond"/>
          <w:color w:val="auto"/>
        </w:rPr>
      </w:pPr>
    </w:p>
    <w:p w14:paraId="6C0AAFDF" w14:textId="77777777" w:rsidR="001278A8" w:rsidRPr="000E0CC3" w:rsidRDefault="001278A8" w:rsidP="00E172BB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8. </w:t>
      </w:r>
    </w:p>
    <w:p w14:paraId="7109ED47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odpowiada za wykonywanie świadczeń zdrowotnych przed „Udzielającym Zamówienia”. </w:t>
      </w:r>
    </w:p>
    <w:p w14:paraId="24E0B2F5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Bezpośrednią kontrolę nad prowadzeniem dokumentacji medycznej sprawuje w imieniu „Udzielającego Zamówienia” kierownik  Oddziału  Anestezjologii i Intensywnej Terapii, a podczas jego nieobecności osoba przez niego wskazana. </w:t>
      </w:r>
    </w:p>
    <w:p w14:paraId="5B3E25B6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Udzielanie świadczeń zdrowotnych w Oddziale Anestezjologii i Intensywnej Terapii oraz w innych komórkach organizacyjnych „Udzielającego Zamówienia”, w zakresie zadań będących przedmiotem niniejszej umowy współorganizuje wespół z „Przyjmującym Zamówienie” kierownik  Oddziału Anestezjologii i Intensywnej Terapii, który sprawuje równocześnie pełną kontrolę nad prawidłowym wdrożeniem ustalonych zasad organizacyjnych, z zastrzeżeniem, iż w przypadku braku porozumienia pomiędzy „Udzielającym zamówienia’’ a </w:t>
      </w:r>
      <w:r w:rsidR="00713482" w:rsidRPr="000E0CC3">
        <w:rPr>
          <w:rFonts w:ascii="Garamond" w:hAnsi="Garamond"/>
          <w:color w:val="auto"/>
        </w:rPr>
        <w:t xml:space="preserve">kierownikiem </w:t>
      </w:r>
      <w:r w:rsidRPr="000E0CC3">
        <w:rPr>
          <w:rFonts w:ascii="Garamond" w:hAnsi="Garamond"/>
          <w:color w:val="auto"/>
        </w:rPr>
        <w:t xml:space="preserve"> Oddział</w:t>
      </w:r>
      <w:r w:rsidR="00713482" w:rsidRPr="000E0CC3">
        <w:rPr>
          <w:rFonts w:ascii="Garamond" w:hAnsi="Garamond"/>
          <w:color w:val="auto"/>
        </w:rPr>
        <w:t>u</w:t>
      </w:r>
      <w:r w:rsidRPr="000E0CC3">
        <w:rPr>
          <w:rFonts w:ascii="Garamond" w:hAnsi="Garamond"/>
          <w:color w:val="auto"/>
        </w:rPr>
        <w:t xml:space="preserve"> Anestezjologii i Intensywnej Terapii - decyzję w danym zakresie podejmuje Z-ca Dyrektora ds. lecznictwa</w:t>
      </w:r>
      <w:r w:rsidR="005D4F11" w:rsidRPr="000E0CC3">
        <w:rPr>
          <w:rFonts w:ascii="Garamond" w:hAnsi="Garamond"/>
          <w:color w:val="auto"/>
        </w:rPr>
        <w:t>.</w:t>
      </w:r>
    </w:p>
    <w:p w14:paraId="7A39A69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ma obowiązek poddania się kontroli przeprowadzonej przez „Udzielającego Zamówienia”, </w:t>
      </w:r>
      <w:r w:rsidR="007426BB" w:rsidRPr="000E0CC3">
        <w:rPr>
          <w:rFonts w:ascii="Garamond" w:hAnsi="Garamond"/>
          <w:color w:val="auto"/>
        </w:rPr>
        <w:t>zleconej</w:t>
      </w:r>
      <w:r w:rsidRPr="000E0CC3">
        <w:rPr>
          <w:rFonts w:ascii="Garamond" w:hAnsi="Garamond"/>
          <w:color w:val="auto"/>
        </w:rPr>
        <w:t xml:space="preserve"> przez  </w:t>
      </w:r>
      <w:r w:rsidR="007426BB" w:rsidRPr="000E0CC3">
        <w:rPr>
          <w:rFonts w:ascii="Garamond" w:hAnsi="Garamond"/>
          <w:color w:val="auto"/>
        </w:rPr>
        <w:t xml:space="preserve">kierownika oddziału i </w:t>
      </w:r>
      <w:r w:rsidRPr="000E0CC3">
        <w:rPr>
          <w:rFonts w:ascii="Garamond" w:hAnsi="Garamond"/>
          <w:color w:val="auto"/>
        </w:rPr>
        <w:t>Z-</w:t>
      </w:r>
      <w:proofErr w:type="spellStart"/>
      <w:r w:rsidRPr="000E0CC3">
        <w:rPr>
          <w:rFonts w:ascii="Garamond" w:hAnsi="Garamond"/>
          <w:color w:val="auto"/>
        </w:rPr>
        <w:t>cę</w:t>
      </w:r>
      <w:proofErr w:type="spellEnd"/>
      <w:r w:rsidRPr="000E0CC3">
        <w:rPr>
          <w:rFonts w:ascii="Garamond" w:hAnsi="Garamond"/>
          <w:color w:val="auto"/>
        </w:rPr>
        <w:t xml:space="preserve"> Dyrektora ds. lecznictwa lub inne osoby wyznaczone, której przedmiot dotyczyć może w szczególności: </w:t>
      </w:r>
    </w:p>
    <w:p w14:paraId="10B9934E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sposobu udzielania świadczeń zdrowotnych i ich oceny merytorycznej, </w:t>
      </w:r>
    </w:p>
    <w:p w14:paraId="3A54C8B7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prawidłowości prowadzenia dokumentacji medycznej, </w:t>
      </w:r>
    </w:p>
    <w:p w14:paraId="61A4E2D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gospodarowania udostępnionym sprzętem, aparaturą medyczną, środkami farmakologicznymi i materiałami wykorzystywanymi w procesie udzielania świadczeń zdrowotnych. </w:t>
      </w:r>
    </w:p>
    <w:p w14:paraId="0D9FC540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„Przyjmujący Zamówienie” ma obowiązek poddawania się kontroli prowadzonej przez Narodowy Fundusz Zdrowia, Ministerstwo Zdrowia lub inny podmiot kontrolujący „Udzielającego Zamówienia” na warunkach i zasadach obowiązujących w podmiotach leczniczych. </w:t>
      </w:r>
    </w:p>
    <w:p w14:paraId="455EEBFC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6590042D" w14:textId="77777777" w:rsidR="001278A8" w:rsidRPr="000E0CC3" w:rsidRDefault="001278A8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9. </w:t>
      </w:r>
    </w:p>
    <w:p w14:paraId="60FD262F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„Udzielający Zamówienia” oddaje do dyspozycji „Przyjmującego Zamówienie” w pełni sprawne i kompletne oraz posiadające wymagane atesty i świadectwa aparaturę, sprzęt medyczny stanowiący </w:t>
      </w:r>
      <w:r w:rsidRPr="000E0CC3">
        <w:rPr>
          <w:rFonts w:ascii="Garamond" w:hAnsi="Garamond"/>
          <w:color w:val="auto"/>
        </w:rPr>
        <w:lastRenderedPageBreak/>
        <w:t xml:space="preserve">wyposażenie „Udzielającego Zamówienia” i inne środki techniczne oraz pomocnicze niezbędne do realizacji niniejszej umowy </w:t>
      </w:r>
    </w:p>
    <w:p w14:paraId="6AAED23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„Przyjmujący Zamówienie” zobowiązuje się do racjonalnego wykorzystania sprzętu i aparatury, zgodnie z obowiązującymi zasadami eksploatacji urządzeń medycznych. </w:t>
      </w:r>
    </w:p>
    <w:p w14:paraId="4FC4169F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„Przyjmującemu Zamówienie” nie przysługuje prawo wyłączności korzystania z aparatury i sprzętu medycznego do realizacji świadczeń zdrowotnych będących przedmiotem niniejszej umowy. </w:t>
      </w:r>
    </w:p>
    <w:p w14:paraId="30A4AEE6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ponosi odpowiedzialność za utratę lub uszkodzenie sprzętu/aparatury „Udzielającego Zamówienia”, jeżeli używa sprzęt niezgodnie z jego właściwościami i zasadami eksploatacji. </w:t>
      </w:r>
    </w:p>
    <w:p w14:paraId="38D67EED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17D02DFB" w14:textId="77777777" w:rsidR="001278A8" w:rsidRPr="000E0CC3" w:rsidRDefault="001278A8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10. </w:t>
      </w:r>
    </w:p>
    <w:p w14:paraId="2880AE88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„Przyjmujący Zamówienie” nie może pobierać opłat od pacjentów ani żadnych innych form gratyfikacji. </w:t>
      </w:r>
    </w:p>
    <w:p w14:paraId="6BB461A8" w14:textId="77777777" w:rsidR="001278A8" w:rsidRPr="000E0CC3" w:rsidRDefault="001278A8" w:rsidP="00E172BB">
      <w:pPr>
        <w:pStyle w:val="Default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02136A76" w14:textId="77777777" w:rsidR="001278A8" w:rsidRPr="000E0CC3" w:rsidRDefault="001278A8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11. </w:t>
      </w:r>
    </w:p>
    <w:p w14:paraId="3DE7F13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„Przyjmujący Zamówienie” ponosi odpowiedzialność za jakość usług świadczonych na podstawie niniejszej umowy. </w:t>
      </w:r>
    </w:p>
    <w:p w14:paraId="061E3F67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Odpowiedzialność „Przyjmującego Zamówienie” za szkody wyrządzone pacjentowi przy udzielaniu świadczeń zdrowotnych ma charakter solidarny wespół z „Udzielającym Zamówienia”. </w:t>
      </w:r>
    </w:p>
    <w:p w14:paraId="51730A2A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„Przyjmujący Zamówienie” zobowiązany jest do ubezpieczenia się od odpowiedzialności cywilnej z tytułu realizacji niniejszego kontraktu, przy czym suma gwarancyjna nie może być mniejsza od kwoty, o której mowa w obowiązujących w tym zakresie przepisach. </w:t>
      </w:r>
    </w:p>
    <w:p w14:paraId="4559CC7E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5.„Przyjmujący Zamówienie” zobowiązany jest do utrzymania ważnego ubezpieczenia odpowiedzialności cywilnej za szkody będące następstwem udzielania świadczeń zdrowotnych na rzecz „Udzielającego Zamówienia” albo niezgodnego z prawem zaniechania udzielania świadczenia zdrowotnego w wysokości nie niższej niż wynikająca z odrębnych przepisów przez cały okres trwania umowy. </w:t>
      </w:r>
    </w:p>
    <w:p w14:paraId="2106D272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6. „Przyjmujący Zamówienie” zobowiązany jest do przedkładania odnowionych polis OC, o których mowa w ust. 4 do „Udzielającego Zamówienia” w terminie 15 dni od ich podpisania .</w:t>
      </w:r>
    </w:p>
    <w:p w14:paraId="1DC41CA2" w14:textId="77777777" w:rsidR="001278A8" w:rsidRPr="000E0CC3" w:rsidRDefault="001278A8" w:rsidP="00E172BB">
      <w:pPr>
        <w:pStyle w:val="Default"/>
        <w:jc w:val="both"/>
        <w:rPr>
          <w:rFonts w:ascii="Garamond" w:hAnsi="Garamond"/>
          <w:color w:val="auto"/>
        </w:rPr>
      </w:pPr>
    </w:p>
    <w:p w14:paraId="078B35B1" w14:textId="77777777" w:rsidR="00E172BB" w:rsidRDefault="00E172BB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b/>
          <w:bCs/>
          <w:color w:val="auto"/>
        </w:rPr>
      </w:pPr>
    </w:p>
    <w:p w14:paraId="02977BAE" w14:textId="77777777" w:rsidR="001278A8" w:rsidRPr="000E0CC3" w:rsidRDefault="001278A8" w:rsidP="007E005D">
      <w:pPr>
        <w:pStyle w:val="Default"/>
        <w:spacing w:line="360" w:lineRule="auto"/>
        <w:ind w:left="3540" w:firstLine="708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12. </w:t>
      </w:r>
    </w:p>
    <w:p w14:paraId="0870746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lastRenderedPageBreak/>
        <w:t>1. „Przyjmujący Zamówienie” zobowiązany jest do osobistego udzielania świadczeń zdrowotnych będących przedmiotem niniejszej umowy, w wymiarze określonym przez „Udzielającego Zamówienia”.</w:t>
      </w:r>
    </w:p>
    <w:p w14:paraId="5D2ED4CF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W czasie dyżuru „Przyjmujący Zamówienie” nie może opuścić terenu „Udzielającego Zamówienia”, chyba że otrzyma takie polecenie bezpośrednio od nadzorującego realizację udzielania świadczeń  </w:t>
      </w:r>
      <w:r w:rsidR="00F13262" w:rsidRPr="000E0CC3">
        <w:rPr>
          <w:rFonts w:ascii="Garamond" w:hAnsi="Garamond"/>
          <w:color w:val="auto"/>
        </w:rPr>
        <w:t xml:space="preserve">kierownika Oddziału </w:t>
      </w:r>
      <w:r w:rsidRPr="000E0CC3">
        <w:rPr>
          <w:rFonts w:ascii="Garamond" w:hAnsi="Garamond"/>
          <w:color w:val="auto"/>
        </w:rPr>
        <w:t xml:space="preserve"> lub osobę przez niego wyznaczoną. </w:t>
      </w:r>
    </w:p>
    <w:p w14:paraId="68A6F2E9" w14:textId="77777777" w:rsidR="001278A8" w:rsidRPr="000E0CC3" w:rsidRDefault="001278A8" w:rsidP="00E172BB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3. Prawo cedowania swoich obowiązków i uprawnień z umowy na osobę trzecią nie przysługuje w razie zaistnienia okoliczności uniemożliwiających osobiste udzielanie świadczeń zdrowotnych takich jak choroba, szkolenia zawodowe, itp. </w:t>
      </w:r>
    </w:p>
    <w:p w14:paraId="67C1D0E0" w14:textId="77777777" w:rsidR="001278A8" w:rsidRPr="000E0CC3" w:rsidRDefault="001278A8" w:rsidP="00E172BB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4. „Przyjmujący Zamówienie” zobowiązany jest do poinformowania „Udzielającego Zamówienia” o zaistnieniu okoliczności nieobecności w terminie ją poprzedzającym, umożliwiającym dokonanie stosownych zmian w harmonogramie udzielania świadczeń zdrowotnych z 1-miesięcznym wyprzedzeniem. </w:t>
      </w:r>
    </w:p>
    <w:p w14:paraId="1177015C" w14:textId="77777777" w:rsidR="001278A8" w:rsidRPr="000E0CC3" w:rsidRDefault="001278A8" w:rsidP="00E172BB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5. W przypadku nieobecności spowodowanej przyczynami nagłymi, uniemożliwiającymi zachowanie trybu określonego w ust. 5 „Przyjmujący Zamówienie” zobowiązany jest poinformować „Udzielającego Zamówienie” o przyczynie nieobecności i przewidywanym czasie jej trwania w możliwie najkrótszym terminie. </w:t>
      </w:r>
    </w:p>
    <w:p w14:paraId="1D7BF40D" w14:textId="77777777" w:rsidR="001278A8" w:rsidRPr="000E0CC3" w:rsidRDefault="001278A8" w:rsidP="00E172BB">
      <w:pPr>
        <w:pStyle w:val="Default"/>
        <w:jc w:val="both"/>
        <w:rPr>
          <w:rFonts w:ascii="Garamond" w:hAnsi="Garamond"/>
          <w:color w:val="auto"/>
        </w:rPr>
      </w:pPr>
    </w:p>
    <w:p w14:paraId="374E5118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13. </w:t>
      </w:r>
    </w:p>
    <w:p w14:paraId="5289CC4D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Strony ustalają, iż wynagrodzenie z tytułu udzielania świadczeń zdrowotnych wynosić będzie: </w:t>
      </w:r>
    </w:p>
    <w:p w14:paraId="0B6F83DD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a). .…………… zł brutto </w:t>
      </w:r>
      <w:bookmarkStart w:id="0" w:name="_Hlk66456985"/>
      <w:r w:rsidRPr="000E0CC3">
        <w:rPr>
          <w:rFonts w:ascii="Garamond" w:hAnsi="Garamond"/>
          <w:color w:val="auto"/>
        </w:rPr>
        <w:t xml:space="preserve">za każdą godzinę udzielonych świadczeń zdrowotnych w przypadku udzielania świadczeń zdrowotnych w godz.7.30-15.05 </w:t>
      </w:r>
      <w:r w:rsidR="007E005D">
        <w:rPr>
          <w:rFonts w:ascii="Garamond" w:hAnsi="Garamond"/>
          <w:color w:val="auto"/>
        </w:rPr>
        <w:t>, 15.05-7.30 7.30-7.30</w:t>
      </w:r>
      <w:bookmarkEnd w:id="0"/>
      <w:r w:rsidRPr="000E0CC3">
        <w:rPr>
          <w:rFonts w:ascii="Garamond" w:hAnsi="Garamond"/>
        </w:rPr>
        <w:t xml:space="preserve"> </w:t>
      </w:r>
    </w:p>
    <w:p w14:paraId="50225940" w14:textId="77777777" w:rsidR="001278A8" w:rsidRPr="000E0CC3" w:rsidRDefault="007E005D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2</w:t>
      </w:r>
      <w:r w:rsidR="001278A8" w:rsidRPr="000E0CC3">
        <w:rPr>
          <w:rFonts w:ascii="Garamond" w:hAnsi="Garamond"/>
          <w:color w:val="auto"/>
        </w:rPr>
        <w:t xml:space="preserve">. Rozliczenie wynagrodzenia za udzielone świadczenia następuje w okresach miesięcznych. </w:t>
      </w:r>
    </w:p>
    <w:p w14:paraId="50C6CD48" w14:textId="77777777" w:rsidR="001278A8" w:rsidRPr="000E0CC3" w:rsidRDefault="007E005D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3</w:t>
      </w:r>
      <w:r w:rsidR="001278A8" w:rsidRPr="000E0CC3">
        <w:rPr>
          <w:rFonts w:ascii="Garamond" w:hAnsi="Garamond"/>
          <w:color w:val="auto"/>
        </w:rPr>
        <w:t xml:space="preserve">. „Przyjmujący Zamówienie” zobowiązuje się do zachowania w tajemnicy wysokości wynagrodzenia określonego w ust. 1. </w:t>
      </w:r>
    </w:p>
    <w:p w14:paraId="75BE259C" w14:textId="77777777" w:rsidR="001278A8" w:rsidRPr="000E0CC3" w:rsidRDefault="007E005D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4</w:t>
      </w:r>
      <w:r w:rsidR="001278A8" w:rsidRPr="000E0CC3">
        <w:rPr>
          <w:rFonts w:ascii="Garamond" w:hAnsi="Garamond"/>
          <w:color w:val="auto"/>
        </w:rPr>
        <w:t xml:space="preserve">. Do faktury wystawianej przez „Przyjmującego Zamówienie” zobowiązany jest on dołączyć zestawienie dni i godzin, w których faktycznie były udzielane świadczenia, według wzoru tabeli opracowanej przez „Udzielającego Zamówienia”, potwierdzone przez </w:t>
      </w:r>
      <w:r w:rsidR="00F13262" w:rsidRPr="000E0CC3">
        <w:rPr>
          <w:rFonts w:ascii="Garamond" w:hAnsi="Garamond"/>
          <w:color w:val="auto"/>
        </w:rPr>
        <w:t xml:space="preserve">Kierownika </w:t>
      </w:r>
      <w:r>
        <w:rPr>
          <w:rFonts w:ascii="Garamond" w:hAnsi="Garamond"/>
          <w:color w:val="auto"/>
        </w:rPr>
        <w:t>Oddziału.</w:t>
      </w:r>
    </w:p>
    <w:p w14:paraId="1AB5C570" w14:textId="77777777" w:rsidR="001278A8" w:rsidRPr="000E0CC3" w:rsidRDefault="007E005D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5</w:t>
      </w:r>
      <w:r w:rsidR="001278A8" w:rsidRPr="000E0CC3">
        <w:rPr>
          <w:rFonts w:ascii="Garamond" w:hAnsi="Garamond"/>
          <w:color w:val="auto"/>
        </w:rPr>
        <w:t xml:space="preserve">. Przekazanie wynagrodzenia następuje w terminie do 14 dni od daty złożenia u „Udzielającego Zamówienia” prawidłowo wystawionej faktury za miesiąc, którego rozliczenie dotyczy wraz z zestawieniem czasu udzielanych świadczeń w poszczególnych dniach. </w:t>
      </w:r>
    </w:p>
    <w:p w14:paraId="4A642597" w14:textId="77777777" w:rsidR="001278A8" w:rsidRPr="000E0CC3" w:rsidRDefault="007E005D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6</w:t>
      </w:r>
      <w:r w:rsidR="001278A8" w:rsidRPr="000E0CC3">
        <w:rPr>
          <w:rFonts w:ascii="Garamond" w:hAnsi="Garamond"/>
          <w:color w:val="auto"/>
        </w:rPr>
        <w:t xml:space="preserve">. W przypadku nieprawidłowości w wystawieniu faktury lub zestawienia czasu udzielanych świadczeń, termin określony w ust. 8 liczy się od daty złożenia poprawionych dokumentów. </w:t>
      </w:r>
    </w:p>
    <w:p w14:paraId="7F02EBC4" w14:textId="77777777" w:rsidR="001278A8" w:rsidRPr="007E005D" w:rsidRDefault="007E005D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>7</w:t>
      </w:r>
      <w:r w:rsidR="001278A8" w:rsidRPr="000E0CC3">
        <w:rPr>
          <w:rFonts w:ascii="Garamond" w:hAnsi="Garamond"/>
          <w:color w:val="auto"/>
        </w:rPr>
        <w:t>. Wypłata wynagrodzenia następuje na rachunek bankowy wskazany w fakturze. Data zapłaty jest datą obciążenia rachunku Udzielającego zamówienie.</w:t>
      </w:r>
    </w:p>
    <w:p w14:paraId="2E1BBD35" w14:textId="77777777" w:rsidR="005E5A1E" w:rsidRPr="000E0CC3" w:rsidRDefault="005E5A1E" w:rsidP="007E005D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</w:p>
    <w:p w14:paraId="79366F98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14.</w:t>
      </w:r>
    </w:p>
    <w:p w14:paraId="38641627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</w:t>
      </w:r>
    </w:p>
    <w:p w14:paraId="72B29A6D" w14:textId="77777777" w:rsidR="001278A8" w:rsidRPr="000E0CC3" w:rsidRDefault="001278A8" w:rsidP="007E005D">
      <w:pPr>
        <w:pStyle w:val="Default"/>
        <w:spacing w:after="59"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1. Umowa zostaje zawarta na okres od dnia</w:t>
      </w:r>
      <w:r w:rsidR="007E005D">
        <w:rPr>
          <w:rFonts w:ascii="Garamond" w:hAnsi="Garamond"/>
          <w:color w:val="auto"/>
        </w:rPr>
        <w:t>……………………………………………..</w:t>
      </w:r>
    </w:p>
    <w:p w14:paraId="48DB33A5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2. Umowa ulega rozwiązaniu: </w:t>
      </w:r>
    </w:p>
    <w:p w14:paraId="1C591816" w14:textId="77777777" w:rsidR="001278A8" w:rsidRPr="000E0CC3" w:rsidRDefault="001278A8" w:rsidP="007E005D">
      <w:pPr>
        <w:pStyle w:val="Default"/>
        <w:spacing w:after="59"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z upływem czasu, na który była zawarta; </w:t>
      </w:r>
    </w:p>
    <w:p w14:paraId="20FDC0FC" w14:textId="77777777" w:rsidR="001278A8" w:rsidRPr="000E0CC3" w:rsidRDefault="001278A8" w:rsidP="007E005D">
      <w:pPr>
        <w:pStyle w:val="Default"/>
        <w:spacing w:after="59"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z dniem zakończenia udzielania określonych świadczeń zdrowotnych z zakresu anestezjologii i intensywnej terapii przez „Udzielającego Zamówienia”; </w:t>
      </w:r>
    </w:p>
    <w:p w14:paraId="41E157D7" w14:textId="77777777" w:rsidR="001278A8" w:rsidRPr="000E0CC3" w:rsidRDefault="001278A8" w:rsidP="007E005D">
      <w:pPr>
        <w:pStyle w:val="Default"/>
        <w:spacing w:after="59"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wskutek złożonego na piśmie oświadczenia jednej ze Stron, z zachowaniem 30-dniowego okresu wypowiedzenia; </w:t>
      </w:r>
    </w:p>
    <w:p w14:paraId="7CF3BA34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d) wskutek złożonego na piśmie oświadczenia jednej ze Stron, bez zachowania okresu wypowiedzenia, w przypadku gdy druga Strona rażąco narusza istotne postanowienia umowy, w szczególności w przypadku: </w:t>
      </w:r>
    </w:p>
    <w:p w14:paraId="2D3B5AB2" w14:textId="77777777" w:rsidR="001278A8" w:rsidRPr="000E0CC3" w:rsidRDefault="001278A8" w:rsidP="007E005D">
      <w:pPr>
        <w:pStyle w:val="Default"/>
        <w:spacing w:after="59"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i. utraty uprawnień przez „Przyjmującego Zamówienie” niezbędnych do realizacji umowy, </w:t>
      </w:r>
    </w:p>
    <w:p w14:paraId="5913379A" w14:textId="77777777" w:rsidR="001278A8" w:rsidRPr="000E0CC3" w:rsidRDefault="001278A8" w:rsidP="007E005D">
      <w:pPr>
        <w:pStyle w:val="Default"/>
        <w:spacing w:after="59"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ii. rażących naruszeń przez „Przyjmującego Zamówienie” zasad kodeksu etyki lekarskiej i ustawy o zawodach lekarza i lekarza dentysty, </w:t>
      </w:r>
    </w:p>
    <w:p w14:paraId="51490016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iii. nierespektowania zasad organizacji udzielania świadczeń określonych przez lekarza kierującego Oddziałem Anestezjologii i Intensywnej Terapii. </w:t>
      </w:r>
    </w:p>
    <w:p w14:paraId="78953078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</w:p>
    <w:p w14:paraId="0E715BB1" w14:textId="77777777" w:rsidR="001278A8" w:rsidRPr="000E0CC3" w:rsidRDefault="001278A8" w:rsidP="007E005D">
      <w:pPr>
        <w:pStyle w:val="Default"/>
        <w:spacing w:line="360" w:lineRule="auto"/>
        <w:ind w:left="424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15. </w:t>
      </w:r>
    </w:p>
    <w:p w14:paraId="2DD73E96" w14:textId="77777777" w:rsidR="001278A8" w:rsidRPr="000E0CC3" w:rsidRDefault="001278A8" w:rsidP="007E005D">
      <w:pPr>
        <w:pStyle w:val="Default"/>
        <w:spacing w:line="360" w:lineRule="auto"/>
        <w:ind w:left="4248"/>
        <w:rPr>
          <w:rFonts w:ascii="Garamond" w:hAnsi="Garamond"/>
          <w:color w:val="auto"/>
        </w:rPr>
      </w:pPr>
    </w:p>
    <w:p w14:paraId="3588DD8E" w14:textId="77777777" w:rsidR="00C45350" w:rsidRPr="000E0CC3" w:rsidRDefault="00C45350" w:rsidP="007E005D">
      <w:pPr>
        <w:pStyle w:val="Default"/>
        <w:spacing w:line="360" w:lineRule="auto"/>
        <w:ind w:left="4248"/>
        <w:rPr>
          <w:rFonts w:ascii="Garamond" w:hAnsi="Garamond"/>
          <w:color w:val="auto"/>
        </w:rPr>
      </w:pPr>
    </w:p>
    <w:p w14:paraId="5EA85AFD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Warunki niniejszej umowy objęte są tajemnicą. </w:t>
      </w:r>
    </w:p>
    <w:p w14:paraId="7BB783E8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</w:p>
    <w:p w14:paraId="4A4C5FFB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>§ 16.</w:t>
      </w:r>
    </w:p>
    <w:p w14:paraId="6F0AEE08" w14:textId="77777777" w:rsidR="00C45350" w:rsidRPr="000E0CC3" w:rsidRDefault="00C45350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115A9E8C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 </w:t>
      </w:r>
    </w:p>
    <w:p w14:paraId="5C811B3A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Wszelkie zmiany do niniejszej umowy wymagają formy pisemnej pod rygorem nieważności. </w:t>
      </w:r>
    </w:p>
    <w:p w14:paraId="5FFE6D04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</w:p>
    <w:p w14:paraId="4CD11206" w14:textId="77777777" w:rsidR="00E67620" w:rsidRDefault="00E67620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13CF1E8A" w14:textId="77777777" w:rsidR="00E67620" w:rsidRDefault="00E67620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3EA91057" w14:textId="0BAD5629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lastRenderedPageBreak/>
        <w:t xml:space="preserve">§ 17. </w:t>
      </w:r>
    </w:p>
    <w:p w14:paraId="76E4A3EE" w14:textId="77777777" w:rsidR="0068144E" w:rsidRPr="000E0CC3" w:rsidRDefault="0068144E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3C71E8DB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</w:p>
    <w:p w14:paraId="78FEFC16" w14:textId="77777777" w:rsidR="001278A8" w:rsidRPr="000E0CC3" w:rsidRDefault="0068144E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1. </w:t>
      </w:r>
      <w:r w:rsidR="001278A8" w:rsidRPr="000E0CC3">
        <w:rPr>
          <w:rFonts w:ascii="Garamond" w:hAnsi="Garamond"/>
          <w:color w:val="auto"/>
        </w:rPr>
        <w:t xml:space="preserve"> „Przyjmujący Zamówienie” wyraża zgodę na przetwarzanie jego danych osobowych i ich przekazywanie do instytucji, które żądają danych osobowych w związku z realizacją ustawowych zadań (ZUS, Urzędy Skarbowe, Izby Lekarskie, NFZ), jak również do podmiotu, z którym „Udzielający Zamówienia” ma zawartą umowę ubezpieczenia odpowiedzialności cywilnej. </w:t>
      </w:r>
    </w:p>
    <w:p w14:paraId="6919D2B9" w14:textId="77777777" w:rsidR="001278A8" w:rsidRPr="000E0CC3" w:rsidRDefault="0068144E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2</w:t>
      </w:r>
      <w:r w:rsidR="001278A8" w:rsidRPr="000E0CC3">
        <w:rPr>
          <w:rFonts w:ascii="Garamond" w:hAnsi="Garamond"/>
          <w:color w:val="auto"/>
        </w:rPr>
        <w:t xml:space="preserve">. „Udzielający Zamówienia” jako Administrator danych osobowych pacjentów upoważnia „Przyjmującego Zamówienia” do przetwarzania danych osobowych pacjentów przez okres i w zakresie niezbędnym do wykonania niniejszej umowy. </w:t>
      </w:r>
    </w:p>
    <w:p w14:paraId="1EB5F16E" w14:textId="77777777" w:rsidR="001278A8" w:rsidRPr="000E0CC3" w:rsidRDefault="0068144E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3</w:t>
      </w:r>
      <w:r w:rsidR="001278A8" w:rsidRPr="000E0CC3">
        <w:rPr>
          <w:rFonts w:ascii="Garamond" w:hAnsi="Garamond"/>
          <w:color w:val="auto"/>
        </w:rPr>
        <w:t xml:space="preserve">. „Przyjmujący Zamówienie” jest upoważniony do przetwarzania następujących kategorii danych osobowych: imię i nazwisko, adres zamieszkania, nr PESEL, nr telefonu, adres poczty elektronicznej, podpis, jak również dane osobowe wrażliwe takie jak stan zdrowia pacjentów „Udzielającego Zamówienia”. </w:t>
      </w:r>
    </w:p>
    <w:p w14:paraId="44FBC3DB" w14:textId="77777777" w:rsidR="001278A8" w:rsidRPr="000E0CC3" w:rsidRDefault="0068144E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4</w:t>
      </w:r>
      <w:r w:rsidR="001278A8" w:rsidRPr="000E0CC3">
        <w:rPr>
          <w:rFonts w:ascii="Garamond" w:hAnsi="Garamond"/>
          <w:color w:val="auto"/>
        </w:rPr>
        <w:t xml:space="preserve">. W ramach upoważnienia, o którym mowa w ust. 2, „Przyjmujący Zamówienie” nie może przetwarzać danych osobowych poza obszarem przetwarzania danych osobowych tj. poza siedzibą „Udzielającego Zamówienia”. </w:t>
      </w:r>
    </w:p>
    <w:p w14:paraId="0995798F" w14:textId="77777777" w:rsidR="001278A8" w:rsidRPr="000E0CC3" w:rsidRDefault="0068144E" w:rsidP="007E005D">
      <w:pPr>
        <w:pStyle w:val="Default"/>
        <w:spacing w:after="59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5</w:t>
      </w:r>
      <w:r w:rsidR="001278A8" w:rsidRPr="000E0CC3">
        <w:rPr>
          <w:rFonts w:ascii="Garamond" w:hAnsi="Garamond"/>
          <w:color w:val="auto"/>
        </w:rPr>
        <w:t xml:space="preserve">. „Przyjmujący Zamówienie” oświadcza, iż zapoznał się z przepisami o ochronie danych osobowych w tym: Rozporządzenia Parlamentu Europejskiego i rady (UE) 2016/679 z dnia 27 kwietnia 2016 r. w sprawie ochrony osób fizycznych w związku z przetwarzaniem danych osobowych i w sprawie swobodnego przepływu takich danych oraz uchyleniu dyrektywy 95/46/WE oraz ustawą z dnia 10 maja 2018 r. o ochronie danych osobowych (tekst jednolity – Dz. U. z 2019 r., poz. 1781 ze </w:t>
      </w:r>
      <w:proofErr w:type="spellStart"/>
      <w:r w:rsidR="001278A8" w:rsidRPr="000E0CC3">
        <w:rPr>
          <w:rFonts w:ascii="Garamond" w:hAnsi="Garamond"/>
          <w:color w:val="auto"/>
        </w:rPr>
        <w:t>zm</w:t>
      </w:r>
      <w:proofErr w:type="spellEnd"/>
      <w:r w:rsidR="001278A8" w:rsidRPr="000E0CC3">
        <w:rPr>
          <w:rFonts w:ascii="Garamond" w:hAnsi="Garamond"/>
          <w:color w:val="auto"/>
        </w:rPr>
        <w:t xml:space="preserve">). </w:t>
      </w:r>
    </w:p>
    <w:p w14:paraId="466523FD" w14:textId="77777777" w:rsidR="001278A8" w:rsidRPr="000E0CC3" w:rsidRDefault="0068144E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>6</w:t>
      </w:r>
      <w:r w:rsidR="001278A8" w:rsidRPr="000E0CC3">
        <w:rPr>
          <w:rFonts w:ascii="Garamond" w:hAnsi="Garamond"/>
          <w:color w:val="auto"/>
        </w:rPr>
        <w:t xml:space="preserve">. Jednocześnie „Przyjmujący Zamówienie” oświadcza, że zobowiązuje się do: </w:t>
      </w:r>
    </w:p>
    <w:p w14:paraId="31226DDD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a) zachowania w tajemnicy danych osobowych, do których ma lub będzie miał dostęp w związku z wykonywaniem powierzonych mu czynności, także po zakończeniu realizacji powierzonych </w:t>
      </w:r>
    </w:p>
    <w:p w14:paraId="10DD7FAB" w14:textId="77777777" w:rsidR="001278A8" w:rsidRPr="000E0CC3" w:rsidRDefault="001278A8" w:rsidP="007E005D">
      <w:pPr>
        <w:pStyle w:val="Default"/>
        <w:spacing w:after="62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czynności, w tym wszelkich informacji dotyczących przetwarzania danych osobowych oraz sposobów zabezpieczenia danych osobowych w zbiorach „Udzielającego Zamówienia”; </w:t>
      </w:r>
    </w:p>
    <w:p w14:paraId="1C77886F" w14:textId="77777777" w:rsidR="001278A8" w:rsidRPr="000E0CC3" w:rsidRDefault="001278A8" w:rsidP="007E005D">
      <w:pPr>
        <w:pStyle w:val="Default"/>
        <w:spacing w:after="62"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b) zapewnienia ochrony danym osobowym przetwarzanym w zbiorach „Udzielającego Zamówienia”, a w szczególności zabezpieczenia przed dostępem osób nieupoważnionych, zabraniem, uszkodzeniem oraz nieuzasadnioną modyfikacją lub zniszczeniem; </w:t>
      </w:r>
    </w:p>
    <w:p w14:paraId="30B9BE7A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c) niezwłocznego zgłaszania „Udzielającemu Zamówienia” stwierdzenia próby lub faktu naruszenia zabezpieczenia pomieszczenia, w którym przetwarzane są dane osobowe. </w:t>
      </w:r>
    </w:p>
    <w:p w14:paraId="60CD11FB" w14:textId="77777777" w:rsidR="001278A8" w:rsidRPr="000E0CC3" w:rsidRDefault="001278A8" w:rsidP="007E005D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3637A4D9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 </w:t>
      </w:r>
    </w:p>
    <w:p w14:paraId="0FBBEA6F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18. </w:t>
      </w:r>
    </w:p>
    <w:p w14:paraId="371D5062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W razie powstania sporu właściwym do jego rozstrzygnięcia będzie Sąd w Lublinie. </w:t>
      </w:r>
    </w:p>
    <w:p w14:paraId="7AA191F2" w14:textId="7777777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color w:val="auto"/>
        </w:rPr>
      </w:pPr>
    </w:p>
    <w:p w14:paraId="46CD568C" w14:textId="77777777" w:rsidR="00E67620" w:rsidRDefault="00E67620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</w:p>
    <w:p w14:paraId="2368E2A8" w14:textId="0BD35E17" w:rsidR="001278A8" w:rsidRPr="000E0CC3" w:rsidRDefault="001278A8" w:rsidP="007E005D">
      <w:pPr>
        <w:pStyle w:val="Default"/>
        <w:spacing w:line="360" w:lineRule="auto"/>
        <w:ind w:left="3540" w:firstLine="708"/>
        <w:rPr>
          <w:rFonts w:ascii="Garamond" w:hAnsi="Garamond"/>
          <w:b/>
          <w:bCs/>
          <w:color w:val="auto"/>
        </w:rPr>
      </w:pPr>
      <w:r w:rsidRPr="000E0CC3">
        <w:rPr>
          <w:rFonts w:ascii="Garamond" w:hAnsi="Garamond"/>
          <w:b/>
          <w:bCs/>
          <w:color w:val="auto"/>
        </w:rPr>
        <w:t xml:space="preserve">§ 19. </w:t>
      </w:r>
    </w:p>
    <w:p w14:paraId="09CC16AF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  <w:r w:rsidRPr="000E0CC3">
        <w:rPr>
          <w:rFonts w:ascii="Garamond" w:hAnsi="Garamond"/>
          <w:color w:val="auto"/>
        </w:rPr>
        <w:t xml:space="preserve">Umowę sporządzono w 2 jednobrzmiących egzemplarzach, po 1 dla każdej ze Stron. </w:t>
      </w:r>
    </w:p>
    <w:p w14:paraId="758EEE45" w14:textId="77777777" w:rsidR="001278A8" w:rsidRPr="000E0CC3" w:rsidRDefault="001278A8" w:rsidP="007E005D">
      <w:pPr>
        <w:pStyle w:val="Default"/>
        <w:spacing w:line="360" w:lineRule="auto"/>
        <w:rPr>
          <w:rFonts w:ascii="Garamond" w:hAnsi="Garamond"/>
          <w:color w:val="auto"/>
        </w:rPr>
      </w:pPr>
    </w:p>
    <w:p w14:paraId="0757BDD6" w14:textId="77777777" w:rsidR="001278A8" w:rsidRPr="000E0CC3" w:rsidRDefault="001278A8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C1A7C74" w14:textId="77777777" w:rsidR="001278A8" w:rsidRPr="000E0CC3" w:rsidRDefault="001278A8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F255372" w14:textId="77777777" w:rsidR="000371FD" w:rsidRPr="000E0CC3" w:rsidRDefault="000371FD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5FF0612" w14:textId="77777777" w:rsidR="000371FD" w:rsidRPr="000E0CC3" w:rsidRDefault="000371FD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398A938" w14:textId="77777777" w:rsidR="000371FD" w:rsidRPr="000E0CC3" w:rsidRDefault="000371FD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2A0AA86" w14:textId="77777777" w:rsidR="001278A8" w:rsidRPr="000E0CC3" w:rsidRDefault="001278A8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8BAC713" w14:textId="77777777" w:rsidR="001278A8" w:rsidRDefault="000371FD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0E0CC3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278A8" w:rsidRPr="000E0CC3">
        <w:rPr>
          <w:rFonts w:ascii="Garamond" w:hAnsi="Garamond" w:cs="Times New Roman"/>
          <w:b/>
          <w:bCs/>
          <w:sz w:val="24"/>
          <w:szCs w:val="24"/>
        </w:rPr>
        <w:t>Przyjmujący Zamówienie                                                              Udzielający Zamówienia</w:t>
      </w:r>
    </w:p>
    <w:p w14:paraId="5073E90F" w14:textId="77777777" w:rsidR="000E0CC3" w:rsidRPr="000E0CC3" w:rsidRDefault="000E0CC3" w:rsidP="007E005D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……………………….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  <w:t>…………………………..</w:t>
      </w:r>
    </w:p>
    <w:p w14:paraId="09C0D765" w14:textId="77777777" w:rsidR="00F34DA2" w:rsidRPr="000E0CC3" w:rsidRDefault="00F34DA2" w:rsidP="007E005D">
      <w:pPr>
        <w:pStyle w:val="Default"/>
        <w:pageBreakBefore/>
        <w:spacing w:line="360" w:lineRule="auto"/>
        <w:rPr>
          <w:rFonts w:ascii="Garamond" w:hAnsi="Garamond"/>
          <w:color w:val="auto"/>
        </w:rPr>
      </w:pPr>
    </w:p>
    <w:p w14:paraId="4613E33B" w14:textId="77777777" w:rsidR="00F34DA2" w:rsidRPr="000E0CC3" w:rsidRDefault="00F34DA2" w:rsidP="00F34DA2">
      <w:pPr>
        <w:pStyle w:val="Default"/>
        <w:pageBreakBefore/>
        <w:rPr>
          <w:rFonts w:ascii="Garamond" w:hAnsi="Garamond"/>
          <w:color w:val="auto"/>
        </w:rPr>
      </w:pPr>
    </w:p>
    <w:sectPr w:rsidR="00F34DA2" w:rsidRPr="000E0CC3" w:rsidSect="0059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14FA" w14:textId="77777777" w:rsidR="007F7E15" w:rsidRDefault="007F7E15" w:rsidP="00E749CE">
      <w:pPr>
        <w:spacing w:after="0" w:line="240" w:lineRule="auto"/>
      </w:pPr>
      <w:r>
        <w:separator/>
      </w:r>
    </w:p>
  </w:endnote>
  <w:endnote w:type="continuationSeparator" w:id="0">
    <w:p w14:paraId="3CE01E22" w14:textId="77777777" w:rsidR="007F7E15" w:rsidRDefault="007F7E15" w:rsidP="00E7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A65" w14:textId="77777777" w:rsidR="00E749CE" w:rsidRDefault="00E74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F82" w14:textId="77777777" w:rsidR="00E749CE" w:rsidRDefault="00E74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FFC" w14:textId="77777777" w:rsidR="00E749CE" w:rsidRDefault="00E74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DF67" w14:textId="77777777" w:rsidR="007F7E15" w:rsidRDefault="007F7E15" w:rsidP="00E749CE">
      <w:pPr>
        <w:spacing w:after="0" w:line="240" w:lineRule="auto"/>
      </w:pPr>
      <w:r>
        <w:separator/>
      </w:r>
    </w:p>
  </w:footnote>
  <w:footnote w:type="continuationSeparator" w:id="0">
    <w:p w14:paraId="3CFE72C2" w14:textId="77777777" w:rsidR="007F7E15" w:rsidRDefault="007F7E15" w:rsidP="00E7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E3E" w14:textId="77777777" w:rsidR="00E749CE" w:rsidRDefault="00E74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AA1" w14:textId="77777777" w:rsidR="00E749CE" w:rsidRDefault="00E749CE">
    <w:pPr>
      <w:pStyle w:val="Nagwek"/>
    </w:pPr>
    <w:r>
      <w:tab/>
    </w:r>
    <w:r>
      <w:tab/>
      <w:t>Wzór umowy - Załącznik nr II do MISZWKO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E343" w14:textId="77777777" w:rsidR="00E749CE" w:rsidRDefault="00E74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F3A77"/>
    <w:multiLevelType w:val="hybridMultilevel"/>
    <w:tmpl w:val="2708EB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76391"/>
    <w:multiLevelType w:val="hybridMultilevel"/>
    <w:tmpl w:val="9B757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CA7853"/>
    <w:multiLevelType w:val="hybridMultilevel"/>
    <w:tmpl w:val="37129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1001BA"/>
    <w:multiLevelType w:val="hybridMultilevel"/>
    <w:tmpl w:val="034AE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AD5B22"/>
    <w:multiLevelType w:val="hybridMultilevel"/>
    <w:tmpl w:val="A8C1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7D8808"/>
    <w:multiLevelType w:val="hybridMultilevel"/>
    <w:tmpl w:val="A3CC0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EABB8B"/>
    <w:multiLevelType w:val="hybridMultilevel"/>
    <w:tmpl w:val="E738C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16F6E4"/>
    <w:multiLevelType w:val="hybridMultilevel"/>
    <w:tmpl w:val="3428C3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B285C2"/>
    <w:multiLevelType w:val="hybridMultilevel"/>
    <w:tmpl w:val="4E170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385A04"/>
    <w:multiLevelType w:val="hybridMultilevel"/>
    <w:tmpl w:val="077EA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1" w15:restartNumberingAfterBreak="0">
    <w:nsid w:val="02843F07"/>
    <w:multiLevelType w:val="hybridMultilevel"/>
    <w:tmpl w:val="D5BC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98179A"/>
    <w:multiLevelType w:val="hybridMultilevel"/>
    <w:tmpl w:val="5072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6FBCF5"/>
    <w:multiLevelType w:val="hybridMultilevel"/>
    <w:tmpl w:val="74310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D738D"/>
    <w:multiLevelType w:val="hybridMultilevel"/>
    <w:tmpl w:val="E702A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F4E2C9"/>
    <w:multiLevelType w:val="hybridMultilevel"/>
    <w:tmpl w:val="09EDF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4891C7"/>
    <w:multiLevelType w:val="hybridMultilevel"/>
    <w:tmpl w:val="83EB9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FDAEB88"/>
    <w:multiLevelType w:val="hybridMultilevel"/>
    <w:tmpl w:val="79FB6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A51C5C"/>
    <w:multiLevelType w:val="hybridMultilevel"/>
    <w:tmpl w:val="0D772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8598DAC"/>
    <w:multiLevelType w:val="hybridMultilevel"/>
    <w:tmpl w:val="E90C2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1059F7"/>
    <w:multiLevelType w:val="hybridMultilevel"/>
    <w:tmpl w:val="2EA72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DB7AC15"/>
    <w:multiLevelType w:val="hybridMultilevel"/>
    <w:tmpl w:val="10E2F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738C29A"/>
    <w:multiLevelType w:val="hybridMultilevel"/>
    <w:tmpl w:val="A3FEC4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B47917"/>
    <w:multiLevelType w:val="hybridMultilevel"/>
    <w:tmpl w:val="60F06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0E24B29"/>
    <w:multiLevelType w:val="hybridMultilevel"/>
    <w:tmpl w:val="9FC6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0C79"/>
    <w:multiLevelType w:val="hybridMultilevel"/>
    <w:tmpl w:val="B4367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60534997">
    <w:abstractNumId w:val="24"/>
  </w:num>
  <w:num w:numId="2" w16cid:durableId="1729456238">
    <w:abstractNumId w:val="9"/>
  </w:num>
  <w:num w:numId="3" w16cid:durableId="1670521033">
    <w:abstractNumId w:val="7"/>
  </w:num>
  <w:num w:numId="4" w16cid:durableId="2026977267">
    <w:abstractNumId w:val="25"/>
  </w:num>
  <w:num w:numId="5" w16cid:durableId="1283656485">
    <w:abstractNumId w:val="1"/>
  </w:num>
  <w:num w:numId="6" w16cid:durableId="603995453">
    <w:abstractNumId w:val="5"/>
  </w:num>
  <w:num w:numId="7" w16cid:durableId="352801593">
    <w:abstractNumId w:val="12"/>
  </w:num>
  <w:num w:numId="8" w16cid:durableId="164825232">
    <w:abstractNumId w:val="8"/>
  </w:num>
  <w:num w:numId="9" w16cid:durableId="212040890">
    <w:abstractNumId w:val="23"/>
  </w:num>
  <w:num w:numId="10" w16cid:durableId="769012534">
    <w:abstractNumId w:val="14"/>
  </w:num>
  <w:num w:numId="11" w16cid:durableId="1407533023">
    <w:abstractNumId w:val="3"/>
  </w:num>
  <w:num w:numId="12" w16cid:durableId="1455098765">
    <w:abstractNumId w:val="20"/>
  </w:num>
  <w:num w:numId="13" w16cid:durableId="1887372055">
    <w:abstractNumId w:val="18"/>
  </w:num>
  <w:num w:numId="14" w16cid:durableId="1772436903">
    <w:abstractNumId w:val="2"/>
  </w:num>
  <w:num w:numId="15" w16cid:durableId="698703679">
    <w:abstractNumId w:val="11"/>
  </w:num>
  <w:num w:numId="16" w16cid:durableId="886532905">
    <w:abstractNumId w:val="16"/>
  </w:num>
  <w:num w:numId="17" w16cid:durableId="2002268610">
    <w:abstractNumId w:val="17"/>
  </w:num>
  <w:num w:numId="18" w16cid:durableId="1532575951">
    <w:abstractNumId w:val="4"/>
  </w:num>
  <w:num w:numId="19" w16cid:durableId="1547067532">
    <w:abstractNumId w:val="21"/>
  </w:num>
  <w:num w:numId="20" w16cid:durableId="807666031">
    <w:abstractNumId w:val="15"/>
  </w:num>
  <w:num w:numId="21" w16cid:durableId="1931771528">
    <w:abstractNumId w:val="6"/>
  </w:num>
  <w:num w:numId="22" w16cid:durableId="1797791232">
    <w:abstractNumId w:val="19"/>
  </w:num>
  <w:num w:numId="23" w16cid:durableId="802309115">
    <w:abstractNumId w:val="13"/>
  </w:num>
  <w:num w:numId="24" w16cid:durableId="1206020670">
    <w:abstractNumId w:val="0"/>
  </w:num>
  <w:num w:numId="25" w16cid:durableId="60951243">
    <w:abstractNumId w:val="22"/>
  </w:num>
  <w:num w:numId="26" w16cid:durableId="14614136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F"/>
    <w:rsid w:val="000371FD"/>
    <w:rsid w:val="00037AE8"/>
    <w:rsid w:val="000606EF"/>
    <w:rsid w:val="000624A3"/>
    <w:rsid w:val="000D4028"/>
    <w:rsid w:val="000E0CC3"/>
    <w:rsid w:val="000F1222"/>
    <w:rsid w:val="00110AE7"/>
    <w:rsid w:val="001278A8"/>
    <w:rsid w:val="00160F61"/>
    <w:rsid w:val="0019343B"/>
    <w:rsid w:val="001B114E"/>
    <w:rsid w:val="001E0F23"/>
    <w:rsid w:val="00235D11"/>
    <w:rsid w:val="00276FCF"/>
    <w:rsid w:val="002A5641"/>
    <w:rsid w:val="002A6E12"/>
    <w:rsid w:val="002B0909"/>
    <w:rsid w:val="002B1901"/>
    <w:rsid w:val="002D2378"/>
    <w:rsid w:val="003B39EA"/>
    <w:rsid w:val="003E3A70"/>
    <w:rsid w:val="00410DB1"/>
    <w:rsid w:val="00425D74"/>
    <w:rsid w:val="00496A8B"/>
    <w:rsid w:val="004A5D5D"/>
    <w:rsid w:val="004A6B97"/>
    <w:rsid w:val="004F6697"/>
    <w:rsid w:val="00512B0C"/>
    <w:rsid w:val="00582DA3"/>
    <w:rsid w:val="005969C7"/>
    <w:rsid w:val="005B3D0E"/>
    <w:rsid w:val="005D4F11"/>
    <w:rsid w:val="005E5A1E"/>
    <w:rsid w:val="005E7188"/>
    <w:rsid w:val="00613DC1"/>
    <w:rsid w:val="00646AF2"/>
    <w:rsid w:val="00656AB9"/>
    <w:rsid w:val="0068068E"/>
    <w:rsid w:val="0068144E"/>
    <w:rsid w:val="00696627"/>
    <w:rsid w:val="00713482"/>
    <w:rsid w:val="00726F69"/>
    <w:rsid w:val="0074025F"/>
    <w:rsid w:val="007426BB"/>
    <w:rsid w:val="00762C6F"/>
    <w:rsid w:val="00770DB9"/>
    <w:rsid w:val="007B3BD3"/>
    <w:rsid w:val="007E005D"/>
    <w:rsid w:val="007E7CBB"/>
    <w:rsid w:val="007F135D"/>
    <w:rsid w:val="007F7E15"/>
    <w:rsid w:val="0081191C"/>
    <w:rsid w:val="008A32A3"/>
    <w:rsid w:val="008D6E1E"/>
    <w:rsid w:val="008F44C6"/>
    <w:rsid w:val="0091166F"/>
    <w:rsid w:val="00956141"/>
    <w:rsid w:val="00991767"/>
    <w:rsid w:val="00991818"/>
    <w:rsid w:val="00995BFE"/>
    <w:rsid w:val="00997E0E"/>
    <w:rsid w:val="009A3B74"/>
    <w:rsid w:val="009E209C"/>
    <w:rsid w:val="00A263B5"/>
    <w:rsid w:val="00A377C0"/>
    <w:rsid w:val="00A515F3"/>
    <w:rsid w:val="00A72BBE"/>
    <w:rsid w:val="00A833A1"/>
    <w:rsid w:val="00A9353F"/>
    <w:rsid w:val="00AB4BFA"/>
    <w:rsid w:val="00AF31CB"/>
    <w:rsid w:val="00BB3EE4"/>
    <w:rsid w:val="00C04724"/>
    <w:rsid w:val="00C45350"/>
    <w:rsid w:val="00C817D4"/>
    <w:rsid w:val="00C8589C"/>
    <w:rsid w:val="00CA43FF"/>
    <w:rsid w:val="00CE33B2"/>
    <w:rsid w:val="00D01418"/>
    <w:rsid w:val="00D27145"/>
    <w:rsid w:val="00D51494"/>
    <w:rsid w:val="00D633C8"/>
    <w:rsid w:val="00D8140D"/>
    <w:rsid w:val="00DD2F5E"/>
    <w:rsid w:val="00DE5EE1"/>
    <w:rsid w:val="00E172BB"/>
    <w:rsid w:val="00E62DB8"/>
    <w:rsid w:val="00E67620"/>
    <w:rsid w:val="00E749CE"/>
    <w:rsid w:val="00EC2E4B"/>
    <w:rsid w:val="00EE0806"/>
    <w:rsid w:val="00EF76AB"/>
    <w:rsid w:val="00F106E1"/>
    <w:rsid w:val="00F13262"/>
    <w:rsid w:val="00F34DA2"/>
    <w:rsid w:val="00F43380"/>
    <w:rsid w:val="00F44FB6"/>
    <w:rsid w:val="00F745A3"/>
    <w:rsid w:val="00F85B5A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B843"/>
  <w15:docId w15:val="{BB1B02F5-EE51-4A4A-A97C-D3E723D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A3"/>
    <w:pPr>
      <w:ind w:left="720"/>
      <w:contextualSpacing/>
    </w:pPr>
  </w:style>
  <w:style w:type="paragraph" w:customStyle="1" w:styleId="Default">
    <w:name w:val="Default"/>
    <w:rsid w:val="00F34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B4B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9CE"/>
  </w:style>
  <w:style w:type="paragraph" w:styleId="Stopka">
    <w:name w:val="footer"/>
    <w:basedOn w:val="Normalny"/>
    <w:link w:val="StopkaZnak"/>
    <w:uiPriority w:val="99"/>
    <w:unhideWhenUsed/>
    <w:rsid w:val="00E7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3B9D-6C8A-4D4D-97EB-D88D482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4536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Orkisz</dc:creator>
  <cp:lastModifiedBy>mtarczynska@spzoz.local</cp:lastModifiedBy>
  <cp:revision>5</cp:revision>
  <cp:lastPrinted>2022-04-14T07:08:00Z</cp:lastPrinted>
  <dcterms:created xsi:type="dcterms:W3CDTF">2022-04-14T05:36:00Z</dcterms:created>
  <dcterms:modified xsi:type="dcterms:W3CDTF">2022-04-14T07:11:00Z</dcterms:modified>
</cp:coreProperties>
</file>