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B300" w14:textId="77777777" w:rsidR="0012227B" w:rsidRPr="00985314" w:rsidRDefault="0012227B">
      <w:pPr>
        <w:pStyle w:val="Nagwek1"/>
        <w:jc w:val="center"/>
        <w:rPr>
          <w:b w:val="0"/>
          <w:bCs/>
          <w:sz w:val="24"/>
        </w:rPr>
      </w:pPr>
    </w:p>
    <w:p w14:paraId="532CC963" w14:textId="77777777" w:rsidR="0080246E" w:rsidRPr="0080246E" w:rsidRDefault="0080246E" w:rsidP="0080246E"/>
    <w:p w14:paraId="7836B241" w14:textId="77777777" w:rsidR="0012227B" w:rsidRDefault="0012227B">
      <w:pPr>
        <w:pStyle w:val="Nagwek1"/>
        <w:jc w:val="center"/>
        <w:rPr>
          <w:sz w:val="24"/>
        </w:rPr>
      </w:pPr>
      <w:r>
        <w:rPr>
          <w:sz w:val="24"/>
        </w:rPr>
        <w:t>SAMODZIELNY PUBLICZNY ZAKŁAD OPIEKI ZDROWOTNEJ W PUŁAWACH</w:t>
      </w:r>
    </w:p>
    <w:p w14:paraId="656158E7" w14:textId="77777777" w:rsidR="0012227B" w:rsidRDefault="0012227B">
      <w:pPr>
        <w:pStyle w:val="Nagwek3"/>
      </w:pPr>
      <w:r>
        <w:t>UL. BEMA 1,</w:t>
      </w:r>
      <w:r>
        <w:tab/>
        <w:t>24-100 PUŁAWY</w:t>
      </w:r>
    </w:p>
    <w:p w14:paraId="629C8855" w14:textId="77777777" w:rsidR="0012227B" w:rsidRDefault="00AB2143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TEL. </w:t>
      </w:r>
      <w:r w:rsidR="0039017A" w:rsidRPr="0039017A">
        <w:rPr>
          <w:rFonts w:ascii="Garamond" w:hAnsi="Garamond"/>
          <w:b/>
          <w:sz w:val="24"/>
        </w:rPr>
        <w:t>814 502 255, 814 502 274</w:t>
      </w:r>
    </w:p>
    <w:p w14:paraId="2A270CBB" w14:textId="77777777" w:rsidR="0012227B" w:rsidRDefault="0012227B">
      <w:pPr>
        <w:pStyle w:val="Nagwek2"/>
        <w:rPr>
          <w:rFonts w:ascii="Garamond" w:hAnsi="Garamond"/>
        </w:rPr>
      </w:pPr>
    </w:p>
    <w:p w14:paraId="37203255" w14:textId="77777777" w:rsidR="0012227B" w:rsidRDefault="0012227B" w:rsidP="00EA44F7">
      <w:pPr>
        <w:rPr>
          <w:rFonts w:ascii="Garamond" w:hAnsi="Garamond"/>
          <w:sz w:val="24"/>
        </w:rPr>
      </w:pPr>
    </w:p>
    <w:p w14:paraId="6937BCE5" w14:textId="77777777" w:rsidR="0039017A" w:rsidRPr="0039017A" w:rsidRDefault="0039017A" w:rsidP="0039017A">
      <w:pPr>
        <w:jc w:val="both"/>
        <w:rPr>
          <w:rFonts w:ascii="Garamond" w:hAnsi="Garamond"/>
          <w:sz w:val="24"/>
        </w:rPr>
      </w:pPr>
      <w:r w:rsidRPr="0039017A">
        <w:rPr>
          <w:rFonts w:ascii="Garamond" w:hAnsi="Garamond"/>
          <w:sz w:val="24"/>
        </w:rPr>
        <w:t>Podstawa prawna: art. 26 Ustawy z dnia 15 kwietnia 2011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r</w:t>
      </w:r>
      <w:r>
        <w:rPr>
          <w:rFonts w:ascii="Garamond" w:hAnsi="Garamond"/>
          <w:sz w:val="24"/>
        </w:rPr>
        <w:t>.</w:t>
      </w:r>
      <w:r w:rsidRPr="0039017A">
        <w:rPr>
          <w:rFonts w:ascii="Garamond" w:hAnsi="Garamond"/>
          <w:sz w:val="24"/>
        </w:rPr>
        <w:t xml:space="preserve"> o</w:t>
      </w:r>
      <w:r w:rsidR="00441D82">
        <w:rPr>
          <w:rFonts w:ascii="Garamond" w:hAnsi="Garamond"/>
          <w:sz w:val="24"/>
        </w:rPr>
        <w:t xml:space="preserve"> działalności leczniczej </w:t>
      </w:r>
      <w:r w:rsidRPr="0039017A">
        <w:rPr>
          <w:rFonts w:ascii="Garamond" w:hAnsi="Garamond"/>
          <w:sz w:val="24"/>
        </w:rPr>
        <w:t xml:space="preserve"> </w:t>
      </w:r>
      <w:r w:rsidR="00611C7F">
        <w:rPr>
          <w:rFonts w:ascii="Garamond" w:hAnsi="Garamond"/>
          <w:sz w:val="24"/>
        </w:rPr>
        <w:t>(</w:t>
      </w:r>
      <w:r w:rsidRPr="0039017A">
        <w:rPr>
          <w:rFonts w:ascii="Garamond" w:hAnsi="Garamond"/>
          <w:sz w:val="24"/>
        </w:rPr>
        <w:t>D</w:t>
      </w:r>
      <w:r>
        <w:rPr>
          <w:rFonts w:ascii="Garamond" w:hAnsi="Garamond"/>
          <w:sz w:val="24"/>
        </w:rPr>
        <w:t>z</w:t>
      </w:r>
      <w:r w:rsidRPr="0039017A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  <w:r w:rsidRPr="0039017A">
        <w:rPr>
          <w:rFonts w:ascii="Garamond" w:hAnsi="Garamond"/>
          <w:sz w:val="24"/>
        </w:rPr>
        <w:t>U</w:t>
      </w:r>
      <w:r>
        <w:rPr>
          <w:rFonts w:ascii="Garamond" w:hAnsi="Garamond"/>
          <w:sz w:val="24"/>
        </w:rPr>
        <w:t>.</w:t>
      </w:r>
      <w:r w:rsidR="00441D82">
        <w:rPr>
          <w:rFonts w:ascii="Garamond" w:hAnsi="Garamond"/>
          <w:sz w:val="24"/>
        </w:rPr>
        <w:t xml:space="preserve"> z 20</w:t>
      </w:r>
      <w:r w:rsidR="00364F09">
        <w:rPr>
          <w:rFonts w:ascii="Garamond" w:hAnsi="Garamond"/>
          <w:sz w:val="24"/>
        </w:rPr>
        <w:t xml:space="preserve">22 </w:t>
      </w:r>
      <w:r w:rsidR="00441D82">
        <w:rPr>
          <w:rFonts w:ascii="Garamond" w:hAnsi="Garamond"/>
          <w:sz w:val="24"/>
        </w:rPr>
        <w:t xml:space="preserve"> roku poz. </w:t>
      </w:r>
      <w:r w:rsidR="00364F09">
        <w:rPr>
          <w:rFonts w:ascii="Garamond" w:hAnsi="Garamond"/>
          <w:sz w:val="24"/>
        </w:rPr>
        <w:t xml:space="preserve">633 </w:t>
      </w:r>
      <w:r w:rsidRPr="0039017A">
        <w:rPr>
          <w:rFonts w:ascii="Garamond" w:hAnsi="Garamond"/>
          <w:sz w:val="24"/>
        </w:rPr>
        <w:t>ze zmi).</w:t>
      </w:r>
    </w:p>
    <w:p w14:paraId="1A568B1D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05239CEC" w14:textId="77777777" w:rsidR="0012227B" w:rsidRPr="00C461A6" w:rsidRDefault="0012227B" w:rsidP="00EA44F7">
      <w:pPr>
        <w:rPr>
          <w:rFonts w:ascii="Garamond" w:hAnsi="Garamond"/>
          <w:sz w:val="24"/>
        </w:rPr>
      </w:pPr>
    </w:p>
    <w:p w14:paraId="4247C4DA" w14:textId="77777777" w:rsidR="0012227B" w:rsidRDefault="0012227B" w:rsidP="00EA44F7">
      <w:pPr>
        <w:rPr>
          <w:rFonts w:ascii="Garamond" w:hAnsi="Garamond"/>
          <w:sz w:val="24"/>
        </w:rPr>
      </w:pPr>
    </w:p>
    <w:p w14:paraId="5657C519" w14:textId="77777777" w:rsidR="0012227B" w:rsidRDefault="0012227B" w:rsidP="00EA44F7">
      <w:pPr>
        <w:rPr>
          <w:rFonts w:ascii="Garamond" w:hAnsi="Garamond"/>
          <w:sz w:val="24"/>
        </w:rPr>
      </w:pPr>
    </w:p>
    <w:p w14:paraId="00312B20" w14:textId="77777777" w:rsidR="0012227B" w:rsidRDefault="0012227B" w:rsidP="00EA44F7">
      <w:pPr>
        <w:rPr>
          <w:rFonts w:ascii="Garamond" w:hAnsi="Garamond"/>
          <w:sz w:val="24"/>
        </w:rPr>
      </w:pPr>
    </w:p>
    <w:p w14:paraId="79501255" w14:textId="7A742D71" w:rsidR="0012227B" w:rsidRDefault="00C56874">
      <w:pPr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602B6A" wp14:editId="5527FF26">
                <wp:simplePos x="0" y="0"/>
                <wp:positionH relativeFrom="column">
                  <wp:posOffset>106045</wp:posOffset>
                </wp:positionH>
                <wp:positionV relativeFrom="paragraph">
                  <wp:posOffset>78105</wp:posOffset>
                </wp:positionV>
                <wp:extent cx="5669280" cy="3060065"/>
                <wp:effectExtent l="0" t="0" r="762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3322" w14:textId="77777777" w:rsidR="0012227B" w:rsidRDefault="0012227B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14:paraId="42EE6E2D" w14:textId="77777777" w:rsidR="0012227B" w:rsidRDefault="0012227B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MATERIAŁY INFORMACYJNE</w:t>
                            </w:r>
                          </w:p>
                          <w:p w14:paraId="5005917C" w14:textId="77777777" w:rsidR="0012227B" w:rsidRDefault="00F159C3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I</w:t>
                            </w:r>
                          </w:p>
                          <w:p w14:paraId="00AB136C" w14:textId="77777777" w:rsidR="0012227B" w:rsidRDefault="0012227B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SZCZEGÓŁOWE WARUNKI</w:t>
                            </w:r>
                          </w:p>
                          <w:p w14:paraId="3E14D3C0" w14:textId="77777777" w:rsidR="0012227B" w:rsidRDefault="0012227B" w:rsidP="00F159C3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</w:rPr>
                              <w:t>KONKURSU OFERT</w:t>
                            </w:r>
                          </w:p>
                          <w:p w14:paraId="400C4B76" w14:textId="77777777" w:rsidR="0012227B" w:rsidRDefault="0012227B" w:rsidP="00F159C3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32B7C396" w14:textId="77777777" w:rsidR="0012227B" w:rsidRPr="00B66734" w:rsidRDefault="00441D82" w:rsidP="00F159C3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na zawarcie umowy o </w:t>
                            </w:r>
                            <w:r w:rsidR="003618F8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udzielanie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zamówienia na świadczenia zdrowotne </w:t>
                            </w:r>
                          </w:p>
                          <w:p w14:paraId="4ED7238A" w14:textId="77777777" w:rsidR="0012227B" w:rsidRPr="00B66734" w:rsidRDefault="0012227B" w:rsidP="00F159C3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w zakresie</w:t>
                            </w:r>
                            <w:r w:rsidR="000042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50E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Pracowni hemodynamiki 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Oddziału Kardiologii Samodzielnego Publicznego Zakładu Opieki Zdrowotnej w Puławach</w:t>
                            </w:r>
                            <w:r w:rsidR="00172B9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z jednoczesnym </w:t>
                            </w:r>
                            <w:r w:rsidR="008610FB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pełnieniem funkcji lekarza koordynującego w zakresie Pracowni hemodynamiki 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7B3B01" w14:textId="77777777" w:rsidR="0012227B" w:rsidRPr="00B66734" w:rsidRDefault="00490226" w:rsidP="00F159C3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dla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pacjentów S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amodzielnego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ublicznego</w:t>
                            </w:r>
                            <w:r w:rsidR="008418F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akładu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pieki 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="004360C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drowotnej</w:t>
                            </w:r>
                            <w:r w:rsidR="007F7716" w:rsidRPr="00B6673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w Puławach</w:t>
                            </w:r>
                          </w:p>
                          <w:p w14:paraId="48934EFC" w14:textId="77777777" w:rsidR="0012227B" w:rsidRDefault="001222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49E72C" w14:textId="77777777" w:rsidR="00696FDC" w:rsidRPr="00B66734" w:rsidRDefault="00696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418F3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Kod CPV 85110000-3 Usługi szpitalne i podobne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2B6A" id="Prostokąt 1" o:spid="_x0000_s1026" style="position:absolute;margin-left:8.35pt;margin-top:6.15pt;width:446.4pt;height:2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" o:allowincell="f">
                <v:textbox>
                  <w:txbxContent>
                    <w:p w14:paraId="2D983322" w14:textId="77777777" w:rsidR="0012227B" w:rsidRDefault="0012227B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14:paraId="42EE6E2D" w14:textId="77777777" w:rsidR="0012227B" w:rsidRDefault="0012227B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MATERIAŁY INFORMACYJNE</w:t>
                      </w:r>
                    </w:p>
                    <w:p w14:paraId="5005917C" w14:textId="77777777" w:rsidR="0012227B" w:rsidRDefault="00F159C3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I</w:t>
                      </w:r>
                    </w:p>
                    <w:p w14:paraId="00AB136C" w14:textId="77777777" w:rsidR="0012227B" w:rsidRDefault="0012227B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SZCZEGÓŁOWE WARUNKI</w:t>
                      </w:r>
                    </w:p>
                    <w:p w14:paraId="3E14D3C0" w14:textId="77777777" w:rsidR="0012227B" w:rsidRDefault="0012227B" w:rsidP="00F159C3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</w:rPr>
                        <w:t>KONKURSU OFERT</w:t>
                      </w:r>
                    </w:p>
                    <w:p w14:paraId="400C4B76" w14:textId="77777777" w:rsidR="0012227B" w:rsidRDefault="0012227B" w:rsidP="00F159C3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32B7C396" w14:textId="77777777" w:rsidR="0012227B" w:rsidRPr="00B66734" w:rsidRDefault="00441D82" w:rsidP="00F159C3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na zawarcie umowy o </w:t>
                      </w:r>
                      <w:r w:rsidR="003618F8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udzielanie 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zamówienia na świadczenia zdrowotne </w:t>
                      </w:r>
                    </w:p>
                    <w:p w14:paraId="4ED7238A" w14:textId="77777777" w:rsidR="0012227B" w:rsidRPr="00B66734" w:rsidRDefault="0012227B" w:rsidP="00F159C3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w zakresie</w:t>
                      </w:r>
                      <w:r w:rsidR="000042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450E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Pracowni hemodynamiki 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Oddziału Kardiologii Samodzielnego Publicznego Zakładu Opieki Zdrowotnej w Puławach</w:t>
                      </w:r>
                      <w:r w:rsidR="00172B9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z jednoczesnym </w:t>
                      </w:r>
                      <w:r w:rsidR="008610FB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pełnieniem funkcji lekarza koordynującego w zakresie Pracowni hemodynamiki 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7B3B01" w14:textId="77777777" w:rsidR="0012227B" w:rsidRPr="00B66734" w:rsidRDefault="00490226" w:rsidP="00F159C3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dla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pacjentów S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amodzielnego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ublicznego</w:t>
                      </w:r>
                      <w:r w:rsidR="008418F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Z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akładu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O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pieki 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Z</w:t>
                      </w:r>
                      <w:r w:rsidR="004360C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drowotnej</w:t>
                      </w:r>
                      <w:r w:rsidR="007F7716" w:rsidRPr="00B6673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w Puławach</w:t>
                      </w:r>
                    </w:p>
                    <w:p w14:paraId="48934EFC" w14:textId="77777777" w:rsidR="0012227B" w:rsidRDefault="0012227B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649E72C" w14:textId="77777777" w:rsidR="00696FDC" w:rsidRPr="00B66734" w:rsidRDefault="00696F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8418F3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>Kod CPV 85110000-3 Usługi szpitalne i podobne</w:t>
                      </w:r>
                    </w:p>
                  </w:txbxContent>
                </v:textbox>
              </v:rect>
            </w:pict>
          </mc:Fallback>
        </mc:AlternateContent>
      </w:r>
    </w:p>
    <w:p w14:paraId="0FDC516D" w14:textId="77777777" w:rsidR="0012227B" w:rsidRPr="00EA44F7" w:rsidRDefault="0012227B" w:rsidP="00EA44F7">
      <w:pPr>
        <w:rPr>
          <w:rFonts w:ascii="Garamond" w:hAnsi="Garamond"/>
          <w:sz w:val="24"/>
        </w:rPr>
      </w:pPr>
    </w:p>
    <w:p w14:paraId="122C7EEB" w14:textId="77777777" w:rsidR="0012227B" w:rsidRDefault="0012227B" w:rsidP="00EA44F7">
      <w:pPr>
        <w:rPr>
          <w:rFonts w:ascii="Garamond" w:hAnsi="Garamond"/>
          <w:sz w:val="24"/>
        </w:rPr>
      </w:pPr>
    </w:p>
    <w:p w14:paraId="500DB950" w14:textId="77777777" w:rsidR="0012227B" w:rsidRDefault="0012227B" w:rsidP="00EA44F7">
      <w:pPr>
        <w:rPr>
          <w:rFonts w:ascii="Garamond" w:hAnsi="Garamond"/>
          <w:sz w:val="24"/>
        </w:rPr>
      </w:pPr>
    </w:p>
    <w:p w14:paraId="398B17E4" w14:textId="77777777" w:rsidR="0012227B" w:rsidRDefault="0012227B" w:rsidP="00EA44F7">
      <w:pPr>
        <w:rPr>
          <w:rFonts w:ascii="Garamond" w:hAnsi="Garamond"/>
          <w:sz w:val="24"/>
        </w:rPr>
      </w:pPr>
    </w:p>
    <w:p w14:paraId="282059E6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C259EBF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4A480F8E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4989925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3DBF6EE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740DFA84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5750840D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46E6C85B" w14:textId="77777777" w:rsidR="0012227B" w:rsidRDefault="0012227B" w:rsidP="00EA44F7">
      <w:pPr>
        <w:pStyle w:val="Tekstpodstawowy3"/>
        <w:rPr>
          <w:rFonts w:ascii="Garamond" w:hAnsi="Garamond"/>
          <w:sz w:val="24"/>
        </w:rPr>
      </w:pPr>
    </w:p>
    <w:p w14:paraId="1EA11889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25371291" w14:textId="77777777" w:rsidR="0012227B" w:rsidRPr="00EA44F7" w:rsidRDefault="0012227B" w:rsidP="00EA44F7">
      <w:pPr>
        <w:pStyle w:val="Tekstpodstawowy2"/>
        <w:rPr>
          <w:rFonts w:ascii="Garamond" w:hAnsi="Garamond"/>
          <w:b/>
          <w:sz w:val="24"/>
        </w:rPr>
      </w:pPr>
    </w:p>
    <w:p w14:paraId="4CD01380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6588F2A2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51D12896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600EE65F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36A8A939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F70B9F5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229AEC6F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2C6D1EB0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713F20E6" w14:textId="77777777" w:rsidR="0012227B" w:rsidRDefault="0012227B" w:rsidP="00EA44F7">
      <w:pPr>
        <w:pStyle w:val="Tekstpodstawowy2"/>
        <w:rPr>
          <w:rFonts w:ascii="Garamond" w:hAnsi="Garamond"/>
          <w:sz w:val="24"/>
        </w:rPr>
      </w:pPr>
    </w:p>
    <w:p w14:paraId="1DDE0507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69739F8D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13BCE567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50B95996" w14:textId="77777777" w:rsidR="00696FDC" w:rsidRDefault="00696FDC" w:rsidP="00EA44F7">
      <w:pPr>
        <w:pStyle w:val="Tekstpodstawowy2"/>
        <w:rPr>
          <w:rFonts w:ascii="Garamond" w:hAnsi="Garamond"/>
          <w:sz w:val="24"/>
        </w:rPr>
      </w:pPr>
    </w:p>
    <w:p w14:paraId="71AEC008" w14:textId="77777777" w:rsidR="0012227B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5809EC5D" w14:textId="77777777" w:rsidR="0012227B" w:rsidRPr="00EA44F7" w:rsidRDefault="0012227B" w:rsidP="00EA44F7">
      <w:pPr>
        <w:pStyle w:val="Tekstpodstawowy2"/>
        <w:jc w:val="right"/>
        <w:rPr>
          <w:rFonts w:ascii="Garamond" w:hAnsi="Garamond"/>
          <w:sz w:val="24"/>
        </w:rPr>
      </w:pPr>
    </w:p>
    <w:p w14:paraId="0FBD9690" w14:textId="77777777" w:rsidR="0012227B" w:rsidRDefault="00E314AE">
      <w:pPr>
        <w:pStyle w:val="Tekstpodstawowy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Puławy  20</w:t>
      </w:r>
      <w:r w:rsidR="0080246E">
        <w:rPr>
          <w:rFonts w:ascii="Garamond" w:hAnsi="Garamond"/>
          <w:b/>
        </w:rPr>
        <w:t>22</w:t>
      </w:r>
    </w:p>
    <w:p w14:paraId="7745BF91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49D312CA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4184A5A0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8D2C797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693FA4E0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49A507FB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5B300385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5C03EF43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DFED767" w14:textId="77777777" w:rsidR="008610FB" w:rsidRDefault="008610FB">
      <w:pPr>
        <w:pStyle w:val="Tekstpodstawowy2"/>
        <w:jc w:val="right"/>
        <w:rPr>
          <w:rFonts w:ascii="Garamond" w:hAnsi="Garamond"/>
          <w:sz w:val="24"/>
        </w:rPr>
      </w:pPr>
    </w:p>
    <w:p w14:paraId="549A39C6" w14:textId="77777777" w:rsidR="008610FB" w:rsidRDefault="008610FB">
      <w:pPr>
        <w:pStyle w:val="Tekstpodstawowy2"/>
        <w:jc w:val="right"/>
        <w:rPr>
          <w:rFonts w:ascii="Garamond" w:hAnsi="Garamond"/>
          <w:sz w:val="24"/>
        </w:rPr>
      </w:pPr>
    </w:p>
    <w:p w14:paraId="3BA732FA" w14:textId="77777777" w:rsidR="0012227B" w:rsidRDefault="0012227B">
      <w:pPr>
        <w:pStyle w:val="Tekstpodstawowy2"/>
        <w:jc w:val="right"/>
        <w:rPr>
          <w:rFonts w:ascii="Garamond" w:hAnsi="Garamond"/>
          <w:sz w:val="24"/>
        </w:rPr>
      </w:pPr>
    </w:p>
    <w:p w14:paraId="185B76B1" w14:textId="77777777" w:rsidR="005E293F" w:rsidRPr="00A91F7D" w:rsidRDefault="005E293F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39017A" w:rsidRPr="00A91F7D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 xml:space="preserve">amówienia </w:t>
      </w:r>
    </w:p>
    <w:p w14:paraId="07E51DED" w14:textId="77777777" w:rsidR="0039017A" w:rsidRPr="00EA44F7" w:rsidRDefault="0039017A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BB9B45B" w14:textId="77777777" w:rsidR="005E293F" w:rsidRDefault="005E293F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 w:rsidRPr="003C1490">
        <w:rPr>
          <w:rFonts w:ascii="Garamond" w:hAnsi="Garamond"/>
          <w:sz w:val="24"/>
        </w:rPr>
        <w:t xml:space="preserve">Udzielającym zamówienia jest </w:t>
      </w:r>
      <w:r>
        <w:rPr>
          <w:rFonts w:ascii="Garamond" w:hAnsi="Garamond"/>
          <w:sz w:val="24"/>
        </w:rPr>
        <w:t>Samodzielny Publiczny Zakład Opieki Zdrowotnej w Puławach (dalej: „Udzielający Zamówienia” lub „SP ZOZ w Puławach”)</w:t>
      </w:r>
      <w:r w:rsidR="00985314">
        <w:rPr>
          <w:rFonts w:ascii="Garamond" w:hAnsi="Garamond"/>
          <w:sz w:val="24"/>
        </w:rPr>
        <w:t xml:space="preserve"> tel. 81 45-02-274  e-mail spzoz@szpitalpulawy.pl</w:t>
      </w:r>
    </w:p>
    <w:p w14:paraId="1E490E28" w14:textId="77777777" w:rsidR="005E293F" w:rsidRDefault="005E293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3B0DB30" w14:textId="77777777" w:rsidR="005E293F" w:rsidRPr="00A91F7D" w:rsidRDefault="005E293F" w:rsidP="00EA44F7">
      <w:pPr>
        <w:pStyle w:val="Tekstpodstawowy2"/>
        <w:numPr>
          <w:ilvl w:val="0"/>
          <w:numId w:val="19"/>
        </w:numPr>
        <w:ind w:left="709" w:hanging="34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Załączniki do Materiałów Informacyjnych i Szczegółowych Warunków konkursu</w:t>
      </w:r>
      <w:r w:rsidR="0039017A" w:rsidRPr="00A91F7D">
        <w:rPr>
          <w:rFonts w:ascii="Garamond" w:hAnsi="Garamond"/>
          <w:b/>
          <w:sz w:val="24"/>
        </w:rPr>
        <w:t xml:space="preserve"> </w:t>
      </w:r>
      <w:r w:rsidRPr="00A91F7D">
        <w:rPr>
          <w:rFonts w:ascii="Garamond" w:hAnsi="Garamond"/>
          <w:b/>
          <w:sz w:val="24"/>
        </w:rPr>
        <w:t>ofert</w:t>
      </w:r>
    </w:p>
    <w:p w14:paraId="62D5A54A" w14:textId="77777777" w:rsidR="0039017A" w:rsidRPr="00EA44F7" w:rsidRDefault="0039017A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</w:p>
    <w:p w14:paraId="3932F49B" w14:textId="77777777" w:rsidR="005E293F" w:rsidRPr="001110C2" w:rsidRDefault="005E293F" w:rsidP="005E293F">
      <w:pPr>
        <w:pStyle w:val="Tekstpodstawowy2"/>
        <w:ind w:left="720"/>
        <w:jc w:val="both"/>
        <w:rPr>
          <w:rFonts w:ascii="Garamond" w:hAnsi="Garamond"/>
          <w:sz w:val="24"/>
        </w:rPr>
      </w:pPr>
      <w:r w:rsidRPr="001110C2">
        <w:rPr>
          <w:rFonts w:ascii="Garamond" w:hAnsi="Garamond"/>
          <w:sz w:val="24"/>
        </w:rPr>
        <w:t xml:space="preserve">Załącznikami do niniejszych Materiałów Informacyjnych i Szczegółowych </w:t>
      </w:r>
      <w:r>
        <w:rPr>
          <w:rFonts w:ascii="Garamond" w:hAnsi="Garamond"/>
          <w:sz w:val="24"/>
        </w:rPr>
        <w:t xml:space="preserve">Warunków </w:t>
      </w:r>
      <w:r w:rsidRPr="001110C2">
        <w:rPr>
          <w:rFonts w:ascii="Garamond" w:hAnsi="Garamond"/>
          <w:sz w:val="24"/>
        </w:rPr>
        <w:t xml:space="preserve">konkursu </w:t>
      </w:r>
      <w:r>
        <w:rPr>
          <w:rFonts w:ascii="Garamond" w:hAnsi="Garamond"/>
          <w:sz w:val="24"/>
        </w:rPr>
        <w:t xml:space="preserve">ofert (dalej: </w:t>
      </w:r>
      <w:r w:rsidRPr="00EA44F7">
        <w:rPr>
          <w:rFonts w:ascii="Garamond" w:hAnsi="Garamond"/>
          <w:b/>
          <w:sz w:val="24"/>
        </w:rPr>
        <w:t>„MIiSZWKO”)</w:t>
      </w:r>
      <w:r>
        <w:rPr>
          <w:rFonts w:ascii="Garamond" w:hAnsi="Garamond"/>
          <w:sz w:val="24"/>
        </w:rPr>
        <w:t xml:space="preserve"> </w:t>
      </w:r>
      <w:r w:rsidRPr="001110C2">
        <w:rPr>
          <w:rFonts w:ascii="Garamond" w:hAnsi="Garamond"/>
          <w:sz w:val="24"/>
        </w:rPr>
        <w:t>są:</w:t>
      </w:r>
    </w:p>
    <w:p w14:paraId="72DEA749" w14:textId="77777777" w:rsidR="005E293F" w:rsidRDefault="005E293F" w:rsidP="005E293F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62C49893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  -  Wzór formularza ofertowego,</w:t>
      </w:r>
    </w:p>
    <w:p w14:paraId="2B1E1F63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II – Wzór umowy wraz załącznikami,</w:t>
      </w:r>
    </w:p>
    <w:p w14:paraId="3DA6E697" w14:textId="2DD6564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Załącznik </w:t>
      </w:r>
      <w:r w:rsidR="00441D82">
        <w:rPr>
          <w:rFonts w:ascii="Garamond" w:hAnsi="Garamond"/>
          <w:sz w:val="24"/>
        </w:rPr>
        <w:t>Nr III – Zarządzenie nr</w:t>
      </w:r>
      <w:r w:rsidR="008610FB">
        <w:rPr>
          <w:rFonts w:ascii="Garamond" w:hAnsi="Garamond"/>
          <w:sz w:val="24"/>
        </w:rPr>
        <w:t xml:space="preserve"> </w:t>
      </w:r>
      <w:r w:rsidR="005C4E65">
        <w:rPr>
          <w:rFonts w:ascii="Garamond" w:hAnsi="Garamond"/>
          <w:sz w:val="24"/>
        </w:rPr>
        <w:t>55</w:t>
      </w:r>
      <w:r w:rsidR="00E314AE">
        <w:rPr>
          <w:rFonts w:ascii="Garamond" w:hAnsi="Garamond"/>
          <w:sz w:val="24"/>
        </w:rPr>
        <w:t>/20</w:t>
      </w:r>
      <w:r w:rsidR="0045707D">
        <w:rPr>
          <w:rFonts w:ascii="Garamond" w:hAnsi="Garamond"/>
          <w:sz w:val="24"/>
        </w:rPr>
        <w:t>22</w:t>
      </w:r>
      <w:r>
        <w:rPr>
          <w:rFonts w:ascii="Garamond" w:hAnsi="Garamond"/>
          <w:sz w:val="24"/>
        </w:rPr>
        <w:t xml:space="preserve"> Dyrektora Samodzielnego Publicznego Zakładu Opie</w:t>
      </w:r>
      <w:r w:rsidR="00FF7404">
        <w:rPr>
          <w:rFonts w:ascii="Garamond" w:hAnsi="Garamond"/>
          <w:sz w:val="24"/>
        </w:rPr>
        <w:t>ki Zdrow</w:t>
      </w:r>
      <w:r w:rsidR="00E314AE">
        <w:rPr>
          <w:rFonts w:ascii="Garamond" w:hAnsi="Garamond"/>
          <w:sz w:val="24"/>
        </w:rPr>
        <w:t>otnej w Puławach z dnia</w:t>
      </w:r>
      <w:r w:rsidR="0045707D">
        <w:rPr>
          <w:rFonts w:ascii="Garamond" w:hAnsi="Garamond"/>
          <w:sz w:val="24"/>
        </w:rPr>
        <w:t xml:space="preserve"> </w:t>
      </w:r>
      <w:r w:rsidR="007172F0">
        <w:rPr>
          <w:rFonts w:ascii="Garamond" w:hAnsi="Garamond"/>
          <w:sz w:val="24"/>
        </w:rPr>
        <w:t>13 czerwca 2022</w:t>
      </w:r>
      <w:r w:rsidR="0039017A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roku w sprawie powołania komisji konkursowej do przeprowadzenia konkursu ofert,</w:t>
      </w:r>
    </w:p>
    <w:p w14:paraId="46E90F96" w14:textId="77777777" w:rsidR="005E293F" w:rsidRDefault="005E293F" w:rsidP="005E293F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Załącznik Nr IV</w:t>
      </w:r>
      <w:r w:rsidRPr="0024347E">
        <w:rPr>
          <w:rFonts w:ascii="Garamond" w:hAnsi="Garamond"/>
          <w:sz w:val="24"/>
        </w:rPr>
        <w:t xml:space="preserve"> – Regulamin Komisji Konkursowej</w:t>
      </w:r>
      <w:r>
        <w:rPr>
          <w:rFonts w:ascii="Garamond" w:hAnsi="Garamond"/>
          <w:sz w:val="24"/>
        </w:rPr>
        <w:t>.</w:t>
      </w:r>
    </w:p>
    <w:p w14:paraId="7607DA6F" w14:textId="77777777" w:rsidR="005E293F" w:rsidRDefault="005E293F" w:rsidP="00EA44F7">
      <w:pPr>
        <w:pStyle w:val="Tekstpodstawowy2"/>
        <w:ind w:left="1080"/>
        <w:jc w:val="both"/>
        <w:rPr>
          <w:rFonts w:ascii="Garamond" w:hAnsi="Garamond"/>
          <w:sz w:val="24"/>
        </w:rPr>
      </w:pPr>
    </w:p>
    <w:p w14:paraId="2653D893" w14:textId="77777777" w:rsidR="005E293F" w:rsidRPr="00A91F7D" w:rsidRDefault="00E90811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P</w:t>
      </w:r>
      <w:r w:rsidR="005E293F" w:rsidRPr="00A91F7D">
        <w:rPr>
          <w:rFonts w:ascii="Garamond" w:hAnsi="Garamond"/>
          <w:b/>
          <w:sz w:val="24"/>
        </w:rPr>
        <w:t>rzedmiot</w:t>
      </w:r>
      <w:r w:rsidRPr="00A91F7D">
        <w:rPr>
          <w:rFonts w:ascii="Garamond" w:hAnsi="Garamond"/>
          <w:b/>
          <w:sz w:val="24"/>
        </w:rPr>
        <w:t xml:space="preserve"> </w:t>
      </w:r>
      <w:r w:rsidR="005E293F" w:rsidRPr="00A91F7D">
        <w:rPr>
          <w:rFonts w:ascii="Garamond" w:hAnsi="Garamond"/>
          <w:b/>
          <w:sz w:val="24"/>
        </w:rPr>
        <w:t xml:space="preserve"> konkursu ofert</w:t>
      </w:r>
    </w:p>
    <w:p w14:paraId="79A849CE" w14:textId="77777777" w:rsidR="0039017A" w:rsidRPr="00A91F7D" w:rsidRDefault="0039017A" w:rsidP="00EA44F7">
      <w:pPr>
        <w:ind w:left="708"/>
        <w:jc w:val="both"/>
        <w:rPr>
          <w:rFonts w:ascii="Garamond" w:hAnsi="Garamond"/>
          <w:sz w:val="24"/>
        </w:rPr>
      </w:pPr>
    </w:p>
    <w:p w14:paraId="48244BD6" w14:textId="77777777" w:rsidR="007172F0" w:rsidRDefault="005E293F" w:rsidP="007172F0">
      <w:pPr>
        <w:ind w:left="708"/>
        <w:jc w:val="both"/>
        <w:rPr>
          <w:rFonts w:ascii="Garamond" w:hAnsi="Garamond"/>
          <w:sz w:val="24"/>
        </w:rPr>
      </w:pPr>
      <w:r w:rsidRPr="00A652EB">
        <w:rPr>
          <w:rFonts w:ascii="Garamond" w:hAnsi="Garamond"/>
          <w:sz w:val="24"/>
        </w:rPr>
        <w:t xml:space="preserve">Przedmiotem konkursu ofert jest udzielanie </w:t>
      </w:r>
      <w:r w:rsidR="007172F0">
        <w:rPr>
          <w:rFonts w:ascii="Garamond" w:hAnsi="Garamond"/>
          <w:sz w:val="24"/>
        </w:rPr>
        <w:t>całodobowej opieki lekarskiej</w:t>
      </w:r>
      <w:r w:rsidR="008418F3">
        <w:rPr>
          <w:rFonts w:ascii="Garamond" w:hAnsi="Garamond"/>
          <w:sz w:val="24"/>
        </w:rPr>
        <w:t xml:space="preserve"> </w:t>
      </w:r>
      <w:r w:rsidR="007172F0">
        <w:rPr>
          <w:rFonts w:ascii="Garamond" w:hAnsi="Garamond"/>
          <w:sz w:val="24"/>
        </w:rPr>
        <w:t xml:space="preserve">oraz </w:t>
      </w:r>
      <w:r w:rsidR="00D04F49">
        <w:rPr>
          <w:rFonts w:ascii="Garamond" w:hAnsi="Garamond"/>
          <w:sz w:val="24"/>
        </w:rPr>
        <w:t xml:space="preserve">zabiegów kardiologii inwazyjnej w </w:t>
      </w:r>
      <w:r w:rsidR="007172F0">
        <w:rPr>
          <w:rFonts w:ascii="Garamond" w:hAnsi="Garamond"/>
          <w:sz w:val="24"/>
        </w:rPr>
        <w:t xml:space="preserve">Pracowni Hemodynamiki </w:t>
      </w:r>
      <w:r w:rsidR="004D7AF4">
        <w:rPr>
          <w:rFonts w:ascii="Garamond" w:hAnsi="Garamond"/>
          <w:sz w:val="24"/>
        </w:rPr>
        <w:t>Oddziału Kardiologii SPZOZ w Puławach,</w:t>
      </w:r>
      <w:r w:rsidR="00B9327A">
        <w:rPr>
          <w:rFonts w:ascii="Garamond" w:hAnsi="Garamond"/>
          <w:sz w:val="24"/>
        </w:rPr>
        <w:t xml:space="preserve"> oraz koordynowanie udzielania świadczeń w Pracowni hemodynamiki </w:t>
      </w:r>
      <w:r w:rsidR="004D7AF4">
        <w:rPr>
          <w:rFonts w:ascii="Garamond" w:hAnsi="Garamond"/>
          <w:sz w:val="24"/>
        </w:rPr>
        <w:t xml:space="preserve"> zgodnie z </w:t>
      </w:r>
      <w:r w:rsidRPr="00A652EB">
        <w:rPr>
          <w:rFonts w:ascii="Garamond" w:hAnsi="Garamond"/>
          <w:sz w:val="24"/>
        </w:rPr>
        <w:t>ustalon</w:t>
      </w:r>
      <w:r w:rsidR="004D7AF4">
        <w:rPr>
          <w:rFonts w:ascii="Garamond" w:hAnsi="Garamond"/>
          <w:sz w:val="24"/>
        </w:rPr>
        <w:t>ym przez Kierownika Oddziału Kardiologii</w:t>
      </w:r>
      <w:r w:rsidR="004D7AF4" w:rsidRPr="00A652EB">
        <w:rPr>
          <w:rFonts w:ascii="Garamond" w:hAnsi="Garamond"/>
          <w:sz w:val="24"/>
        </w:rPr>
        <w:t xml:space="preserve"> </w:t>
      </w:r>
      <w:r w:rsidR="004D7AF4">
        <w:rPr>
          <w:rFonts w:ascii="Garamond" w:hAnsi="Garamond"/>
          <w:sz w:val="24"/>
        </w:rPr>
        <w:t>SPZOZ w Puławach</w:t>
      </w:r>
      <w:r w:rsidR="007172F0">
        <w:rPr>
          <w:rFonts w:ascii="Garamond" w:hAnsi="Garamond"/>
          <w:sz w:val="24"/>
        </w:rPr>
        <w:t xml:space="preserve"> </w:t>
      </w:r>
      <w:r w:rsidR="008418F3">
        <w:rPr>
          <w:rFonts w:ascii="Garamond" w:hAnsi="Garamond"/>
          <w:sz w:val="24"/>
        </w:rPr>
        <w:t>h</w:t>
      </w:r>
      <w:r w:rsidR="007172F0">
        <w:rPr>
          <w:rFonts w:ascii="Garamond" w:hAnsi="Garamond"/>
          <w:sz w:val="24"/>
        </w:rPr>
        <w:t>armonogram</w:t>
      </w:r>
      <w:r w:rsidR="004D7AF4">
        <w:rPr>
          <w:rFonts w:ascii="Garamond" w:hAnsi="Garamond"/>
          <w:sz w:val="24"/>
        </w:rPr>
        <w:t>em.</w:t>
      </w:r>
      <w:r w:rsidR="007172F0">
        <w:rPr>
          <w:rFonts w:ascii="Garamond" w:hAnsi="Garamond"/>
          <w:sz w:val="24"/>
        </w:rPr>
        <w:t>:</w:t>
      </w:r>
    </w:p>
    <w:p w14:paraId="337E2F14" w14:textId="77777777" w:rsidR="00E90811" w:rsidRDefault="00E90811" w:rsidP="007172F0">
      <w:pPr>
        <w:ind w:left="708"/>
        <w:jc w:val="both"/>
        <w:rPr>
          <w:rFonts w:ascii="Garamond" w:hAnsi="Garamond"/>
          <w:sz w:val="24"/>
        </w:rPr>
      </w:pPr>
    </w:p>
    <w:p w14:paraId="0AE0E00B" w14:textId="77777777" w:rsidR="005E293F" w:rsidRPr="00A91F7D" w:rsidRDefault="00A77BB9" w:rsidP="00E90811">
      <w:pPr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Szczegółowe Warunki udzielania świadcze</w:t>
      </w:r>
      <w:r w:rsidR="0039017A" w:rsidRPr="00A91F7D">
        <w:rPr>
          <w:rFonts w:ascii="Garamond" w:hAnsi="Garamond"/>
          <w:b/>
          <w:sz w:val="24"/>
        </w:rPr>
        <w:t>ń</w:t>
      </w:r>
      <w:r w:rsidRPr="00A91F7D">
        <w:rPr>
          <w:rFonts w:ascii="Garamond" w:hAnsi="Garamond"/>
          <w:b/>
          <w:sz w:val="24"/>
        </w:rPr>
        <w:t xml:space="preserve"> </w:t>
      </w:r>
      <w:r w:rsidR="0039017A" w:rsidRPr="00A91F7D">
        <w:rPr>
          <w:rFonts w:ascii="Garamond" w:hAnsi="Garamond"/>
          <w:b/>
          <w:sz w:val="24"/>
        </w:rPr>
        <w:t xml:space="preserve">zdrowotnych </w:t>
      </w:r>
      <w:r w:rsidRPr="00A91F7D">
        <w:rPr>
          <w:rFonts w:ascii="Garamond" w:hAnsi="Garamond"/>
          <w:b/>
          <w:sz w:val="24"/>
        </w:rPr>
        <w:t>w</w:t>
      </w:r>
      <w:r w:rsidR="008418F3">
        <w:rPr>
          <w:rFonts w:ascii="Garamond" w:hAnsi="Garamond"/>
          <w:b/>
          <w:sz w:val="24"/>
        </w:rPr>
        <w:t xml:space="preserve"> Pracowni </w:t>
      </w:r>
      <w:r w:rsidR="00974CE7">
        <w:rPr>
          <w:rFonts w:ascii="Garamond" w:hAnsi="Garamond"/>
          <w:b/>
          <w:sz w:val="24"/>
        </w:rPr>
        <w:t>H</w:t>
      </w:r>
      <w:r w:rsidR="008418F3">
        <w:rPr>
          <w:rFonts w:ascii="Garamond" w:hAnsi="Garamond"/>
          <w:b/>
          <w:sz w:val="24"/>
        </w:rPr>
        <w:t xml:space="preserve">emodynamiki </w:t>
      </w:r>
      <w:r w:rsidRPr="00A91F7D">
        <w:rPr>
          <w:rFonts w:ascii="Garamond" w:hAnsi="Garamond"/>
          <w:b/>
          <w:sz w:val="24"/>
        </w:rPr>
        <w:t>.</w:t>
      </w:r>
    </w:p>
    <w:p w14:paraId="6FFFCE4D" w14:textId="77777777" w:rsidR="00A77BB9" w:rsidRPr="00A91F7D" w:rsidRDefault="00A77BB9" w:rsidP="00EA44F7">
      <w:pPr>
        <w:rPr>
          <w:rFonts w:ascii="Garamond" w:hAnsi="Garamond"/>
          <w:sz w:val="24"/>
        </w:rPr>
      </w:pPr>
    </w:p>
    <w:p w14:paraId="439A44AD" w14:textId="77777777" w:rsidR="00A77BB9" w:rsidRPr="009B79F7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Udzielanie świadczeń zdrowotnych będących przedmiotem konkursu odbywać się będzie na warunkach określonych we wzorze Umowy </w:t>
      </w:r>
      <w:r w:rsidR="004360C3">
        <w:rPr>
          <w:rFonts w:ascii="Garamond" w:hAnsi="Garamond"/>
          <w:sz w:val="24"/>
        </w:rPr>
        <w:t xml:space="preserve">na </w:t>
      </w:r>
      <w:r w:rsidRPr="009B79F7">
        <w:rPr>
          <w:rFonts w:ascii="Garamond" w:hAnsi="Garamond"/>
          <w:sz w:val="24"/>
        </w:rPr>
        <w:t>udzielenie świadcze</w:t>
      </w:r>
      <w:r w:rsidR="004360C3">
        <w:rPr>
          <w:rFonts w:ascii="Garamond" w:hAnsi="Garamond"/>
          <w:sz w:val="24"/>
        </w:rPr>
        <w:t xml:space="preserve">ń </w:t>
      </w:r>
      <w:r w:rsidRPr="009B79F7">
        <w:rPr>
          <w:rFonts w:ascii="Garamond" w:hAnsi="Garamond"/>
          <w:sz w:val="24"/>
        </w:rPr>
        <w:t>zdrowotn</w:t>
      </w:r>
      <w:r w:rsidR="004360C3">
        <w:rPr>
          <w:rFonts w:ascii="Garamond" w:hAnsi="Garamond"/>
          <w:sz w:val="24"/>
        </w:rPr>
        <w:t xml:space="preserve">ych, </w:t>
      </w:r>
      <w:r w:rsidRPr="009B79F7">
        <w:rPr>
          <w:rFonts w:ascii="Garamond" w:hAnsi="Garamond"/>
          <w:sz w:val="24"/>
        </w:rPr>
        <w:t>stanowiącej Załącznik Nr II do MIiSZWKO.</w:t>
      </w:r>
    </w:p>
    <w:p w14:paraId="10497F7C" w14:textId="0DEDACA1" w:rsidR="00A77BB9" w:rsidRPr="009B79F7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>Umowa na udzielanie świadczeń zdrowotnych w</w:t>
      </w:r>
      <w:r>
        <w:rPr>
          <w:rFonts w:ascii="Garamond" w:hAnsi="Garamond"/>
          <w:sz w:val="24"/>
        </w:rPr>
        <w:t xml:space="preserve"> </w:t>
      </w:r>
      <w:r w:rsidR="004360C3">
        <w:rPr>
          <w:rFonts w:ascii="Garamond" w:hAnsi="Garamond"/>
          <w:sz w:val="24"/>
        </w:rPr>
        <w:t xml:space="preserve">Pracowni hemodynamiki </w:t>
      </w:r>
      <w:r>
        <w:rPr>
          <w:rFonts w:ascii="Garamond" w:hAnsi="Garamond"/>
          <w:sz w:val="24"/>
        </w:rPr>
        <w:t>Oddzia</w:t>
      </w:r>
      <w:r w:rsidR="004360C3">
        <w:rPr>
          <w:rFonts w:ascii="Garamond" w:hAnsi="Garamond"/>
          <w:sz w:val="24"/>
        </w:rPr>
        <w:t xml:space="preserve">łu </w:t>
      </w:r>
      <w:r>
        <w:rPr>
          <w:rFonts w:ascii="Garamond" w:hAnsi="Garamond"/>
          <w:sz w:val="24"/>
        </w:rPr>
        <w:t xml:space="preserve"> Kardiologii</w:t>
      </w:r>
      <w:r w:rsidR="004360C3">
        <w:rPr>
          <w:rFonts w:ascii="Garamond" w:hAnsi="Garamond"/>
          <w:sz w:val="24"/>
        </w:rPr>
        <w:t xml:space="preserve"> Udzielającego </w:t>
      </w:r>
      <w:r w:rsidR="00D662AC">
        <w:rPr>
          <w:rFonts w:ascii="Garamond" w:hAnsi="Garamond"/>
          <w:sz w:val="24"/>
        </w:rPr>
        <w:t>Z</w:t>
      </w:r>
      <w:r w:rsidR="004360C3">
        <w:rPr>
          <w:rFonts w:ascii="Garamond" w:hAnsi="Garamond"/>
          <w:sz w:val="24"/>
        </w:rPr>
        <w:t>amówienia</w:t>
      </w:r>
      <w:r w:rsidR="008418F3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 xml:space="preserve"> </w:t>
      </w:r>
      <w:r w:rsidRPr="009B79F7">
        <w:rPr>
          <w:rFonts w:ascii="Garamond" w:hAnsi="Garamond"/>
          <w:sz w:val="24"/>
        </w:rPr>
        <w:t>zostani</w:t>
      </w:r>
      <w:r w:rsidR="00E00CB2">
        <w:rPr>
          <w:rFonts w:ascii="Garamond" w:hAnsi="Garamond"/>
          <w:sz w:val="24"/>
        </w:rPr>
        <w:t xml:space="preserve">e zawarta na czas określony </w:t>
      </w:r>
      <w:r w:rsidR="00B9327A">
        <w:rPr>
          <w:rFonts w:ascii="Garamond" w:hAnsi="Garamond"/>
          <w:sz w:val="24"/>
        </w:rPr>
        <w:t>1 .09.2022-31.08.2025</w:t>
      </w:r>
      <w:r w:rsidR="00F1617F">
        <w:rPr>
          <w:rFonts w:ascii="Garamond" w:hAnsi="Garamond"/>
          <w:sz w:val="24"/>
        </w:rPr>
        <w:t xml:space="preserve"> roku </w:t>
      </w:r>
    </w:p>
    <w:p w14:paraId="6EAC7B54" w14:textId="0B25E2D6" w:rsidR="0039017A" w:rsidRDefault="00B9327A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</w:t>
      </w:r>
      <w:r w:rsidR="00A77BB9" w:rsidRPr="00904D02">
        <w:rPr>
          <w:rFonts w:ascii="Garamond" w:hAnsi="Garamond"/>
          <w:sz w:val="24"/>
        </w:rPr>
        <w:t xml:space="preserve">zacunkowa liczba zabiegów </w:t>
      </w:r>
      <w:r w:rsidR="00FB05E0">
        <w:rPr>
          <w:rFonts w:ascii="Garamond" w:hAnsi="Garamond"/>
          <w:sz w:val="24"/>
        </w:rPr>
        <w:t xml:space="preserve">do wykonania przez lekarza udzielającego  i koordynującego świadczenia  zdrowotne </w:t>
      </w:r>
      <w:r w:rsidR="00A77BB9" w:rsidRPr="00904D02">
        <w:rPr>
          <w:rFonts w:ascii="Garamond" w:hAnsi="Garamond"/>
          <w:sz w:val="24"/>
        </w:rPr>
        <w:t xml:space="preserve"> wynosi </w:t>
      </w:r>
      <w:r w:rsidR="002309A3">
        <w:rPr>
          <w:rFonts w:ascii="Garamond" w:hAnsi="Garamond"/>
          <w:sz w:val="24"/>
        </w:rPr>
        <w:t>ok.</w:t>
      </w:r>
      <w:r w:rsidR="007172F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960 </w:t>
      </w:r>
      <w:r w:rsidR="00580CD5">
        <w:rPr>
          <w:rFonts w:ascii="Garamond" w:hAnsi="Garamond"/>
          <w:sz w:val="24"/>
        </w:rPr>
        <w:t>zabiegów rocznie</w:t>
      </w:r>
      <w:r w:rsidR="00EB4C0A" w:rsidRPr="00904D02">
        <w:rPr>
          <w:rFonts w:ascii="Garamond" w:hAnsi="Garamond"/>
          <w:sz w:val="24"/>
        </w:rPr>
        <w:t>.</w:t>
      </w:r>
    </w:p>
    <w:p w14:paraId="6A044A10" w14:textId="64CA27FC" w:rsidR="004360C3" w:rsidRDefault="00A77BB9" w:rsidP="008610FB">
      <w:pPr>
        <w:pStyle w:val="Tekstpodstawowy2"/>
        <w:ind w:left="1068"/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Udzielający </w:t>
      </w:r>
      <w:r w:rsidR="00D662AC">
        <w:rPr>
          <w:rFonts w:ascii="Garamond" w:hAnsi="Garamond"/>
          <w:sz w:val="24"/>
        </w:rPr>
        <w:t>Z</w:t>
      </w:r>
      <w:r w:rsidRPr="009B79F7">
        <w:rPr>
          <w:rFonts w:ascii="Garamond" w:hAnsi="Garamond"/>
          <w:sz w:val="24"/>
        </w:rPr>
        <w:t>amówienia dokona wyboru najkorzystniejsz</w:t>
      </w:r>
      <w:r w:rsidR="00172B99">
        <w:rPr>
          <w:rFonts w:ascii="Garamond" w:hAnsi="Garamond"/>
          <w:sz w:val="24"/>
        </w:rPr>
        <w:t xml:space="preserve">ej </w:t>
      </w:r>
      <w:r w:rsidRPr="009B79F7">
        <w:rPr>
          <w:rFonts w:ascii="Garamond" w:hAnsi="Garamond"/>
          <w:sz w:val="24"/>
        </w:rPr>
        <w:t xml:space="preserve"> ofert</w:t>
      </w:r>
      <w:r w:rsidR="00172B99">
        <w:rPr>
          <w:rFonts w:ascii="Garamond" w:hAnsi="Garamond"/>
          <w:sz w:val="24"/>
        </w:rPr>
        <w:t>y</w:t>
      </w:r>
      <w:r w:rsidRPr="009B79F7">
        <w:rPr>
          <w:rFonts w:ascii="Garamond" w:hAnsi="Garamond"/>
          <w:sz w:val="24"/>
        </w:rPr>
        <w:t xml:space="preserve"> przy uwzględnieniu propozycji cenowych znajdujących pokrycie w wielkości środków na sfinansowanie przedmiotu zamówienia.</w:t>
      </w:r>
      <w:r w:rsidR="0039017A">
        <w:rPr>
          <w:rFonts w:ascii="Garamond" w:hAnsi="Garamond"/>
          <w:sz w:val="24"/>
        </w:rPr>
        <w:t xml:space="preserve"> </w:t>
      </w:r>
    </w:p>
    <w:p w14:paraId="419A2E17" w14:textId="5D951ED6" w:rsidR="00A77BB9" w:rsidRPr="009B79F7" w:rsidRDefault="00A77BB9" w:rsidP="00CC1BE0">
      <w:pPr>
        <w:pStyle w:val="Tekstpodstawowy2"/>
        <w:ind w:left="1068"/>
        <w:jc w:val="both"/>
        <w:rPr>
          <w:rFonts w:ascii="Garamond" w:hAnsi="Garamond"/>
          <w:sz w:val="24"/>
        </w:rPr>
      </w:pPr>
    </w:p>
    <w:p w14:paraId="52E6FFDF" w14:textId="77777777" w:rsidR="00A77BB9" w:rsidRDefault="00A77BB9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sz w:val="24"/>
        </w:rPr>
      </w:pPr>
      <w:r w:rsidRPr="009B79F7">
        <w:rPr>
          <w:rFonts w:ascii="Garamond" w:hAnsi="Garamond"/>
          <w:sz w:val="24"/>
        </w:rPr>
        <w:t xml:space="preserve">Miejscem wykonania świadczeń jest </w:t>
      </w:r>
      <w:r w:rsidR="004360C3">
        <w:rPr>
          <w:rFonts w:ascii="Garamond" w:hAnsi="Garamond"/>
          <w:sz w:val="24"/>
        </w:rPr>
        <w:t>Pracownia Hemodynamiki</w:t>
      </w:r>
      <w:r w:rsidR="004360C3" w:rsidRPr="009B79F7">
        <w:rPr>
          <w:rFonts w:ascii="Garamond" w:hAnsi="Garamond"/>
          <w:sz w:val="24"/>
        </w:rPr>
        <w:t xml:space="preserve"> </w:t>
      </w:r>
      <w:r w:rsidR="005B6633">
        <w:rPr>
          <w:rFonts w:ascii="Garamond" w:hAnsi="Garamond"/>
          <w:sz w:val="24"/>
        </w:rPr>
        <w:t>Oddział</w:t>
      </w:r>
      <w:r w:rsidR="004360C3">
        <w:rPr>
          <w:rFonts w:ascii="Garamond" w:hAnsi="Garamond"/>
          <w:sz w:val="24"/>
        </w:rPr>
        <w:t>u</w:t>
      </w:r>
      <w:r w:rsidR="005B6633">
        <w:rPr>
          <w:rFonts w:ascii="Garamond" w:hAnsi="Garamond"/>
          <w:sz w:val="24"/>
        </w:rPr>
        <w:t xml:space="preserve"> Kardiologii</w:t>
      </w:r>
      <w:r w:rsidR="00C46B3F">
        <w:rPr>
          <w:rFonts w:ascii="Garamond" w:hAnsi="Garamond"/>
          <w:sz w:val="24"/>
        </w:rPr>
        <w:t xml:space="preserve">- </w:t>
      </w:r>
      <w:r w:rsidRPr="009B79F7">
        <w:rPr>
          <w:rFonts w:ascii="Garamond" w:hAnsi="Garamond"/>
          <w:sz w:val="24"/>
        </w:rPr>
        <w:t>Udzielającego</w:t>
      </w:r>
      <w:r w:rsidRPr="00FD4679">
        <w:rPr>
          <w:rFonts w:ascii="Garamond" w:hAnsi="Garamond"/>
          <w:sz w:val="24"/>
        </w:rPr>
        <w:t xml:space="preserve"> </w:t>
      </w:r>
      <w:r w:rsidR="00D662AC">
        <w:rPr>
          <w:rFonts w:ascii="Garamond" w:hAnsi="Garamond"/>
          <w:sz w:val="24"/>
        </w:rPr>
        <w:t>Z</w:t>
      </w:r>
      <w:r w:rsidRPr="00FD4679">
        <w:rPr>
          <w:rFonts w:ascii="Garamond" w:hAnsi="Garamond"/>
          <w:sz w:val="24"/>
        </w:rPr>
        <w:t>amówienie.</w:t>
      </w:r>
    </w:p>
    <w:p w14:paraId="3C9B5D86" w14:textId="77777777" w:rsidR="00A33783" w:rsidRPr="00423F74" w:rsidRDefault="00A33783" w:rsidP="00423F74">
      <w:pPr>
        <w:pStyle w:val="Tekstpodstawowy2"/>
        <w:numPr>
          <w:ilvl w:val="0"/>
          <w:numId w:val="57"/>
        </w:numPr>
        <w:jc w:val="both"/>
        <w:rPr>
          <w:rFonts w:ascii="Garamond" w:hAnsi="Garamond"/>
          <w:bCs/>
          <w:sz w:val="24"/>
        </w:rPr>
      </w:pPr>
      <w:r w:rsidRPr="00423F74">
        <w:rPr>
          <w:rFonts w:ascii="Garamond" w:hAnsi="Garamond"/>
          <w:bCs/>
          <w:sz w:val="24"/>
        </w:rPr>
        <w:t>Świadczenia zdrowotne będą wykonywane dla</w:t>
      </w:r>
      <w:r w:rsidR="00423F74">
        <w:rPr>
          <w:rFonts w:ascii="Garamond" w:hAnsi="Garamond"/>
          <w:bCs/>
          <w:sz w:val="24"/>
        </w:rPr>
        <w:t xml:space="preserve"> </w:t>
      </w:r>
      <w:r w:rsidR="00A85B10" w:rsidRPr="00423F74">
        <w:rPr>
          <w:rFonts w:ascii="Garamond" w:hAnsi="Garamond"/>
          <w:sz w:val="24"/>
        </w:rPr>
        <w:t xml:space="preserve">osób </w:t>
      </w:r>
      <w:r w:rsidR="00FB18AC" w:rsidRPr="00423F74">
        <w:rPr>
          <w:rFonts w:ascii="Garamond" w:hAnsi="Garamond"/>
          <w:sz w:val="24"/>
        </w:rPr>
        <w:t xml:space="preserve">ubezpieczonych </w:t>
      </w:r>
      <w:r w:rsidR="00A85B10" w:rsidRPr="00423F74">
        <w:rPr>
          <w:rFonts w:ascii="Garamond" w:hAnsi="Garamond"/>
          <w:sz w:val="24"/>
        </w:rPr>
        <w:t xml:space="preserve">posiadających skierowanie na Oddział Kardiologii </w:t>
      </w:r>
      <w:r w:rsidR="00B9143B">
        <w:rPr>
          <w:rFonts w:ascii="Garamond" w:hAnsi="Garamond"/>
          <w:sz w:val="24"/>
        </w:rPr>
        <w:t xml:space="preserve">Udzielającego </w:t>
      </w:r>
      <w:r w:rsidR="00D662AC">
        <w:rPr>
          <w:rFonts w:ascii="Garamond" w:hAnsi="Garamond"/>
          <w:sz w:val="24"/>
        </w:rPr>
        <w:t>Z</w:t>
      </w:r>
      <w:r w:rsidR="00B9143B">
        <w:rPr>
          <w:rFonts w:ascii="Garamond" w:hAnsi="Garamond"/>
          <w:sz w:val="24"/>
        </w:rPr>
        <w:t xml:space="preserve">amówienia </w:t>
      </w:r>
      <w:r w:rsidR="00A85B10" w:rsidRPr="00423F74">
        <w:rPr>
          <w:rFonts w:ascii="Garamond" w:hAnsi="Garamond"/>
          <w:sz w:val="24"/>
        </w:rPr>
        <w:t>przy ul. Bema 1, 24-100 Puławy</w:t>
      </w:r>
      <w:r w:rsidR="00C46B3F" w:rsidRPr="00423F74">
        <w:rPr>
          <w:rFonts w:ascii="Garamond" w:hAnsi="Garamond"/>
          <w:sz w:val="24"/>
        </w:rPr>
        <w:t>,</w:t>
      </w:r>
      <w:r w:rsidR="00A85B10" w:rsidRPr="00423F74">
        <w:rPr>
          <w:rFonts w:ascii="Garamond" w:hAnsi="Garamond"/>
          <w:sz w:val="24"/>
        </w:rPr>
        <w:t xml:space="preserve"> </w:t>
      </w:r>
      <w:r w:rsidR="00C46B3F" w:rsidRPr="00423F74">
        <w:rPr>
          <w:rFonts w:ascii="Garamond" w:hAnsi="Garamond"/>
          <w:sz w:val="24"/>
        </w:rPr>
        <w:t>oraz pacjentów w stanach zagrożenia życia i zdrowia.</w:t>
      </w:r>
    </w:p>
    <w:p w14:paraId="2F5FA04B" w14:textId="77777777" w:rsidR="00A85B10" w:rsidRDefault="00A85B10" w:rsidP="00114B95">
      <w:pPr>
        <w:pStyle w:val="Tekstpodstawowy2"/>
        <w:jc w:val="both"/>
        <w:rPr>
          <w:rFonts w:ascii="Garamond" w:hAnsi="Garamond"/>
          <w:sz w:val="24"/>
        </w:rPr>
      </w:pPr>
    </w:p>
    <w:p w14:paraId="02953A16" w14:textId="77777777" w:rsidR="00C46B3F" w:rsidRDefault="00C46B3F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1E2137E" w14:textId="149FC695" w:rsidR="00E90811" w:rsidRDefault="00E90811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50920890" w14:textId="0D5F4C44" w:rsidR="00314266" w:rsidRDefault="00314266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1BFD78EA" w14:textId="661462ED" w:rsidR="00314266" w:rsidRDefault="00314266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37240799" w14:textId="76639BF2" w:rsidR="00314266" w:rsidRDefault="003872FF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14:paraId="491296C7" w14:textId="77777777" w:rsidR="00E90811" w:rsidRDefault="00E90811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</w:p>
    <w:p w14:paraId="692F1E24" w14:textId="77777777" w:rsidR="00A85B10" w:rsidRDefault="00E90811" w:rsidP="00E90811">
      <w:pPr>
        <w:pStyle w:val="Tekstpodstawowy2"/>
        <w:ind w:left="7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.</w:t>
      </w:r>
    </w:p>
    <w:p w14:paraId="4FA440B7" w14:textId="77777777" w:rsidR="00A85B10" w:rsidRPr="008418F3" w:rsidRDefault="00A85B10" w:rsidP="008610FB">
      <w:pPr>
        <w:pStyle w:val="Tekstpodstawowy2"/>
        <w:numPr>
          <w:ilvl w:val="0"/>
          <w:numId w:val="19"/>
        </w:numPr>
        <w:ind w:left="567" w:hanging="567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Wymagania </w:t>
      </w:r>
      <w:r w:rsidR="006328C9">
        <w:rPr>
          <w:rFonts w:ascii="Garamond" w:hAnsi="Garamond"/>
          <w:b/>
          <w:sz w:val="24"/>
        </w:rPr>
        <w:t>oczekiwane przez U</w:t>
      </w:r>
      <w:r w:rsidRPr="00A91F7D">
        <w:rPr>
          <w:rFonts w:ascii="Garamond" w:hAnsi="Garamond"/>
          <w:b/>
          <w:sz w:val="24"/>
        </w:rPr>
        <w:t xml:space="preserve">dzielającego </w:t>
      </w:r>
      <w:r w:rsidR="00D662AC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>amówienia</w:t>
      </w:r>
      <w:r w:rsidR="006328C9">
        <w:rPr>
          <w:rFonts w:ascii="Garamond" w:hAnsi="Garamond"/>
          <w:b/>
          <w:sz w:val="24"/>
        </w:rPr>
        <w:t xml:space="preserve"> co do Oferenta:</w:t>
      </w:r>
    </w:p>
    <w:p w14:paraId="6B538D10" w14:textId="77777777" w:rsidR="005A505E" w:rsidRDefault="005A505E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7F577DD1" w14:textId="77777777" w:rsidR="00ED01A3" w:rsidRPr="00EA44F7" w:rsidRDefault="00ED01A3" w:rsidP="008610FB">
      <w:pPr>
        <w:pStyle w:val="Tekstpodstawowy2"/>
        <w:numPr>
          <w:ilvl w:val="0"/>
          <w:numId w:val="58"/>
        </w:numPr>
        <w:tabs>
          <w:tab w:val="left" w:pos="993"/>
        </w:tabs>
        <w:ind w:left="567" w:hanging="1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zakresie zabezpieczenia </w:t>
      </w:r>
      <w:r w:rsidR="006328C9">
        <w:rPr>
          <w:rFonts w:ascii="Garamond" w:hAnsi="Garamond"/>
          <w:b/>
          <w:sz w:val="24"/>
        </w:rPr>
        <w:t xml:space="preserve">ilościowego </w:t>
      </w:r>
      <w:r>
        <w:rPr>
          <w:rFonts w:ascii="Garamond" w:hAnsi="Garamond"/>
          <w:b/>
          <w:sz w:val="24"/>
        </w:rPr>
        <w:t xml:space="preserve">świadczeń zdrowotnych będących przedmiotem </w:t>
      </w:r>
      <w:r w:rsidR="006328C9">
        <w:rPr>
          <w:rFonts w:ascii="Garamond" w:hAnsi="Garamond"/>
          <w:b/>
          <w:sz w:val="24"/>
        </w:rPr>
        <w:t>konkursu:</w:t>
      </w:r>
    </w:p>
    <w:p w14:paraId="5A82C76A" w14:textId="5D4AB859" w:rsidR="005A505E" w:rsidRPr="008610FB" w:rsidRDefault="005A505E" w:rsidP="008610FB">
      <w:pPr>
        <w:pStyle w:val="Tekstpodstawowy2"/>
        <w:numPr>
          <w:ilvl w:val="1"/>
          <w:numId w:val="59"/>
        </w:numPr>
        <w:ind w:left="993" w:hanging="425"/>
        <w:jc w:val="both"/>
        <w:rPr>
          <w:rFonts w:ascii="Garamond" w:hAnsi="Garamond"/>
          <w:b/>
          <w:sz w:val="24"/>
        </w:rPr>
      </w:pPr>
      <w:r w:rsidRPr="0086135E">
        <w:rPr>
          <w:rFonts w:ascii="Garamond" w:hAnsi="Garamond"/>
          <w:sz w:val="24"/>
        </w:rPr>
        <w:t xml:space="preserve">Przyjmujący zamówienie zobowiązuje się do </w:t>
      </w:r>
      <w:r w:rsidR="00B9143B">
        <w:rPr>
          <w:rFonts w:ascii="Garamond" w:hAnsi="Garamond"/>
          <w:sz w:val="24"/>
        </w:rPr>
        <w:t xml:space="preserve">udzielania </w:t>
      </w:r>
      <w:r w:rsidRPr="0086135E">
        <w:rPr>
          <w:rFonts w:ascii="Garamond" w:hAnsi="Garamond"/>
          <w:sz w:val="24"/>
        </w:rPr>
        <w:t xml:space="preserve">świadczeń </w:t>
      </w:r>
      <w:r w:rsidR="00B9143B">
        <w:rPr>
          <w:rFonts w:ascii="Garamond" w:hAnsi="Garamond"/>
          <w:sz w:val="24"/>
        </w:rPr>
        <w:t xml:space="preserve">zdrowotnych </w:t>
      </w:r>
      <w:r w:rsidR="0086135E" w:rsidRPr="0086135E">
        <w:rPr>
          <w:rFonts w:ascii="Garamond" w:hAnsi="Garamond"/>
          <w:sz w:val="24"/>
        </w:rPr>
        <w:t>objętych umową w wymiarze</w:t>
      </w:r>
      <w:r w:rsidR="002309A3">
        <w:rPr>
          <w:rFonts w:ascii="Garamond" w:hAnsi="Garamond"/>
          <w:color w:val="FF0000"/>
          <w:sz w:val="24"/>
        </w:rPr>
        <w:t xml:space="preserve"> </w:t>
      </w:r>
      <w:r w:rsidR="00C46B3F">
        <w:rPr>
          <w:rFonts w:ascii="Garamond" w:hAnsi="Garamond"/>
          <w:sz w:val="24"/>
        </w:rPr>
        <w:t xml:space="preserve">min. </w:t>
      </w:r>
      <w:r w:rsidR="006526B5">
        <w:rPr>
          <w:rFonts w:ascii="Garamond" w:hAnsi="Garamond"/>
          <w:sz w:val="24"/>
        </w:rPr>
        <w:t xml:space="preserve">50 </w:t>
      </w:r>
      <w:r w:rsidRPr="002309A3">
        <w:rPr>
          <w:rFonts w:ascii="Garamond" w:hAnsi="Garamond"/>
          <w:sz w:val="24"/>
        </w:rPr>
        <w:t>zabiegów w ciągu miesiąca</w:t>
      </w:r>
      <w:r w:rsidRPr="0086135E">
        <w:rPr>
          <w:rFonts w:ascii="Garamond" w:hAnsi="Garamond"/>
          <w:sz w:val="24"/>
        </w:rPr>
        <w:t xml:space="preserve">, w </w:t>
      </w:r>
      <w:r w:rsidR="002309A3">
        <w:rPr>
          <w:rFonts w:ascii="Garamond" w:hAnsi="Garamond"/>
          <w:sz w:val="24"/>
        </w:rPr>
        <w:t xml:space="preserve">dni powszednie oraz </w:t>
      </w:r>
      <w:r w:rsidR="00570556" w:rsidRPr="0086135E">
        <w:rPr>
          <w:rFonts w:ascii="Garamond" w:hAnsi="Garamond"/>
          <w:sz w:val="24"/>
        </w:rPr>
        <w:t>soboty</w:t>
      </w:r>
      <w:r w:rsidR="002D7544">
        <w:rPr>
          <w:rFonts w:ascii="Garamond" w:hAnsi="Garamond"/>
          <w:sz w:val="24"/>
        </w:rPr>
        <w:t xml:space="preserve"> i niedziele </w:t>
      </w:r>
      <w:r w:rsidR="00570556" w:rsidRPr="0086135E">
        <w:rPr>
          <w:rFonts w:ascii="Garamond" w:hAnsi="Garamond"/>
          <w:sz w:val="24"/>
        </w:rPr>
        <w:t xml:space="preserve">w godzinach od </w:t>
      </w:r>
      <w:r w:rsidR="00B22932">
        <w:rPr>
          <w:rFonts w:ascii="Garamond" w:hAnsi="Garamond"/>
          <w:sz w:val="24"/>
        </w:rPr>
        <w:t>7.30</w:t>
      </w:r>
      <w:r w:rsidR="00570556" w:rsidRPr="0086135E">
        <w:rPr>
          <w:rFonts w:ascii="Garamond" w:hAnsi="Garamond"/>
          <w:sz w:val="24"/>
        </w:rPr>
        <w:t xml:space="preserve"> do </w:t>
      </w:r>
      <w:r w:rsidR="00B22932">
        <w:rPr>
          <w:rFonts w:ascii="Garamond" w:hAnsi="Garamond"/>
          <w:sz w:val="24"/>
        </w:rPr>
        <w:t>7.30</w:t>
      </w:r>
      <w:r w:rsidR="00B9143B">
        <w:rPr>
          <w:rFonts w:ascii="Garamond" w:hAnsi="Garamond"/>
          <w:sz w:val="24"/>
        </w:rPr>
        <w:t xml:space="preserve"> dnia następnego</w:t>
      </w:r>
      <w:r w:rsidR="002309A3">
        <w:rPr>
          <w:rFonts w:ascii="Garamond" w:hAnsi="Garamond"/>
          <w:sz w:val="24"/>
        </w:rPr>
        <w:t xml:space="preserve"> wg harmonogramu ustalonego z Udzielającym zamówienia</w:t>
      </w:r>
      <w:r w:rsidR="00D04F49">
        <w:rPr>
          <w:rFonts w:ascii="Garamond" w:hAnsi="Garamond"/>
          <w:sz w:val="24"/>
        </w:rPr>
        <w:t xml:space="preserve"> oraz co najmniej </w:t>
      </w:r>
      <w:r w:rsidR="006E2846">
        <w:rPr>
          <w:rFonts w:ascii="Garamond" w:hAnsi="Garamond"/>
          <w:sz w:val="24"/>
        </w:rPr>
        <w:t xml:space="preserve"> 100 go</w:t>
      </w:r>
      <w:r w:rsidR="00D04F49">
        <w:rPr>
          <w:rFonts w:ascii="Garamond" w:hAnsi="Garamond"/>
          <w:sz w:val="24"/>
        </w:rPr>
        <w:t>dzin</w:t>
      </w:r>
      <w:r w:rsidR="00B9143B">
        <w:rPr>
          <w:rFonts w:ascii="Garamond" w:hAnsi="Garamond"/>
          <w:sz w:val="24"/>
        </w:rPr>
        <w:t xml:space="preserve"> </w:t>
      </w:r>
      <w:r w:rsidR="002D7544">
        <w:rPr>
          <w:rFonts w:ascii="Garamond" w:hAnsi="Garamond"/>
          <w:sz w:val="24"/>
        </w:rPr>
        <w:t>dyżuru medycznego od poniedziałku do niedzieli</w:t>
      </w:r>
      <w:r w:rsidR="00B9327A">
        <w:rPr>
          <w:rFonts w:ascii="Garamond" w:hAnsi="Garamond"/>
          <w:sz w:val="24"/>
        </w:rPr>
        <w:t xml:space="preserve"> w ciągu miesiąca</w:t>
      </w:r>
      <w:r w:rsidR="0055306D">
        <w:rPr>
          <w:rFonts w:ascii="Garamond" w:hAnsi="Garamond"/>
          <w:sz w:val="24"/>
        </w:rPr>
        <w:t xml:space="preserve"> oraz co najmniej 160 godzin w godz.7.30-15.05</w:t>
      </w:r>
    </w:p>
    <w:p w14:paraId="66291D86" w14:textId="77777777" w:rsidR="005A505E" w:rsidRPr="006328C9" w:rsidRDefault="005A505E" w:rsidP="008610FB">
      <w:pPr>
        <w:pStyle w:val="Tekstpodstawowy2"/>
        <w:numPr>
          <w:ilvl w:val="1"/>
          <w:numId w:val="59"/>
        </w:numPr>
        <w:ind w:left="993" w:hanging="425"/>
        <w:jc w:val="both"/>
        <w:rPr>
          <w:rFonts w:ascii="Garamond" w:hAnsi="Garamond"/>
          <w:b/>
          <w:sz w:val="24"/>
        </w:rPr>
      </w:pPr>
      <w:r w:rsidRPr="006328C9">
        <w:rPr>
          <w:rFonts w:ascii="Garamond" w:hAnsi="Garamond"/>
          <w:sz w:val="24"/>
        </w:rPr>
        <w:t xml:space="preserve">W sytuacjach nieprzewidzianych i uzasadnionych potrzeb </w:t>
      </w:r>
      <w:r w:rsidR="00B9143B" w:rsidRPr="006328C9">
        <w:rPr>
          <w:rFonts w:ascii="Garamond" w:hAnsi="Garamond"/>
          <w:sz w:val="24"/>
        </w:rPr>
        <w:t xml:space="preserve">Udzielającego </w:t>
      </w:r>
      <w:r w:rsidRPr="006328C9">
        <w:rPr>
          <w:rFonts w:ascii="Garamond" w:hAnsi="Garamond"/>
          <w:sz w:val="24"/>
        </w:rPr>
        <w:t xml:space="preserve"> </w:t>
      </w:r>
      <w:r w:rsidR="00D662AC">
        <w:rPr>
          <w:rFonts w:ascii="Garamond" w:hAnsi="Garamond"/>
          <w:sz w:val="24"/>
        </w:rPr>
        <w:t>Z</w:t>
      </w:r>
      <w:r w:rsidRPr="006328C9">
        <w:rPr>
          <w:rFonts w:ascii="Garamond" w:hAnsi="Garamond"/>
          <w:sz w:val="24"/>
        </w:rPr>
        <w:t>amówieni</w:t>
      </w:r>
      <w:r w:rsidR="00B9143B" w:rsidRPr="006328C9">
        <w:rPr>
          <w:rFonts w:ascii="Garamond" w:hAnsi="Garamond"/>
          <w:sz w:val="24"/>
        </w:rPr>
        <w:t>a</w:t>
      </w:r>
      <w:r w:rsidRPr="006328C9">
        <w:rPr>
          <w:rFonts w:ascii="Garamond" w:hAnsi="Garamond"/>
          <w:sz w:val="24"/>
        </w:rPr>
        <w:t xml:space="preserve"> minimalna ilość zabiegów może ulec zmniejszeniu lub zwiększeniu przez Udzielającego zamówienia na warunkach określonych we wzorze umowy.</w:t>
      </w:r>
    </w:p>
    <w:p w14:paraId="525E8CB9" w14:textId="77777777" w:rsidR="005A505E" w:rsidRDefault="005A505E" w:rsidP="00114B95">
      <w:pPr>
        <w:pStyle w:val="Tekstpodstawowy2"/>
        <w:jc w:val="both"/>
        <w:rPr>
          <w:rFonts w:ascii="Garamond" w:hAnsi="Garamond"/>
          <w:sz w:val="24"/>
        </w:rPr>
      </w:pPr>
    </w:p>
    <w:p w14:paraId="10497664" w14:textId="77777777" w:rsidR="005A505E" w:rsidRPr="00A91F7D" w:rsidRDefault="006328C9" w:rsidP="008610FB">
      <w:pPr>
        <w:pStyle w:val="Tekstpodstawowy2"/>
        <w:numPr>
          <w:ilvl w:val="0"/>
          <w:numId w:val="59"/>
        </w:numPr>
        <w:tabs>
          <w:tab w:val="left" w:pos="993"/>
        </w:tabs>
        <w:ind w:left="567" w:firstLine="0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 zakresie </w:t>
      </w:r>
      <w:r w:rsidR="005A505E" w:rsidRPr="00A91F7D">
        <w:rPr>
          <w:rFonts w:ascii="Garamond" w:hAnsi="Garamond"/>
          <w:b/>
          <w:sz w:val="24"/>
        </w:rPr>
        <w:t>kwalifikacji zawodowych</w:t>
      </w:r>
      <w:r>
        <w:rPr>
          <w:rFonts w:ascii="Garamond" w:hAnsi="Garamond"/>
          <w:b/>
          <w:sz w:val="24"/>
        </w:rPr>
        <w:t>.</w:t>
      </w:r>
      <w:r w:rsidR="00B9327A">
        <w:rPr>
          <w:rFonts w:ascii="Garamond" w:hAnsi="Garamond"/>
          <w:b/>
          <w:sz w:val="24"/>
        </w:rPr>
        <w:t>:</w:t>
      </w:r>
    </w:p>
    <w:p w14:paraId="6D4FA45B" w14:textId="77777777" w:rsidR="005A505E" w:rsidRPr="00A91F7D" w:rsidRDefault="005A505E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23612295" w14:textId="05731882" w:rsidR="005A505E" w:rsidRPr="005A505E" w:rsidRDefault="005A505E" w:rsidP="00EA44F7">
      <w:pPr>
        <w:pStyle w:val="Tekstpodstawowy2"/>
        <w:ind w:left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Świadczenia będące przedmiotem postępowania konkursowego</w:t>
      </w:r>
      <w:r w:rsidR="00002AAF">
        <w:rPr>
          <w:rFonts w:ascii="Garamond" w:hAnsi="Garamond"/>
          <w:sz w:val="24"/>
        </w:rPr>
        <w:t xml:space="preserve"> mogą być udzielane przez osob</w:t>
      </w:r>
      <w:r w:rsidR="00957F85">
        <w:rPr>
          <w:rFonts w:ascii="Garamond" w:hAnsi="Garamond"/>
          <w:sz w:val="24"/>
        </w:rPr>
        <w:t xml:space="preserve">ę </w:t>
      </w:r>
      <w:r w:rsidR="00002AAF">
        <w:rPr>
          <w:rFonts w:ascii="Garamond" w:hAnsi="Garamond"/>
          <w:sz w:val="24"/>
        </w:rPr>
        <w:t>wykonujące zawód lekarza</w:t>
      </w:r>
      <w:r w:rsidR="00AC36A3">
        <w:rPr>
          <w:rFonts w:ascii="Garamond" w:hAnsi="Garamond"/>
          <w:sz w:val="24"/>
        </w:rPr>
        <w:t xml:space="preserve"> w rozumieniu ustawy z dnia 5 grudnia 1996 r. o zawodach lekarza i lekarza dentysty ( Dz. U. z 2021 r., poz.</w:t>
      </w:r>
      <w:r w:rsidR="00957F85">
        <w:rPr>
          <w:rFonts w:ascii="Garamond" w:hAnsi="Garamond"/>
          <w:sz w:val="24"/>
        </w:rPr>
        <w:t xml:space="preserve"> </w:t>
      </w:r>
      <w:r w:rsidR="00AC36A3">
        <w:rPr>
          <w:rFonts w:ascii="Garamond" w:hAnsi="Garamond"/>
          <w:sz w:val="24"/>
        </w:rPr>
        <w:t>790 ze zm.)</w:t>
      </w:r>
      <w:r w:rsidR="00002AAF">
        <w:rPr>
          <w:rFonts w:ascii="Garamond" w:hAnsi="Garamond"/>
          <w:sz w:val="24"/>
        </w:rPr>
        <w:t>, któr</w:t>
      </w:r>
      <w:r w:rsidR="00957F85">
        <w:rPr>
          <w:rFonts w:ascii="Garamond" w:hAnsi="Garamond"/>
          <w:sz w:val="24"/>
        </w:rPr>
        <w:t xml:space="preserve">ej </w:t>
      </w:r>
      <w:r w:rsidR="00002AAF">
        <w:rPr>
          <w:rFonts w:ascii="Garamond" w:hAnsi="Garamond"/>
          <w:sz w:val="24"/>
        </w:rPr>
        <w:t xml:space="preserve"> kwalifikacje spełniają następujące wymagania:</w:t>
      </w:r>
    </w:p>
    <w:p w14:paraId="60787AC7" w14:textId="77777777" w:rsidR="00002AAF" w:rsidRPr="00611C7F" w:rsidRDefault="00957F85" w:rsidP="008610FB">
      <w:pPr>
        <w:pStyle w:val="Tekstpodstawowy2"/>
        <w:numPr>
          <w:ilvl w:val="1"/>
          <w:numId w:val="60"/>
        </w:numPr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002AAF" w:rsidRPr="00611C7F">
        <w:rPr>
          <w:rFonts w:ascii="Garamond" w:hAnsi="Garamond"/>
          <w:sz w:val="24"/>
        </w:rPr>
        <w:t xml:space="preserve">lekarz </w:t>
      </w:r>
      <w:r w:rsidR="00611C7F" w:rsidRPr="00611C7F">
        <w:rPr>
          <w:rFonts w:ascii="Garamond" w:hAnsi="Garamond"/>
          <w:sz w:val="24"/>
        </w:rPr>
        <w:t>ze specjalizacją</w:t>
      </w:r>
      <w:r>
        <w:rPr>
          <w:rFonts w:ascii="Garamond" w:hAnsi="Garamond"/>
          <w:sz w:val="24"/>
        </w:rPr>
        <w:t>:</w:t>
      </w:r>
      <w:r w:rsidR="00611C7F" w:rsidRPr="00611C7F">
        <w:rPr>
          <w:rFonts w:ascii="Garamond" w:hAnsi="Garamond"/>
          <w:sz w:val="24"/>
        </w:rPr>
        <w:t xml:space="preserve"> </w:t>
      </w:r>
      <w:r w:rsidR="00002AAF" w:rsidRPr="00611C7F">
        <w:rPr>
          <w:rFonts w:ascii="Garamond" w:hAnsi="Garamond"/>
          <w:sz w:val="24"/>
        </w:rPr>
        <w:t>kardiolog</w:t>
      </w:r>
      <w:r w:rsidR="00611C7F" w:rsidRPr="00611C7F">
        <w:rPr>
          <w:rFonts w:ascii="Garamond" w:hAnsi="Garamond"/>
          <w:sz w:val="24"/>
        </w:rPr>
        <w:t>ii</w:t>
      </w:r>
      <w:r w:rsidR="00673D01" w:rsidRPr="00611C7F">
        <w:rPr>
          <w:rFonts w:ascii="Garamond" w:hAnsi="Garamond"/>
          <w:sz w:val="24"/>
        </w:rPr>
        <w:t xml:space="preserve">, </w:t>
      </w:r>
      <w:r w:rsidR="00611C7F" w:rsidRPr="00611C7F">
        <w:rPr>
          <w:rFonts w:ascii="Garamond" w:hAnsi="Garamond"/>
          <w:sz w:val="24"/>
        </w:rPr>
        <w:t xml:space="preserve">choroby wewnętrzne </w:t>
      </w:r>
    </w:p>
    <w:p w14:paraId="090B1D88" w14:textId="77777777" w:rsidR="00B22932" w:rsidRDefault="00957F85" w:rsidP="008610FB">
      <w:pPr>
        <w:pStyle w:val="Tekstpodstawowy2"/>
        <w:numPr>
          <w:ilvl w:val="1"/>
          <w:numId w:val="60"/>
        </w:numPr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E00CB2" w:rsidRPr="00611C7F">
        <w:rPr>
          <w:rFonts w:ascii="Garamond" w:hAnsi="Garamond"/>
          <w:sz w:val="24"/>
        </w:rPr>
        <w:t>umiejętność z zakresu kardiologii i kardiologii i</w:t>
      </w:r>
      <w:r w:rsidR="00D23299">
        <w:rPr>
          <w:rFonts w:ascii="Garamond" w:hAnsi="Garamond"/>
          <w:sz w:val="24"/>
        </w:rPr>
        <w:t>n</w:t>
      </w:r>
      <w:r w:rsidR="002D7544">
        <w:rPr>
          <w:rFonts w:ascii="Garamond" w:hAnsi="Garamond"/>
          <w:sz w:val="24"/>
        </w:rPr>
        <w:t xml:space="preserve">wazyjnej </w:t>
      </w:r>
    </w:p>
    <w:p w14:paraId="0A7899D7" w14:textId="7F3A4159" w:rsidR="0075576F" w:rsidRDefault="00957F85" w:rsidP="008610FB">
      <w:pPr>
        <w:pStyle w:val="Tekstpodstawowy2"/>
        <w:numPr>
          <w:ilvl w:val="1"/>
          <w:numId w:val="61"/>
        </w:numPr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B22932">
        <w:rPr>
          <w:rFonts w:ascii="Garamond" w:hAnsi="Garamond"/>
          <w:sz w:val="24"/>
        </w:rPr>
        <w:t>posiadać doświadczenie i umiejętności niezbędne do wykonywania procedur z zakresu</w:t>
      </w:r>
      <w:r w:rsidR="00E00CB2" w:rsidRPr="00611C7F">
        <w:rPr>
          <w:rFonts w:ascii="Garamond" w:hAnsi="Garamond"/>
          <w:sz w:val="24"/>
        </w:rPr>
        <w:t xml:space="preserve"> </w:t>
      </w:r>
      <w:r w:rsidR="00D23299">
        <w:rPr>
          <w:rFonts w:ascii="Garamond" w:hAnsi="Garamond"/>
          <w:sz w:val="24"/>
        </w:rPr>
        <w:t>kardiologii in</w:t>
      </w:r>
      <w:r w:rsidR="002D7544">
        <w:rPr>
          <w:rFonts w:ascii="Garamond" w:hAnsi="Garamond"/>
          <w:sz w:val="24"/>
        </w:rPr>
        <w:t xml:space="preserve">wazyjnej </w:t>
      </w:r>
      <w:r w:rsidR="00D23299">
        <w:rPr>
          <w:rFonts w:ascii="Garamond" w:hAnsi="Garamond"/>
          <w:sz w:val="24"/>
        </w:rPr>
        <w:t>zgodnie z wymogami NFZ</w:t>
      </w:r>
      <w:r w:rsidR="00974CE7">
        <w:rPr>
          <w:rFonts w:ascii="Garamond" w:hAnsi="Garamond"/>
          <w:sz w:val="24"/>
        </w:rPr>
        <w:t>, potwierdzone certyfikatem.</w:t>
      </w:r>
    </w:p>
    <w:p w14:paraId="78E9F4BB" w14:textId="554C9396" w:rsidR="0055306D" w:rsidRPr="00611C7F" w:rsidRDefault="0055306D" w:rsidP="008610FB">
      <w:pPr>
        <w:pStyle w:val="Tekstpodstawowy2"/>
        <w:numPr>
          <w:ilvl w:val="1"/>
          <w:numId w:val="61"/>
        </w:numPr>
        <w:ind w:left="993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Pr="0055306D">
        <w:rPr>
          <w:rFonts w:ascii="Garamond" w:hAnsi="Garamond"/>
          <w:sz w:val="24"/>
        </w:rPr>
        <w:t xml:space="preserve">certyfikat </w:t>
      </w:r>
      <w:r w:rsidR="003B5984"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>K</w:t>
      </w:r>
      <w:r w:rsidRPr="0055306D">
        <w:rPr>
          <w:rFonts w:ascii="Garamond" w:hAnsi="Garamond"/>
          <w:sz w:val="24"/>
        </w:rPr>
        <w:t>ons</w:t>
      </w:r>
      <w:r w:rsidR="00BD1A7A">
        <w:rPr>
          <w:rFonts w:ascii="Garamond" w:hAnsi="Garamond"/>
          <w:sz w:val="24"/>
        </w:rPr>
        <w:t>u</w:t>
      </w:r>
      <w:r w:rsidRPr="0055306D">
        <w:rPr>
          <w:rFonts w:ascii="Garamond" w:hAnsi="Garamond"/>
          <w:sz w:val="24"/>
        </w:rPr>
        <w:t>ltanta wojewódzkiego w dziedzinie kardiologii</w:t>
      </w:r>
      <w:r w:rsidR="00BD1A7A">
        <w:rPr>
          <w:rFonts w:ascii="Garamond" w:hAnsi="Garamond"/>
          <w:sz w:val="24"/>
        </w:rPr>
        <w:t>.</w:t>
      </w:r>
    </w:p>
    <w:p w14:paraId="4FB27FC2" w14:textId="77777777" w:rsidR="005B6633" w:rsidRPr="00727529" w:rsidRDefault="005B6633" w:rsidP="00A77BB9">
      <w:pPr>
        <w:pStyle w:val="Tekstpodstawowy2"/>
        <w:ind w:left="708"/>
        <w:rPr>
          <w:rFonts w:ascii="Garamond" w:hAnsi="Garamond"/>
          <w:color w:val="FF0000"/>
          <w:sz w:val="24"/>
        </w:rPr>
      </w:pPr>
    </w:p>
    <w:p w14:paraId="0DDC073A" w14:textId="77777777" w:rsidR="00002AAF" w:rsidRPr="00A91F7D" w:rsidRDefault="00423F74" w:rsidP="008610FB">
      <w:pPr>
        <w:pStyle w:val="Tekstpodstawowy2"/>
        <w:numPr>
          <w:ilvl w:val="0"/>
          <w:numId w:val="59"/>
        </w:numPr>
        <w:ind w:left="993" w:hanging="426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Dalsze </w:t>
      </w:r>
      <w:r w:rsidR="00002AAF" w:rsidRPr="00A91F7D">
        <w:rPr>
          <w:rFonts w:ascii="Garamond" w:hAnsi="Garamond"/>
          <w:b/>
          <w:sz w:val="24"/>
        </w:rPr>
        <w:t>wymagania</w:t>
      </w:r>
      <w:r w:rsidRPr="00A91F7D">
        <w:rPr>
          <w:rFonts w:ascii="Garamond" w:hAnsi="Garamond"/>
          <w:b/>
          <w:sz w:val="24"/>
        </w:rPr>
        <w:t xml:space="preserve">, które musi spełniać </w:t>
      </w:r>
      <w:r w:rsidR="00185A7E">
        <w:rPr>
          <w:rFonts w:ascii="Garamond" w:hAnsi="Garamond"/>
          <w:b/>
          <w:sz w:val="24"/>
        </w:rPr>
        <w:t>O</w:t>
      </w:r>
      <w:r w:rsidRPr="00A91F7D">
        <w:rPr>
          <w:rFonts w:ascii="Garamond" w:hAnsi="Garamond"/>
          <w:b/>
          <w:sz w:val="24"/>
        </w:rPr>
        <w:t>ferent</w:t>
      </w:r>
      <w:r w:rsidR="00B9327A">
        <w:rPr>
          <w:rFonts w:ascii="Garamond" w:hAnsi="Garamond"/>
          <w:b/>
          <w:sz w:val="24"/>
        </w:rPr>
        <w:t>:</w:t>
      </w:r>
    </w:p>
    <w:p w14:paraId="4D0DF610" w14:textId="77777777" w:rsidR="00002AAF" w:rsidRPr="00A91F7D" w:rsidRDefault="00002AAF" w:rsidP="00EA44F7">
      <w:pPr>
        <w:pStyle w:val="Tekstpodstawowy2"/>
        <w:ind w:left="708"/>
        <w:rPr>
          <w:rFonts w:ascii="Garamond" w:hAnsi="Garamond"/>
          <w:sz w:val="24"/>
        </w:rPr>
      </w:pPr>
    </w:p>
    <w:p w14:paraId="2BA5B448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będących przedmiotem konkursu zgodnie z wymogami określonymi przez Narodowy Fundusz Zdrowia („NFZ”).</w:t>
      </w:r>
    </w:p>
    <w:p w14:paraId="0F01FA49" w14:textId="77777777" w:rsidR="00002AAF" w:rsidRPr="00002AAF" w:rsidRDefault="00002AAF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Pr="00002AAF">
        <w:rPr>
          <w:rFonts w:ascii="Garamond" w:hAnsi="Garamond"/>
          <w:sz w:val="24"/>
        </w:rPr>
        <w:t xml:space="preserve">d </w:t>
      </w:r>
      <w:r w:rsidR="00185A7E">
        <w:rPr>
          <w:rFonts w:ascii="Garamond" w:hAnsi="Garamond"/>
          <w:sz w:val="24"/>
        </w:rPr>
        <w:t>Oferenta</w:t>
      </w:r>
      <w:r w:rsidRPr="00002AAF">
        <w:rPr>
          <w:rFonts w:ascii="Garamond" w:hAnsi="Garamond"/>
          <w:sz w:val="24"/>
        </w:rPr>
        <w:t xml:space="preserve"> wymagana jest znajomość:</w:t>
      </w:r>
    </w:p>
    <w:p w14:paraId="59EB8AF9" w14:textId="77777777" w:rsidR="00002AAF" w:rsidRPr="00002AAF" w:rsidRDefault="000B52BF" w:rsidP="008610FB">
      <w:pPr>
        <w:pStyle w:val="Tekstpodstawowy2"/>
        <w:ind w:left="99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</w:t>
      </w:r>
      <w:r w:rsidR="00EB4C0A">
        <w:rPr>
          <w:rFonts w:ascii="Garamond" w:hAnsi="Garamond"/>
          <w:sz w:val="24"/>
        </w:rPr>
        <w:t>S</w:t>
      </w:r>
      <w:r w:rsidR="00002AAF" w:rsidRPr="00002AAF">
        <w:rPr>
          <w:rFonts w:ascii="Garamond" w:hAnsi="Garamond"/>
          <w:sz w:val="24"/>
        </w:rPr>
        <w:t>zczegółowych Materiałów Informacyjnych o przedmiocie postępowania w sprawie zawierania umów o udzielanie świadczeń opieki zdrowotnej, o realizacji i finansowaniu umów o udzielanie świadczeń opieki zdrowotnej  we właściwym zakresie świadczeń zdrowotnych oraz wszystkich załączników do wyżej wymienionych materiałów (wymagania, katalogi, zakresy świadczeń itp.).</w:t>
      </w:r>
    </w:p>
    <w:p w14:paraId="3C3F6519" w14:textId="77777777" w:rsidR="00002AAF" w:rsidRPr="00002AAF" w:rsidRDefault="00002AAF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 xml:space="preserve">ymogi NFZ dostępne są na stronie internetowej: www.nfz-lublin.pl oraz        www.nfz.gov.pl </w:t>
      </w:r>
    </w:p>
    <w:p w14:paraId="67164679" w14:textId="77777777" w:rsidR="00002AAF" w:rsidRP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Oferent</w:t>
      </w:r>
      <w:r w:rsidR="00002AAF" w:rsidRPr="00002AAF">
        <w:rPr>
          <w:rFonts w:ascii="Garamond" w:hAnsi="Garamond"/>
          <w:sz w:val="24"/>
        </w:rPr>
        <w:t xml:space="preserve"> będzie udzielał świadczeń 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14:paraId="5C9A7A5B" w14:textId="77777777" w:rsidR="00002AAF" w:rsidRDefault="00185A7E" w:rsidP="006328C9">
      <w:pPr>
        <w:pStyle w:val="Tekstpodstawowy2"/>
        <w:numPr>
          <w:ilvl w:val="0"/>
          <w:numId w:val="34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Oferent </w:t>
      </w:r>
      <w:r w:rsidR="00002AAF" w:rsidRPr="00002AAF">
        <w:rPr>
          <w:rFonts w:ascii="Garamond" w:hAnsi="Garamond"/>
          <w:sz w:val="24"/>
        </w:rPr>
        <w:t>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14:paraId="2D54CC34" w14:textId="77777777" w:rsidR="007E23BF" w:rsidRDefault="007E23BF" w:rsidP="008610FB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 by w zwią</w:t>
      </w:r>
      <w:r>
        <w:rPr>
          <w:rFonts w:ascii="Garamond" w:hAnsi="Garamond"/>
          <w:sz w:val="24"/>
        </w:rPr>
        <w:t xml:space="preserve">zku z wykonywaną pracą lekarza </w:t>
      </w:r>
      <w:r w:rsidRPr="00002AAF">
        <w:rPr>
          <w:rFonts w:ascii="Garamond" w:hAnsi="Garamond"/>
          <w:sz w:val="24"/>
        </w:rPr>
        <w:t xml:space="preserve">nie był osobą </w:t>
      </w:r>
      <w:r>
        <w:rPr>
          <w:rFonts w:ascii="Garamond" w:hAnsi="Garamond"/>
          <w:sz w:val="24"/>
        </w:rPr>
        <w:t>prawomocnie skazaną</w:t>
      </w:r>
      <w:r w:rsidRPr="00002AAF">
        <w:rPr>
          <w:rFonts w:ascii="Garamond" w:hAnsi="Garamond"/>
          <w:sz w:val="24"/>
        </w:rPr>
        <w:t xml:space="preserve"> przez sąd lub </w:t>
      </w:r>
      <w:r>
        <w:rPr>
          <w:rFonts w:ascii="Garamond" w:hAnsi="Garamond"/>
          <w:sz w:val="24"/>
        </w:rPr>
        <w:t>dyscyplinarnie.</w:t>
      </w:r>
    </w:p>
    <w:p w14:paraId="292AA3E2" w14:textId="66ACEA4B" w:rsidR="007E23BF" w:rsidRDefault="007E23BF" w:rsidP="008610FB">
      <w:pPr>
        <w:pStyle w:val="Tekstpodstawowy2"/>
        <w:numPr>
          <w:ilvl w:val="0"/>
          <w:numId w:val="55"/>
        </w:numPr>
        <w:ind w:left="993" w:hanging="283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</w:t>
      </w:r>
      <w:r w:rsidRPr="00002AAF">
        <w:rPr>
          <w:rFonts w:ascii="Garamond" w:hAnsi="Garamond"/>
          <w:sz w:val="24"/>
        </w:rPr>
        <w:t>ymogiem dla Oferenta jest, aby nie był osobą, z którą została rozwiązana umowa o pracę lub umowa cywilnoprawna z winy leżącej po jego stronie.</w:t>
      </w:r>
    </w:p>
    <w:p w14:paraId="12A531BD" w14:textId="6671E81D" w:rsidR="00BD1A7A" w:rsidRDefault="00BD1A7A" w:rsidP="00BD1A7A">
      <w:pPr>
        <w:pStyle w:val="Tekstpodstawowy2"/>
        <w:jc w:val="both"/>
        <w:rPr>
          <w:rFonts w:ascii="Garamond" w:hAnsi="Garamond"/>
          <w:sz w:val="24"/>
        </w:rPr>
      </w:pPr>
    </w:p>
    <w:p w14:paraId="3AE2932D" w14:textId="2134FBBE" w:rsidR="00BD1A7A" w:rsidRDefault="00BD1A7A" w:rsidP="00BD1A7A">
      <w:pPr>
        <w:pStyle w:val="Tekstpodstawowy2"/>
        <w:jc w:val="both"/>
        <w:rPr>
          <w:rFonts w:ascii="Garamond" w:hAnsi="Garamond"/>
          <w:sz w:val="24"/>
        </w:rPr>
      </w:pPr>
    </w:p>
    <w:p w14:paraId="08AA6C10" w14:textId="77777777" w:rsidR="00BD1A7A" w:rsidRDefault="00BD1A7A" w:rsidP="00BD1A7A">
      <w:pPr>
        <w:pStyle w:val="Tekstpodstawowy2"/>
        <w:jc w:val="both"/>
        <w:rPr>
          <w:rFonts w:ascii="Garamond" w:hAnsi="Garamond"/>
          <w:sz w:val="24"/>
        </w:rPr>
      </w:pPr>
    </w:p>
    <w:p w14:paraId="63DDE965" w14:textId="77777777" w:rsidR="00002AAF" w:rsidRDefault="00002AAF" w:rsidP="007E23BF">
      <w:pPr>
        <w:pStyle w:val="Tekstpodstawowy2"/>
        <w:jc w:val="both"/>
        <w:rPr>
          <w:rFonts w:ascii="Garamond" w:hAnsi="Garamond"/>
          <w:sz w:val="24"/>
        </w:rPr>
      </w:pPr>
    </w:p>
    <w:p w14:paraId="534FAECB" w14:textId="77777777" w:rsidR="005923C6" w:rsidRPr="00A91F7D" w:rsidRDefault="005923C6" w:rsidP="00EA44F7">
      <w:pPr>
        <w:pStyle w:val="Tekstpodstawowy2"/>
        <w:numPr>
          <w:ilvl w:val="0"/>
          <w:numId w:val="19"/>
        </w:numPr>
        <w:ind w:left="851" w:hanging="491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lastRenderedPageBreak/>
        <w:t xml:space="preserve">Obowiązki </w:t>
      </w:r>
      <w:r w:rsidR="00423F74" w:rsidRPr="00A91F7D">
        <w:rPr>
          <w:rFonts w:ascii="Garamond" w:hAnsi="Garamond"/>
          <w:b/>
          <w:sz w:val="24"/>
        </w:rPr>
        <w:t xml:space="preserve"> Oferenta </w:t>
      </w:r>
      <w:r w:rsidRPr="00A91F7D">
        <w:rPr>
          <w:rFonts w:ascii="Garamond" w:hAnsi="Garamond"/>
          <w:b/>
          <w:sz w:val="24"/>
        </w:rPr>
        <w:t xml:space="preserve"> i sposób przygotowania oferty:</w:t>
      </w:r>
    </w:p>
    <w:p w14:paraId="32F17930" w14:textId="77777777" w:rsidR="005923C6" w:rsidRDefault="005923C6" w:rsidP="00EA44F7">
      <w:pPr>
        <w:pStyle w:val="Tekstpodstawowy2"/>
        <w:jc w:val="both"/>
        <w:rPr>
          <w:rFonts w:ascii="Garamond" w:hAnsi="Garamond"/>
          <w:b/>
          <w:sz w:val="24"/>
          <w:u w:val="single"/>
        </w:rPr>
      </w:pPr>
    </w:p>
    <w:p w14:paraId="74C2FF4D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 w:rsidRPr="001031C5">
        <w:rPr>
          <w:rFonts w:ascii="Garamond" w:hAnsi="Garamond"/>
          <w:sz w:val="24"/>
        </w:rPr>
        <w:t xml:space="preserve">Oferta, traktowana jako całość, przygotowana na koszt Oferenta, musi być złożona w formie pisemnej, na </w:t>
      </w:r>
      <w:r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 xml:space="preserve">Wzorze formularza ofertowego” </w:t>
      </w:r>
      <w:r>
        <w:rPr>
          <w:rFonts w:ascii="Garamond" w:hAnsi="Garamond"/>
          <w:sz w:val="24"/>
        </w:rPr>
        <w:t>stanowiącego Załącznik nr I</w:t>
      </w:r>
      <w:r w:rsidR="00E334C1">
        <w:rPr>
          <w:rFonts w:ascii="Garamond" w:hAnsi="Garamond"/>
          <w:sz w:val="24"/>
        </w:rPr>
        <w:t xml:space="preserve"> do niniejszych 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 wraz ze wszystkimi wymaganymi załącznikami i kserokopiami dokumentów, w sz</w:t>
      </w:r>
      <w:r>
        <w:rPr>
          <w:rFonts w:ascii="Garamond" w:hAnsi="Garamond"/>
          <w:sz w:val="24"/>
        </w:rPr>
        <w:t>czególności wskazanymi w pkt VIII</w:t>
      </w:r>
      <w:r w:rsidR="00E334C1">
        <w:rPr>
          <w:rFonts w:ascii="Garamond" w:hAnsi="Garamond"/>
          <w:sz w:val="24"/>
        </w:rPr>
        <w:t xml:space="preserve"> niniejszych 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>SZWKO zgodnie z warunka</w:t>
      </w:r>
      <w:r w:rsidR="00E334C1">
        <w:rPr>
          <w:rFonts w:ascii="Garamond" w:hAnsi="Garamond"/>
          <w:sz w:val="24"/>
        </w:rPr>
        <w:t>mi określonymi w niniejszych MI</w:t>
      </w:r>
      <w:r w:rsidR="005547C1">
        <w:rPr>
          <w:rFonts w:ascii="Garamond" w:hAnsi="Garamond"/>
          <w:sz w:val="24"/>
        </w:rPr>
        <w:t>i</w:t>
      </w:r>
      <w:r w:rsidRPr="001031C5">
        <w:rPr>
          <w:rFonts w:ascii="Garamond" w:hAnsi="Garamond"/>
          <w:sz w:val="24"/>
        </w:rPr>
        <w:t xml:space="preserve">SZWKO oraz we </w:t>
      </w:r>
      <w:r w:rsidR="00993597">
        <w:rPr>
          <w:rFonts w:ascii="Garamond" w:hAnsi="Garamond"/>
          <w:sz w:val="24"/>
        </w:rPr>
        <w:t>„</w:t>
      </w:r>
      <w:r w:rsidRPr="001031C5">
        <w:rPr>
          <w:rFonts w:ascii="Garamond" w:hAnsi="Garamond"/>
          <w:sz w:val="24"/>
        </w:rPr>
        <w:t>Wzorze formularza ofertowego</w:t>
      </w:r>
      <w:r w:rsidR="00993597">
        <w:rPr>
          <w:rFonts w:ascii="Garamond" w:hAnsi="Garamond"/>
          <w:sz w:val="24"/>
        </w:rPr>
        <w:t>”</w:t>
      </w:r>
      <w:r>
        <w:rPr>
          <w:rFonts w:ascii="Garamond" w:hAnsi="Garamond"/>
          <w:sz w:val="24"/>
        </w:rPr>
        <w:t>, który</w:t>
      </w:r>
      <w:r w:rsidRPr="001031C5">
        <w:rPr>
          <w:rFonts w:ascii="Garamond" w:hAnsi="Garamond"/>
          <w:sz w:val="24"/>
        </w:rPr>
        <w:t xml:space="preserve"> stanowią jej integralną część</w:t>
      </w:r>
      <w:r>
        <w:rPr>
          <w:rFonts w:ascii="Garamond" w:hAnsi="Garamond"/>
          <w:sz w:val="24"/>
        </w:rPr>
        <w:t>.</w:t>
      </w:r>
    </w:p>
    <w:p w14:paraId="77C91725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Oferta oraz wszystkie wymagane dokumenty muszą być podpisane, a w wypadku kserokopii potwierdzone za zgodność z oryginałem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 xml:space="preserve">. </w:t>
      </w:r>
    </w:p>
    <w:p w14:paraId="7889CF1D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Wszelkie zmiany lub poprawki w tekście oferty muszą być parafowane własnoręcznie przez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59DB824C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Ofertę wraz ze wszystkimi załącznikami, na kolejno ponumerowanych stronach, opatrzoną danymi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, należy umieścić w zaklejonej kopercie oznaczonej w następujący sposób:</w:t>
      </w:r>
    </w:p>
    <w:p w14:paraId="552273B3" w14:textId="4AC93544" w:rsidR="005923C6" w:rsidRPr="006F2310" w:rsidRDefault="005923C6" w:rsidP="00114B95">
      <w:pPr>
        <w:pStyle w:val="Tekstpodstawowy2"/>
        <w:ind w:left="720"/>
        <w:jc w:val="both"/>
        <w:rPr>
          <w:rFonts w:ascii="Garamond" w:hAnsi="Garamond"/>
          <w:b/>
          <w:sz w:val="24"/>
        </w:rPr>
      </w:pPr>
      <w:r w:rsidRPr="00EA44F7">
        <w:rPr>
          <w:rFonts w:ascii="Garamond" w:hAnsi="Garamond"/>
          <w:sz w:val="24"/>
        </w:rPr>
        <w:t>„</w:t>
      </w:r>
      <w:r w:rsidRPr="00EA44F7">
        <w:rPr>
          <w:rFonts w:ascii="Garamond" w:hAnsi="Garamond"/>
          <w:b/>
          <w:sz w:val="24"/>
        </w:rPr>
        <w:t>Ofe</w:t>
      </w:r>
      <w:r w:rsidR="00993597" w:rsidRPr="00EA44F7">
        <w:rPr>
          <w:rFonts w:ascii="Garamond" w:hAnsi="Garamond"/>
          <w:b/>
          <w:sz w:val="24"/>
        </w:rPr>
        <w:t xml:space="preserve">rta na </w:t>
      </w:r>
      <w:r w:rsidR="00993597">
        <w:rPr>
          <w:rFonts w:ascii="Garamond" w:hAnsi="Garamond"/>
          <w:b/>
          <w:sz w:val="24"/>
        </w:rPr>
        <w:t>udzielenie zamówienia na</w:t>
      </w:r>
      <w:r w:rsidRPr="006F2310">
        <w:rPr>
          <w:rFonts w:ascii="Garamond" w:hAnsi="Garamond"/>
          <w:b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udzielanie ś</w:t>
      </w:r>
      <w:r w:rsidR="00993597" w:rsidRPr="00EA44F7">
        <w:rPr>
          <w:rFonts w:ascii="Garamond" w:hAnsi="Garamond"/>
          <w:b/>
          <w:sz w:val="24"/>
        </w:rPr>
        <w:t xml:space="preserve">wiadczeń zdrowotnych w </w:t>
      </w:r>
      <w:r w:rsidR="00993597">
        <w:rPr>
          <w:rFonts w:ascii="Garamond" w:hAnsi="Garamond"/>
          <w:b/>
          <w:sz w:val="24"/>
        </w:rPr>
        <w:t>zakresie</w:t>
      </w:r>
      <w:r w:rsidRPr="006F2310">
        <w:rPr>
          <w:rFonts w:ascii="Garamond" w:hAnsi="Garamond"/>
          <w:b/>
          <w:sz w:val="24"/>
        </w:rPr>
        <w:t xml:space="preserve"> </w:t>
      </w:r>
      <w:r w:rsidR="00EE1773">
        <w:rPr>
          <w:rFonts w:ascii="Garamond" w:hAnsi="Garamond"/>
          <w:b/>
          <w:sz w:val="24"/>
        </w:rPr>
        <w:t>zabiegów</w:t>
      </w:r>
      <w:r w:rsidR="00622850">
        <w:rPr>
          <w:rFonts w:ascii="Garamond" w:hAnsi="Garamond"/>
          <w:b/>
          <w:sz w:val="24"/>
        </w:rPr>
        <w:t xml:space="preserve"> w Pracowni hemodynamiki</w:t>
      </w:r>
      <w:r w:rsidR="006526B5">
        <w:rPr>
          <w:rFonts w:ascii="Garamond" w:hAnsi="Garamond"/>
          <w:b/>
          <w:sz w:val="24"/>
        </w:rPr>
        <w:t xml:space="preserve"> oraz koordynowanie</w:t>
      </w:r>
      <w:r w:rsidR="002E6CBB">
        <w:rPr>
          <w:rFonts w:ascii="Garamond" w:hAnsi="Garamond"/>
          <w:b/>
          <w:sz w:val="24"/>
        </w:rPr>
        <w:t xml:space="preserve"> udzielania świadczeń w Pracowni Hemodynamiki </w:t>
      </w:r>
      <w:r w:rsidR="006526B5">
        <w:rPr>
          <w:rFonts w:ascii="Garamond" w:hAnsi="Garamond"/>
          <w:b/>
          <w:sz w:val="24"/>
        </w:rPr>
        <w:t xml:space="preserve"> </w:t>
      </w:r>
      <w:r w:rsidR="00622850">
        <w:rPr>
          <w:rFonts w:ascii="Garamond" w:hAnsi="Garamond"/>
          <w:b/>
          <w:sz w:val="24"/>
        </w:rPr>
        <w:t xml:space="preserve"> </w:t>
      </w:r>
      <w:r w:rsidR="00993597">
        <w:rPr>
          <w:rFonts w:ascii="Garamond" w:hAnsi="Garamond"/>
          <w:b/>
          <w:sz w:val="24"/>
        </w:rPr>
        <w:t>–</w:t>
      </w:r>
      <w:r w:rsidRPr="00EA44F7">
        <w:rPr>
          <w:rFonts w:ascii="Garamond" w:hAnsi="Garamond"/>
          <w:b/>
          <w:sz w:val="24"/>
        </w:rPr>
        <w:t xml:space="preserve"> nie otwierać przed dniem </w:t>
      </w:r>
      <w:r w:rsidR="00FB05E0">
        <w:rPr>
          <w:rFonts w:ascii="Garamond" w:hAnsi="Garamond"/>
          <w:b/>
          <w:sz w:val="24"/>
        </w:rPr>
        <w:t xml:space="preserve"> 2</w:t>
      </w:r>
      <w:r w:rsidR="00BD1A7A">
        <w:rPr>
          <w:rFonts w:ascii="Garamond" w:hAnsi="Garamond"/>
          <w:b/>
          <w:sz w:val="24"/>
        </w:rPr>
        <w:t>5</w:t>
      </w:r>
      <w:r w:rsidR="00FB05E0">
        <w:rPr>
          <w:rFonts w:ascii="Garamond" w:hAnsi="Garamond"/>
          <w:b/>
          <w:sz w:val="24"/>
        </w:rPr>
        <w:t xml:space="preserve"> sierpień 2022</w:t>
      </w:r>
      <w:r w:rsidR="00FF7404" w:rsidRPr="0086135E">
        <w:rPr>
          <w:rFonts w:ascii="Garamond" w:hAnsi="Garamond"/>
          <w:b/>
          <w:color w:val="000000" w:themeColor="text1"/>
          <w:sz w:val="24"/>
        </w:rPr>
        <w:t xml:space="preserve"> roku </w:t>
      </w:r>
      <w:r w:rsidRPr="0086135E">
        <w:rPr>
          <w:rFonts w:ascii="Garamond" w:hAnsi="Garamond"/>
          <w:b/>
          <w:color w:val="000000" w:themeColor="text1"/>
          <w:sz w:val="24"/>
        </w:rPr>
        <w:t xml:space="preserve"> </w:t>
      </w:r>
      <w:r w:rsidRPr="00EA44F7">
        <w:rPr>
          <w:rFonts w:ascii="Garamond" w:hAnsi="Garamond"/>
          <w:b/>
          <w:sz w:val="24"/>
        </w:rPr>
        <w:t>godz.</w:t>
      </w:r>
      <w:r w:rsidRPr="006F2310">
        <w:rPr>
          <w:rFonts w:ascii="Garamond" w:hAnsi="Garamond"/>
          <w:b/>
          <w:sz w:val="24"/>
        </w:rPr>
        <w:t xml:space="preserve"> </w:t>
      </w:r>
      <w:r w:rsidR="00FB05E0">
        <w:rPr>
          <w:rFonts w:ascii="Garamond" w:hAnsi="Garamond"/>
          <w:b/>
          <w:sz w:val="24"/>
        </w:rPr>
        <w:t>9.30</w:t>
      </w:r>
      <w:r w:rsidR="00993597">
        <w:rPr>
          <w:rFonts w:ascii="Garamond" w:hAnsi="Garamond"/>
          <w:b/>
          <w:sz w:val="24"/>
        </w:rPr>
        <w:t>”.</w:t>
      </w:r>
    </w:p>
    <w:p w14:paraId="25BD8EEB" w14:textId="2B7FEB6D" w:rsidR="005923C6" w:rsidRPr="00EA44F7" w:rsidRDefault="005923C6" w:rsidP="008610FB">
      <w:pPr>
        <w:pStyle w:val="Tekstpodstawowy"/>
        <w:numPr>
          <w:ilvl w:val="0"/>
          <w:numId w:val="37"/>
        </w:numPr>
        <w:ind w:right="-144"/>
        <w:jc w:val="both"/>
        <w:rPr>
          <w:rFonts w:ascii="Garamond" w:hAnsi="Garamond"/>
        </w:rPr>
      </w:pPr>
      <w:r w:rsidRPr="0074749C">
        <w:rPr>
          <w:rFonts w:ascii="Garamond" w:hAnsi="Garamond"/>
        </w:rPr>
        <w:t xml:space="preserve">W celu prawidłowego przygotowania oferty, </w:t>
      </w:r>
      <w:r w:rsidR="00185A7E">
        <w:rPr>
          <w:rFonts w:ascii="Garamond" w:hAnsi="Garamond"/>
        </w:rPr>
        <w:t>Oferent</w:t>
      </w:r>
      <w:r w:rsidRPr="0074749C">
        <w:rPr>
          <w:rFonts w:ascii="Garamond" w:hAnsi="Garamond"/>
        </w:rPr>
        <w:t xml:space="preserve"> powinien zapoznać się ze specyfiką udzielania świadczeń objętych ofertą, a w wypadku jakichkolwiek wątpliwości powinien prosić Udzielającego zamówienia o </w:t>
      </w:r>
      <w:r w:rsidRPr="00EA44F7">
        <w:rPr>
          <w:rFonts w:ascii="Garamond" w:hAnsi="Garamond"/>
        </w:rPr>
        <w:t>wyjaśnienie.</w:t>
      </w:r>
    </w:p>
    <w:p w14:paraId="74208EA1" w14:textId="77777777" w:rsidR="005923C6" w:rsidRDefault="005923C6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Brak któregokolwiek z wymaganych dokumentów lub załączników spowoduje odrzucenie oferty</w:t>
      </w:r>
      <w:r w:rsidRPr="00EA44F7">
        <w:t xml:space="preserve"> </w:t>
      </w:r>
      <w:r w:rsidRPr="00F21E9E">
        <w:rPr>
          <w:rFonts w:ascii="Garamond" w:hAnsi="Garamond"/>
          <w:sz w:val="24"/>
        </w:rPr>
        <w:t>po uprzednim wezwaniu w trybie pkt. XIII ust.3 niniejszych MI</w:t>
      </w:r>
      <w:r w:rsidR="005547C1">
        <w:rPr>
          <w:rFonts w:ascii="Garamond" w:hAnsi="Garamond"/>
          <w:sz w:val="24"/>
        </w:rPr>
        <w:t>i</w:t>
      </w:r>
      <w:r w:rsidRPr="00F21E9E">
        <w:rPr>
          <w:rFonts w:ascii="Garamond" w:hAnsi="Garamond"/>
          <w:sz w:val="24"/>
        </w:rPr>
        <w:t>SZWKO</w:t>
      </w:r>
      <w:r>
        <w:rPr>
          <w:rFonts w:ascii="Garamond" w:hAnsi="Garamond"/>
          <w:sz w:val="24"/>
        </w:rPr>
        <w:t>.</w:t>
      </w:r>
    </w:p>
    <w:p w14:paraId="200CBEB6" w14:textId="77777777" w:rsidR="00993597" w:rsidRDefault="00993597" w:rsidP="00EA44F7">
      <w:pPr>
        <w:pStyle w:val="Tekstpodstawowy2"/>
        <w:numPr>
          <w:ilvl w:val="0"/>
          <w:numId w:val="37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Złożona oferta może dotyczyć tylko jednego </w:t>
      </w:r>
      <w:r w:rsidR="00185A7E">
        <w:rPr>
          <w:rFonts w:ascii="Garamond" w:hAnsi="Garamond"/>
          <w:sz w:val="24"/>
        </w:rPr>
        <w:t>Oferenta</w:t>
      </w:r>
      <w:r>
        <w:rPr>
          <w:rFonts w:ascii="Garamond" w:hAnsi="Garamond"/>
          <w:sz w:val="24"/>
        </w:rPr>
        <w:t>.</w:t>
      </w:r>
    </w:p>
    <w:p w14:paraId="23FD0849" w14:textId="77777777" w:rsidR="00993597" w:rsidRDefault="00993597" w:rsidP="00993597">
      <w:pPr>
        <w:pStyle w:val="Tekstpodstawowy2"/>
        <w:jc w:val="both"/>
        <w:rPr>
          <w:rFonts w:ascii="Garamond" w:hAnsi="Garamond"/>
          <w:sz w:val="24"/>
        </w:rPr>
      </w:pPr>
    </w:p>
    <w:p w14:paraId="3D33ACE4" w14:textId="77777777" w:rsidR="00993597" w:rsidRPr="00A91F7D" w:rsidRDefault="00993597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Wykaz dokumentów, które należy </w:t>
      </w:r>
      <w:r w:rsidR="00A91F7D" w:rsidRPr="00A91F7D">
        <w:rPr>
          <w:rFonts w:ascii="Garamond" w:hAnsi="Garamond"/>
          <w:b/>
          <w:sz w:val="24"/>
        </w:rPr>
        <w:t xml:space="preserve">poświadczyć za zgodność z oryginałem i </w:t>
      </w:r>
      <w:r w:rsidRPr="00A91F7D">
        <w:rPr>
          <w:rFonts w:ascii="Garamond" w:hAnsi="Garamond"/>
          <w:b/>
          <w:sz w:val="24"/>
        </w:rPr>
        <w:t>dołączyć do formularza ofertowego:</w:t>
      </w:r>
    </w:p>
    <w:p w14:paraId="027C6E8A" w14:textId="77777777" w:rsidR="005923C6" w:rsidRPr="00A91F7D" w:rsidRDefault="005923C6" w:rsidP="00EA44F7">
      <w:pPr>
        <w:pStyle w:val="Tekstpodstawowy2"/>
        <w:jc w:val="both"/>
        <w:rPr>
          <w:rFonts w:ascii="Garamond" w:hAnsi="Garamond"/>
          <w:b/>
          <w:sz w:val="24"/>
        </w:rPr>
      </w:pPr>
    </w:p>
    <w:p w14:paraId="7AA95116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zaświadczenia wydanego przez Okręgową Izbę Lekarską o wpisie do rejestru podmiotów wykonujących działalność leczniczą </w:t>
      </w:r>
    </w:p>
    <w:p w14:paraId="4C98B899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Wydruk </w:t>
      </w:r>
      <w:r w:rsidRPr="00993597">
        <w:rPr>
          <w:rFonts w:ascii="Garamond" w:hAnsi="Garamond"/>
          <w:sz w:val="24"/>
        </w:rPr>
        <w:t>z Centralnej Ewidencji</w:t>
      </w:r>
      <w:r>
        <w:rPr>
          <w:rFonts w:ascii="Garamond" w:hAnsi="Garamond"/>
          <w:sz w:val="24"/>
        </w:rPr>
        <w:t xml:space="preserve"> i Informacji o Działalności G</w:t>
      </w:r>
      <w:r w:rsidRPr="00993597">
        <w:rPr>
          <w:rFonts w:ascii="Garamond" w:hAnsi="Garamond"/>
          <w:sz w:val="24"/>
        </w:rPr>
        <w:t>ospodarczej.</w:t>
      </w:r>
    </w:p>
    <w:p w14:paraId="19EE9CE0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prawa wykonywania zawodu lekarza.</w:t>
      </w:r>
    </w:p>
    <w:p w14:paraId="7205084D" w14:textId="77777777" w:rsidR="00993597" w:rsidRPr="00EA44F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dyplomu ukończenia </w:t>
      </w:r>
      <w:r w:rsidR="00185A7E">
        <w:rPr>
          <w:rFonts w:ascii="Garamond" w:hAnsi="Garamond"/>
          <w:sz w:val="24"/>
        </w:rPr>
        <w:t>Uniwersytetu Medycznego, lub Wydziału Medycznego lub innego uprawnionego do prowadzenia studiów lekarskich</w:t>
      </w:r>
      <w:r w:rsidR="001C3468">
        <w:rPr>
          <w:rFonts w:ascii="Garamond" w:hAnsi="Garamond"/>
          <w:sz w:val="24"/>
        </w:rPr>
        <w:t xml:space="preserve">. </w:t>
      </w:r>
      <w:r w:rsidRPr="00993597">
        <w:rPr>
          <w:rFonts w:ascii="Garamond" w:hAnsi="Garamond"/>
          <w:sz w:val="24"/>
        </w:rPr>
        <w:t>.</w:t>
      </w:r>
    </w:p>
    <w:p w14:paraId="461C6463" w14:textId="77777777" w:rsidR="00993597" w:rsidRPr="00993597" w:rsidRDefault="00993597" w:rsidP="00114B95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Kserokopi</w:t>
      </w:r>
      <w:r>
        <w:rPr>
          <w:rFonts w:ascii="Garamond" w:hAnsi="Garamond"/>
          <w:sz w:val="24"/>
        </w:rPr>
        <w:t>a</w:t>
      </w:r>
      <w:r w:rsidRPr="00993597">
        <w:rPr>
          <w:rFonts w:ascii="Garamond" w:hAnsi="Garamond"/>
          <w:sz w:val="24"/>
        </w:rPr>
        <w:t xml:space="preserve"> dyp</w:t>
      </w:r>
      <w:r>
        <w:rPr>
          <w:rFonts w:ascii="Garamond" w:hAnsi="Garamond"/>
          <w:sz w:val="24"/>
        </w:rPr>
        <w:t>lomów posiadanych specjalizacji</w:t>
      </w:r>
      <w:r w:rsidR="00673D01">
        <w:rPr>
          <w:rFonts w:ascii="Garamond" w:hAnsi="Garamond"/>
          <w:sz w:val="24"/>
        </w:rPr>
        <w:t xml:space="preserve">, kursów, szkoleń. </w:t>
      </w:r>
    </w:p>
    <w:p w14:paraId="4A4411E4" w14:textId="77777777" w:rsidR="00993597" w:rsidRDefault="00993597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 w:rsidRPr="00993597">
        <w:rPr>
          <w:rFonts w:ascii="Garamond" w:hAnsi="Garamond"/>
          <w:sz w:val="24"/>
        </w:rPr>
        <w:t>Polisa ubezpieczenia odpowiedzialności cywilnej podmiotu wykonującego działalność leczniczą.</w:t>
      </w:r>
    </w:p>
    <w:p w14:paraId="306F2F32" w14:textId="77777777" w:rsidR="00202011" w:rsidRDefault="00622850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Zaświadczenie potwierdzające umiejętności wykonywania zabiegów z zakresu kardiologii </w:t>
      </w:r>
      <w:r w:rsidR="002D7544">
        <w:rPr>
          <w:rFonts w:ascii="Garamond" w:hAnsi="Garamond"/>
          <w:sz w:val="24"/>
        </w:rPr>
        <w:t xml:space="preserve"> inwazyjnej (operatora)</w:t>
      </w:r>
      <w:r>
        <w:rPr>
          <w:rFonts w:ascii="Garamond" w:hAnsi="Garamond"/>
          <w:sz w:val="24"/>
        </w:rPr>
        <w:t xml:space="preserve"> .</w:t>
      </w:r>
    </w:p>
    <w:p w14:paraId="34726310" w14:textId="77777777" w:rsidR="00622850" w:rsidRDefault="00202011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Kopię orzeczenia lekarskiego potwierdzającego </w:t>
      </w:r>
      <w:r w:rsidR="00856F0F">
        <w:rPr>
          <w:rFonts w:ascii="Garamond" w:hAnsi="Garamond"/>
          <w:sz w:val="24"/>
        </w:rPr>
        <w:t>zdolność</w:t>
      </w:r>
      <w:r>
        <w:rPr>
          <w:rFonts w:ascii="Garamond" w:hAnsi="Garamond"/>
          <w:sz w:val="24"/>
        </w:rPr>
        <w:t xml:space="preserve"> do pracy</w:t>
      </w:r>
      <w:r w:rsidR="00856F0F">
        <w:rPr>
          <w:rFonts w:ascii="Garamond" w:hAnsi="Garamond"/>
          <w:sz w:val="24"/>
        </w:rPr>
        <w:t>.</w:t>
      </w:r>
    </w:p>
    <w:p w14:paraId="234F24BF" w14:textId="77777777" w:rsidR="001C3468" w:rsidRPr="00EA44F7" w:rsidRDefault="001C3468" w:rsidP="00EA44F7">
      <w:pPr>
        <w:pStyle w:val="Tekstpodstawowy2"/>
        <w:numPr>
          <w:ilvl w:val="0"/>
          <w:numId w:val="38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Szkolenia z zakresu BHP.</w:t>
      </w:r>
    </w:p>
    <w:p w14:paraId="2E417540" w14:textId="77777777" w:rsidR="00993597" w:rsidRPr="00EA44F7" w:rsidRDefault="00993597" w:rsidP="00114B95">
      <w:pPr>
        <w:pStyle w:val="Tekstpodstawowy2"/>
        <w:jc w:val="both"/>
        <w:rPr>
          <w:rFonts w:ascii="Garamond" w:hAnsi="Garamond"/>
          <w:b/>
          <w:sz w:val="24"/>
        </w:rPr>
      </w:pPr>
    </w:p>
    <w:p w14:paraId="203BE521" w14:textId="77777777" w:rsidR="00993597" w:rsidRPr="00A91F7D" w:rsidRDefault="00993597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 i termin składania ofert.</w:t>
      </w:r>
    </w:p>
    <w:p w14:paraId="34D1E467" w14:textId="77777777" w:rsidR="00993597" w:rsidRPr="00EA44F7" w:rsidRDefault="00993597" w:rsidP="00EA44F7">
      <w:pPr>
        <w:pStyle w:val="Tekstpodstawowy2"/>
        <w:jc w:val="both"/>
        <w:rPr>
          <w:rFonts w:ascii="Garamond" w:hAnsi="Garamond"/>
          <w:sz w:val="24"/>
        </w:rPr>
      </w:pPr>
    </w:p>
    <w:p w14:paraId="73340CD8" w14:textId="4A1A1BE5" w:rsidR="00993597" w:rsidRDefault="00993597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Ofertę w zapieczętowanej kopercie opatrzonej danymi Oferenta oraz nazwą postępowania należy złożyć lub przesłać do dni</w:t>
      </w:r>
      <w:r w:rsidRPr="00EA44F7">
        <w:rPr>
          <w:rFonts w:ascii="Garamond" w:hAnsi="Garamond"/>
          <w:sz w:val="24"/>
        </w:rPr>
        <w:t>a</w:t>
      </w:r>
      <w:r w:rsidR="009A587B">
        <w:rPr>
          <w:rFonts w:ascii="Garamond" w:hAnsi="Garamond"/>
          <w:sz w:val="24"/>
        </w:rPr>
        <w:t xml:space="preserve"> </w:t>
      </w:r>
      <w:r w:rsidR="0055306D" w:rsidRPr="00BD1A7A">
        <w:rPr>
          <w:rFonts w:ascii="Garamond" w:hAnsi="Garamond"/>
          <w:bCs/>
          <w:sz w:val="24"/>
        </w:rPr>
        <w:t>2</w:t>
      </w:r>
      <w:r w:rsidR="00BD1A7A" w:rsidRPr="00BD1A7A">
        <w:rPr>
          <w:rFonts w:ascii="Garamond" w:hAnsi="Garamond"/>
          <w:bCs/>
          <w:sz w:val="24"/>
        </w:rPr>
        <w:t xml:space="preserve">5 </w:t>
      </w:r>
      <w:r w:rsidR="0055306D" w:rsidRPr="00BD1A7A">
        <w:rPr>
          <w:rFonts w:ascii="Garamond" w:hAnsi="Garamond"/>
          <w:bCs/>
          <w:sz w:val="24"/>
        </w:rPr>
        <w:t>sierpnia 20</w:t>
      </w:r>
      <w:r w:rsidR="00BD1A7A" w:rsidRPr="00BD1A7A">
        <w:rPr>
          <w:rFonts w:ascii="Garamond" w:hAnsi="Garamond"/>
          <w:bCs/>
          <w:sz w:val="24"/>
        </w:rPr>
        <w:t>22</w:t>
      </w:r>
      <w:r w:rsidR="00FF7404">
        <w:rPr>
          <w:rFonts w:ascii="Garamond" w:hAnsi="Garamond"/>
          <w:sz w:val="24"/>
        </w:rPr>
        <w:t xml:space="preserve"> roku </w:t>
      </w:r>
      <w:r w:rsidR="00B52C0F" w:rsidRPr="00FF7404">
        <w:rPr>
          <w:rFonts w:ascii="Garamond" w:hAnsi="Garamond"/>
          <w:sz w:val="24"/>
        </w:rPr>
        <w:t>do godziny</w:t>
      </w:r>
      <w:r w:rsidR="00BD1A7A">
        <w:rPr>
          <w:rFonts w:ascii="Garamond" w:hAnsi="Garamond"/>
          <w:sz w:val="24"/>
        </w:rPr>
        <w:t xml:space="preserve"> 9.00</w:t>
      </w:r>
      <w:r w:rsidR="00B52C0F" w:rsidRPr="00EA44F7">
        <w:rPr>
          <w:rFonts w:ascii="Garamond" w:hAnsi="Garamond"/>
          <w:sz w:val="24"/>
        </w:rPr>
        <w:t xml:space="preserve"> </w:t>
      </w:r>
      <w:r w:rsidRPr="00C97670">
        <w:rPr>
          <w:rFonts w:ascii="Garamond" w:hAnsi="Garamond"/>
          <w:sz w:val="24"/>
        </w:rPr>
        <w:t>w</w:t>
      </w:r>
      <w:r w:rsidRPr="00EA44F7">
        <w:rPr>
          <w:rFonts w:ascii="Garamond" w:hAnsi="Garamond"/>
          <w:color w:val="FF0000"/>
          <w:sz w:val="24"/>
        </w:rPr>
        <w:t xml:space="preserve"> </w:t>
      </w:r>
      <w:r w:rsidRPr="00755011">
        <w:rPr>
          <w:rFonts w:ascii="Garamond" w:hAnsi="Garamond"/>
          <w:sz w:val="24"/>
        </w:rPr>
        <w:t>sekretariacie</w:t>
      </w:r>
      <w:r>
        <w:rPr>
          <w:rFonts w:ascii="Garamond" w:hAnsi="Garamond"/>
          <w:sz w:val="24"/>
        </w:rPr>
        <w:t xml:space="preserve"> SP ZOZ w Puławach, budynek administracji, Puławy, ul.</w:t>
      </w:r>
      <w:r w:rsidR="00B52C0F">
        <w:rPr>
          <w:rFonts w:ascii="Garamond" w:hAnsi="Garamond"/>
          <w:sz w:val="24"/>
        </w:rPr>
        <w:t xml:space="preserve"> Bema 1</w:t>
      </w:r>
      <w:r>
        <w:rPr>
          <w:rFonts w:ascii="Garamond" w:hAnsi="Garamond"/>
          <w:sz w:val="24"/>
        </w:rPr>
        <w:t xml:space="preserve">, pokój nr 1. </w:t>
      </w:r>
    </w:p>
    <w:p w14:paraId="2EDDBAF9" w14:textId="77777777" w:rsidR="00993597" w:rsidRDefault="00993597" w:rsidP="00EA44F7">
      <w:pPr>
        <w:pStyle w:val="Tekstpodstawowy2"/>
        <w:numPr>
          <w:ilvl w:val="0"/>
          <w:numId w:val="3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Oferta złożona po terminie zostanie odrzucona.</w:t>
      </w:r>
      <w:r w:rsidR="00957F85">
        <w:rPr>
          <w:rFonts w:ascii="Garamond" w:hAnsi="Garamond"/>
          <w:sz w:val="24"/>
        </w:rPr>
        <w:t xml:space="preserve"> </w:t>
      </w:r>
    </w:p>
    <w:p w14:paraId="0B5AA9B8" w14:textId="77777777" w:rsidR="00993597" w:rsidRDefault="00B52C0F" w:rsidP="00EA44F7">
      <w:pPr>
        <w:pStyle w:val="Tekstpodstawowy2"/>
        <w:numPr>
          <w:ilvl w:val="0"/>
          <w:numId w:val="39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Wybór drogi pocztowej następuje na wyłączne ryzyko Przyjmującego zamówienie</w:t>
      </w:r>
      <w:r w:rsidR="00452A69">
        <w:rPr>
          <w:rFonts w:ascii="Garamond" w:hAnsi="Garamond"/>
          <w:sz w:val="24"/>
        </w:rPr>
        <w:t>, gdyż liczy się data i godzina wpływu do sekretariatu SPZOZ, a nie nadania w urzędzie pocztowym</w:t>
      </w:r>
      <w:r>
        <w:rPr>
          <w:rFonts w:ascii="Garamond" w:hAnsi="Garamond"/>
          <w:sz w:val="24"/>
        </w:rPr>
        <w:t>.</w:t>
      </w:r>
    </w:p>
    <w:p w14:paraId="302DA15B" w14:textId="77777777" w:rsidR="00B52C0F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6193EBA9" w14:textId="45D33637" w:rsidR="00B52C0F" w:rsidRDefault="00B52C0F" w:rsidP="00B52C0F">
      <w:pPr>
        <w:pStyle w:val="Tekstpodstawowy2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Udzielający </w:t>
      </w:r>
      <w:r w:rsidR="00D662AC">
        <w:rPr>
          <w:rFonts w:ascii="Garamond" w:hAnsi="Garamond"/>
          <w:b/>
          <w:sz w:val="24"/>
        </w:rPr>
        <w:t>Z</w:t>
      </w:r>
      <w:r w:rsidRPr="00A91F7D">
        <w:rPr>
          <w:rFonts w:ascii="Garamond" w:hAnsi="Garamond"/>
          <w:b/>
          <w:sz w:val="24"/>
        </w:rPr>
        <w:t>amówienia zastrzega sobie prawo do odwołania w całości lub w części konkursu ofert oraz przesunięcia terminu składania ofert.</w:t>
      </w:r>
    </w:p>
    <w:p w14:paraId="52D3C627" w14:textId="2165AEC5" w:rsidR="0055306D" w:rsidRDefault="0055306D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54EE84EC" w14:textId="77777777" w:rsidR="0055306D" w:rsidRDefault="0055306D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02C496CD" w14:textId="77777777" w:rsidR="00452A69" w:rsidRPr="00A91F7D" w:rsidRDefault="00452A69" w:rsidP="00B52C0F">
      <w:pPr>
        <w:pStyle w:val="Tekstpodstawowy2"/>
        <w:jc w:val="both"/>
        <w:rPr>
          <w:rFonts w:ascii="Garamond" w:hAnsi="Garamond"/>
          <w:b/>
          <w:sz w:val="24"/>
        </w:rPr>
      </w:pPr>
    </w:p>
    <w:p w14:paraId="4AD9F93C" w14:textId="77777777" w:rsidR="005923C6" w:rsidRPr="00A91F7D" w:rsidRDefault="00B52C0F" w:rsidP="00EA44F7">
      <w:pPr>
        <w:pStyle w:val="Tekstpodstawowy2"/>
        <w:numPr>
          <w:ilvl w:val="0"/>
          <w:numId w:val="19"/>
        </w:num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Kryteria ocen jakim będą podlegały złożone oferty:</w:t>
      </w:r>
    </w:p>
    <w:p w14:paraId="273B4692" w14:textId="77777777" w:rsidR="00B52C0F" w:rsidRPr="00EA44F7" w:rsidRDefault="00B52C0F" w:rsidP="00EA44F7">
      <w:pPr>
        <w:pStyle w:val="Tekstpodstawowy2"/>
        <w:jc w:val="both"/>
        <w:rPr>
          <w:rFonts w:ascii="Garamond" w:hAnsi="Garamond"/>
          <w:sz w:val="24"/>
        </w:rPr>
      </w:pPr>
    </w:p>
    <w:p w14:paraId="280F1C5E" w14:textId="77777777" w:rsidR="00B52C0F" w:rsidRPr="00114B95" w:rsidRDefault="00B52C0F" w:rsidP="00EA44F7">
      <w:pPr>
        <w:pStyle w:val="Tekstpodstawowy2"/>
        <w:tabs>
          <w:tab w:val="left" w:pos="284"/>
        </w:tabs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Udzielający zamówienia </w:t>
      </w:r>
      <w:r w:rsidR="00696FDC">
        <w:rPr>
          <w:rFonts w:ascii="Garamond" w:hAnsi="Garamond"/>
          <w:sz w:val="24"/>
        </w:rPr>
        <w:t>przyzna maksymalną liczbę punktów -100 dla Oferenta, który zaoferuje najniższą cenę za udzielanie świadczeń zdrowotnych objętych konkursem.</w:t>
      </w:r>
    </w:p>
    <w:p w14:paraId="66C00701" w14:textId="77777777" w:rsidR="00B52C0F" w:rsidRDefault="00B52C0F" w:rsidP="00EA44F7">
      <w:pPr>
        <w:pStyle w:val="Tekstpodstawowy21"/>
        <w:jc w:val="both"/>
        <w:rPr>
          <w:rFonts w:ascii="Garamond" w:hAnsi="Garamond"/>
          <w:sz w:val="24"/>
        </w:rPr>
      </w:pPr>
    </w:p>
    <w:p w14:paraId="6FD9AECA" w14:textId="77777777" w:rsidR="00856F0F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              </w:t>
      </w:r>
      <w:r w:rsidRPr="00114B95">
        <w:rPr>
          <w:rFonts w:ascii="Garamond" w:hAnsi="Garamond"/>
          <w:sz w:val="24"/>
        </w:rPr>
        <w:tab/>
      </w:r>
    </w:p>
    <w:p w14:paraId="0D137E23" w14:textId="77777777" w:rsidR="00B52C0F" w:rsidRPr="00114B95" w:rsidRDefault="00C04F26" w:rsidP="00856F0F">
      <w:pPr>
        <w:pStyle w:val="Tekstpodstawowy21"/>
        <w:ind w:left="708" w:firstLine="708"/>
        <w:jc w:val="both"/>
        <w:rPr>
          <w:rFonts w:ascii="Garamond" w:hAnsi="Garamond"/>
          <w:sz w:val="24"/>
        </w:rPr>
      </w:pPr>
      <w:r w:rsidRPr="00C04F26">
        <w:rPr>
          <w:rFonts w:ascii="Garamond" w:hAnsi="Garamond"/>
          <w:sz w:val="24"/>
        </w:rPr>
        <w:t>najniższa proponowana wartość procentowa</w:t>
      </w:r>
    </w:p>
    <w:p w14:paraId="3FDAB6D8" w14:textId="77777777" w:rsidR="00B52C0F" w:rsidRPr="00114B95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ab/>
        <w:t>cena=…………………………………</w:t>
      </w:r>
      <w:r w:rsidR="00C04F26">
        <w:rPr>
          <w:rFonts w:ascii="Garamond" w:hAnsi="Garamond"/>
          <w:sz w:val="24"/>
        </w:rPr>
        <w:t>……………</w:t>
      </w:r>
      <w:r w:rsidRPr="00114B95">
        <w:rPr>
          <w:rFonts w:ascii="Garamond" w:hAnsi="Garamond"/>
          <w:sz w:val="24"/>
        </w:rPr>
        <w:t xml:space="preserve"> * 100 pkt</w:t>
      </w:r>
    </w:p>
    <w:p w14:paraId="44A543CD" w14:textId="77777777" w:rsidR="00B52C0F" w:rsidRPr="00114B95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 xml:space="preserve">               </w:t>
      </w:r>
      <w:r w:rsidRPr="00114B95">
        <w:rPr>
          <w:rFonts w:ascii="Garamond" w:hAnsi="Garamond"/>
          <w:sz w:val="24"/>
        </w:rPr>
        <w:tab/>
        <w:t xml:space="preserve"> </w:t>
      </w:r>
      <w:r w:rsidR="00C04F26">
        <w:rPr>
          <w:rFonts w:ascii="Garamond" w:hAnsi="Garamond"/>
          <w:sz w:val="24"/>
        </w:rPr>
        <w:t>wartość procentowa</w:t>
      </w:r>
      <w:r w:rsidR="00C04F26" w:rsidRPr="00114B95">
        <w:rPr>
          <w:rFonts w:ascii="Garamond" w:hAnsi="Garamond"/>
          <w:sz w:val="24"/>
        </w:rPr>
        <w:t xml:space="preserve"> badanej oferty</w:t>
      </w:r>
      <w:r w:rsidRPr="00114B95">
        <w:rPr>
          <w:rFonts w:ascii="Garamond" w:hAnsi="Garamond"/>
          <w:sz w:val="24"/>
        </w:rPr>
        <w:t xml:space="preserve"> </w:t>
      </w:r>
    </w:p>
    <w:p w14:paraId="1326E651" w14:textId="77777777" w:rsidR="00B52C0F" w:rsidRPr="00114B95" w:rsidRDefault="00B52C0F" w:rsidP="00EA44F7">
      <w:pPr>
        <w:pStyle w:val="Tekstpodstawowy21"/>
        <w:jc w:val="both"/>
        <w:rPr>
          <w:rFonts w:ascii="Garamond" w:hAnsi="Garamond"/>
          <w:sz w:val="24"/>
        </w:rPr>
      </w:pPr>
      <w:r w:rsidRPr="00114B95">
        <w:rPr>
          <w:rFonts w:ascii="Garamond" w:hAnsi="Garamond"/>
          <w:sz w:val="24"/>
        </w:rPr>
        <w:tab/>
        <w:t>1%=1pkt</w:t>
      </w:r>
    </w:p>
    <w:p w14:paraId="565E78E8" w14:textId="77777777" w:rsidR="00365792" w:rsidRDefault="00365792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</w:p>
    <w:p w14:paraId="01514110" w14:textId="77777777" w:rsidR="00365792" w:rsidRDefault="00365792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Cena 100 pkt</w:t>
      </w:r>
    </w:p>
    <w:p w14:paraId="2539C20E" w14:textId="77777777" w:rsidR="003D03F4" w:rsidRDefault="003D03F4" w:rsidP="00EA44F7">
      <w:pPr>
        <w:tabs>
          <w:tab w:val="left" w:pos="284"/>
        </w:tabs>
        <w:jc w:val="both"/>
        <w:rPr>
          <w:rFonts w:ascii="Garamond" w:hAnsi="Garamond"/>
          <w:sz w:val="24"/>
        </w:rPr>
      </w:pPr>
    </w:p>
    <w:p w14:paraId="33D65241" w14:textId="77777777" w:rsidR="00F96F4E" w:rsidRPr="00A91F7D" w:rsidRDefault="00F96F4E" w:rsidP="00F96F4E">
      <w:pPr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XI. Tryb udzielania wyjaśnień, tryb składania środków odwoławczych.</w:t>
      </w:r>
    </w:p>
    <w:p w14:paraId="401E4B50" w14:textId="77777777" w:rsidR="00F96F4E" w:rsidRPr="007C7E5C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653C0707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Oferent może zwrócić się do Udzielającego zamówienia o wyjaśnienie wszelkich wątpliwości związanych z MIiSZWKO, sposobem przygotowania oferty itp.</w:t>
      </w:r>
    </w:p>
    <w:p w14:paraId="4AE67A4C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 xml:space="preserve">Osobą uprawnioną do kontaktów z Przyjmującym zamówienie jest: </w:t>
      </w:r>
    </w:p>
    <w:p w14:paraId="06EE9EE3" w14:textId="77777777" w:rsidR="00F96F4E" w:rsidRPr="007C7E5C" w:rsidRDefault="00F96F4E" w:rsidP="000948E2">
      <w:p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ab/>
        <w:t>Magdalena Tarczyńska tel.: 81</w:t>
      </w:r>
      <w:r w:rsidR="003D03F4">
        <w:rPr>
          <w:rFonts w:ascii="Garamond" w:hAnsi="Garamond"/>
          <w:sz w:val="24"/>
        </w:rPr>
        <w:t xml:space="preserve"> </w:t>
      </w:r>
      <w:r w:rsidRPr="007C7E5C">
        <w:rPr>
          <w:rFonts w:ascii="Garamond" w:hAnsi="Garamond"/>
          <w:sz w:val="24"/>
        </w:rPr>
        <w:t>45</w:t>
      </w:r>
      <w:r w:rsidR="003D03F4">
        <w:rPr>
          <w:rFonts w:ascii="Garamond" w:hAnsi="Garamond"/>
          <w:sz w:val="24"/>
        </w:rPr>
        <w:t>-</w:t>
      </w:r>
      <w:r w:rsidRPr="007C7E5C">
        <w:rPr>
          <w:rFonts w:ascii="Garamond" w:hAnsi="Garamond"/>
          <w:sz w:val="24"/>
        </w:rPr>
        <w:t>02-255</w:t>
      </w:r>
    </w:p>
    <w:p w14:paraId="0B5225D0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Oferent może złożyć umotywowany protest do komisji konkursowej w terminie 7 dni roboczych od dnia zaskarżonej czynności.</w:t>
      </w:r>
    </w:p>
    <w:p w14:paraId="69814AA4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Do czasu rozpatrzenia protestu postępowanie w sprawie zawarcia umowy o udzielenie świadczeń opieki zdrowotnej ulega zawieszeniu chyba, że z treści protestu wynika ze jest on oczywiście bezzasadny.</w:t>
      </w:r>
    </w:p>
    <w:p w14:paraId="20196A9E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Komisja rozpatruje protest i rozstrzyga protest w ciągu 7 dni od dnia jego otrzymania i udziela pisemnej odpowiedzi składającemu protest. Nieuwzględnienie protestu wymaga uzasadnienia.</w:t>
      </w:r>
    </w:p>
    <w:p w14:paraId="0A1BFE9A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Protest złożony po terminie nie podlega rozpatrzeniu.</w:t>
      </w:r>
    </w:p>
    <w:p w14:paraId="6F030D32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Informację o wniesieniu protestu i jego rozstrzygnięciu niezwłocznie zamieszcza się na tablicy ogłoszeń oraz stronie internetowej </w:t>
      </w:r>
      <w:r>
        <w:rPr>
          <w:rFonts w:ascii="Garamond" w:hAnsi="Garamond"/>
          <w:sz w:val="24"/>
        </w:rPr>
        <w:t xml:space="preserve"> SPZOZ w Puławach</w:t>
      </w:r>
      <w:r w:rsidRPr="007C7E5C">
        <w:rPr>
          <w:rFonts w:ascii="Garamond" w:hAnsi="Garamond"/>
          <w:sz w:val="24"/>
        </w:rPr>
        <w:t>.</w:t>
      </w:r>
    </w:p>
    <w:p w14:paraId="631E1A4B" w14:textId="77777777" w:rsidR="00F96F4E" w:rsidRPr="007C7E5C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W przypadku uwzględnienia protestu komisja powtarza zaskarżoną czynność. </w:t>
      </w:r>
    </w:p>
    <w:p w14:paraId="14E39514" w14:textId="77777777" w:rsidR="00F96F4E" w:rsidRDefault="00F96F4E" w:rsidP="000948E2">
      <w:pPr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Oferent biorący udział w postępowaniu może wnieść do Dyrektora </w:t>
      </w:r>
      <w:r>
        <w:rPr>
          <w:rFonts w:ascii="Garamond" w:hAnsi="Garamond"/>
          <w:sz w:val="24"/>
        </w:rPr>
        <w:t xml:space="preserve">SPZOZ w Puławach, </w:t>
      </w:r>
      <w:r w:rsidRPr="007C7E5C">
        <w:rPr>
          <w:rFonts w:ascii="Garamond" w:hAnsi="Garamond"/>
          <w:sz w:val="24"/>
        </w:rPr>
        <w:t>w terminie 7 dni od dnia ogłoszenia o rozstrzygnięciu postępowania odwołanie dotyczące rozstrzygnięcia postępowania. Odwołanie wniesione po terminie nie podlega rozpatrzeniu. Odwołanie rozpatrywane jest w terminie 7 dni od dnia otrzymania. Wniesienie odwołania wstrzymuje zawarcie umowy o udzielenie świadczeń opieki zdrowotnej do czasu jego rozpatrzenia</w:t>
      </w:r>
      <w:r>
        <w:rPr>
          <w:rFonts w:ascii="Garamond" w:hAnsi="Garamond"/>
          <w:sz w:val="24"/>
        </w:rPr>
        <w:t>.</w:t>
      </w:r>
    </w:p>
    <w:p w14:paraId="79DACDF8" w14:textId="77777777" w:rsidR="000948E2" w:rsidRPr="00FC76A9" w:rsidRDefault="000948E2" w:rsidP="000948E2">
      <w:pPr>
        <w:pStyle w:val="Tekstpodstawowy2"/>
        <w:numPr>
          <w:ilvl w:val="0"/>
          <w:numId w:val="22"/>
        </w:numPr>
        <w:ind w:left="426" w:hanging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14:paraId="5A1C9BA7" w14:textId="77777777" w:rsidR="000948E2" w:rsidRPr="00FC76A9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1) </w:t>
      </w:r>
      <w:r w:rsidRPr="00FC76A9">
        <w:rPr>
          <w:rFonts w:ascii="Garamond" w:hAnsi="Garamond"/>
          <w:sz w:val="24"/>
        </w:rPr>
        <w:t>wybór trybu postępowania;</w:t>
      </w:r>
    </w:p>
    <w:p w14:paraId="168C398D" w14:textId="77777777" w:rsidR="000948E2" w:rsidRDefault="000948E2" w:rsidP="000948E2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niedokonanie wyboru świadczeniodawcy;</w:t>
      </w:r>
    </w:p>
    <w:p w14:paraId="1C888E92" w14:textId="77777777" w:rsidR="00F96F4E" w:rsidRDefault="000948E2" w:rsidP="008610FB">
      <w:pPr>
        <w:pStyle w:val="Tekstpodstawowy2"/>
        <w:ind w:left="426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unieważnienie postępowania w sprawie zawarcia umowy.</w:t>
      </w:r>
    </w:p>
    <w:p w14:paraId="3DD2414B" w14:textId="77777777" w:rsidR="000948E2" w:rsidRPr="007C7E5C" w:rsidRDefault="000948E2" w:rsidP="00F96F4E">
      <w:pPr>
        <w:jc w:val="both"/>
        <w:rPr>
          <w:rFonts w:ascii="Garamond" w:hAnsi="Garamond"/>
          <w:sz w:val="24"/>
        </w:rPr>
      </w:pPr>
    </w:p>
    <w:p w14:paraId="461FB44F" w14:textId="77777777" w:rsidR="00F96F4E" w:rsidRPr="00A91F7D" w:rsidRDefault="00F96F4E" w:rsidP="00F96F4E">
      <w:pPr>
        <w:numPr>
          <w:ilvl w:val="0"/>
          <w:numId w:val="27"/>
        </w:numPr>
        <w:ind w:left="709" w:hanging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 xml:space="preserve">Tryb wprowadzania zmian w MISZWKO </w:t>
      </w:r>
    </w:p>
    <w:p w14:paraId="49552147" w14:textId="77777777" w:rsidR="00F96F4E" w:rsidRPr="007C7E5C" w:rsidRDefault="00F96F4E" w:rsidP="00F96F4E">
      <w:pPr>
        <w:ind w:left="1080"/>
        <w:jc w:val="both"/>
        <w:rPr>
          <w:rFonts w:ascii="Garamond" w:hAnsi="Garamond"/>
          <w:b/>
          <w:sz w:val="24"/>
          <w:u w:val="single"/>
        </w:rPr>
      </w:pPr>
    </w:p>
    <w:p w14:paraId="61EA6DD1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szczególnie uzasadnionych przypadkach, przed upływem terminu składania ofert, Udzielający Zamówieni</w:t>
      </w:r>
      <w:r>
        <w:rPr>
          <w:rFonts w:ascii="Garamond" w:hAnsi="Garamond"/>
          <w:sz w:val="24"/>
        </w:rPr>
        <w:t>a</w:t>
      </w:r>
      <w:r w:rsidRPr="007C7E5C">
        <w:rPr>
          <w:rFonts w:ascii="Garamond" w:hAnsi="Garamond"/>
          <w:sz w:val="24"/>
        </w:rPr>
        <w:t xml:space="preserve"> może zmienić lub zmodyfikować niniejsze MIiSZWKO oraz zakres świadczeń objętych postępowaniem konkursowym.</w:t>
      </w:r>
    </w:p>
    <w:p w14:paraId="7983E0A3" w14:textId="77777777" w:rsidR="00F96F4E" w:rsidRPr="007C7E5C" w:rsidRDefault="00F96F4E" w:rsidP="00F96F4E">
      <w:pPr>
        <w:numPr>
          <w:ilvl w:val="0"/>
          <w:numId w:val="52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 dokonanej zmianie lub modyfikacji Udzielający Zamówienia zawiadomi niezwłocznie uczestników postępowania konkursowego zamieszczając informacje na swojej stronie internetowej.</w:t>
      </w:r>
    </w:p>
    <w:p w14:paraId="534DB4C4" w14:textId="5C5E41E9" w:rsidR="00F96F4E" w:rsidRPr="00BD1A7A" w:rsidRDefault="00F96F4E" w:rsidP="00F96F4E">
      <w:pPr>
        <w:numPr>
          <w:ilvl w:val="0"/>
          <w:numId w:val="52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W przypadku gdy wymagana zmiana lub modyfikacja będzie istotna Udzielający Zamówienie może przedłużyć termin do składania ofert</w:t>
      </w:r>
      <w:r>
        <w:rPr>
          <w:rFonts w:ascii="Garamond" w:hAnsi="Garamond"/>
          <w:sz w:val="24"/>
        </w:rPr>
        <w:t>.</w:t>
      </w:r>
    </w:p>
    <w:p w14:paraId="27136EBF" w14:textId="77777777" w:rsidR="00BD1A7A" w:rsidRDefault="00BD1A7A" w:rsidP="00BD1A7A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671C9E3D" w14:textId="77777777" w:rsidR="00F96F4E" w:rsidRPr="00552471" w:rsidRDefault="00F96F4E" w:rsidP="00F96F4E">
      <w:pPr>
        <w:ind w:left="720"/>
        <w:jc w:val="both"/>
        <w:rPr>
          <w:rFonts w:ascii="Garamond" w:hAnsi="Garamond"/>
          <w:b/>
          <w:sz w:val="24"/>
          <w:u w:val="single"/>
        </w:rPr>
      </w:pPr>
    </w:p>
    <w:p w14:paraId="4FEF7E99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lastRenderedPageBreak/>
        <w:t>Odrzucenie oferty</w:t>
      </w:r>
    </w:p>
    <w:p w14:paraId="31D897C3" w14:textId="77777777" w:rsidR="00F96F4E" w:rsidRPr="007C7E5C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Niezależnie od postanowień niniejszych MIiSZWKO odrzuca się ofertę :</w:t>
      </w:r>
    </w:p>
    <w:p w14:paraId="5D42E80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złożoną przez Oferenta po terminie,</w:t>
      </w:r>
    </w:p>
    <w:p w14:paraId="6ACD6794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zawierająca nieprawdziwe informacje,</w:t>
      </w:r>
    </w:p>
    <w:p w14:paraId="650B9AB0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nie określił przedmiotu oferty lub nie podał ceny świadczeń ,</w:t>
      </w:r>
    </w:p>
    <w:p w14:paraId="093A50F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zawiera rażąco niską cenę w stosunku do przedmiotu zamówienia,</w:t>
      </w:r>
    </w:p>
    <w:p w14:paraId="1D4002D2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jest nieważna na podstawie odrębnych przepisów,</w:t>
      </w:r>
    </w:p>
    <w:p w14:paraId="3BB900E4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złożył ofertę alternatywną,</w:t>
      </w:r>
    </w:p>
    <w:p w14:paraId="4363F30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jeżeli oferent lub oferta nie spełnia warunków określonych przepisami prawa lub określonych przez Udzielającego zamówienia,</w:t>
      </w:r>
    </w:p>
    <w:p w14:paraId="6C70642F" w14:textId="77777777" w:rsidR="00F96F4E" w:rsidRPr="007C7E5C" w:rsidRDefault="00F96F4E" w:rsidP="00F96F4E">
      <w:pPr>
        <w:numPr>
          <w:ilvl w:val="0"/>
          <w:numId w:val="24"/>
        </w:numPr>
        <w:ind w:left="1068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złożoną przez Oferenta, z którym Udzielający zamówienia rozwiązał umowę w określonym rodzaju lub zakresie z przyczyn leżących po stronie </w:t>
      </w:r>
      <w:r>
        <w:rPr>
          <w:rFonts w:ascii="Garamond" w:hAnsi="Garamond"/>
          <w:sz w:val="24"/>
        </w:rPr>
        <w:t>Oferenta</w:t>
      </w:r>
      <w:r w:rsidRPr="007C7E5C">
        <w:rPr>
          <w:rFonts w:ascii="Garamond" w:hAnsi="Garamond"/>
          <w:sz w:val="24"/>
        </w:rPr>
        <w:t>.</w:t>
      </w:r>
    </w:p>
    <w:p w14:paraId="2EC041D5" w14:textId="77777777" w:rsidR="00F96F4E" w:rsidRPr="007C7E5C" w:rsidRDefault="00F96F4E" w:rsidP="00F96F4E">
      <w:pPr>
        <w:numPr>
          <w:ilvl w:val="0"/>
          <w:numId w:val="2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 przypadku gdy braki, o których mowa w ust. 1 dotyczą tylko części oferty, ofertę można odrzucić w części dotkniętej brakiem.</w:t>
      </w:r>
    </w:p>
    <w:p w14:paraId="20AA4B71" w14:textId="77777777" w:rsidR="00F96F4E" w:rsidRPr="007C7E5C" w:rsidRDefault="00F96F4E" w:rsidP="00F96F4E">
      <w:pPr>
        <w:jc w:val="both"/>
        <w:rPr>
          <w:rFonts w:ascii="Garamond" w:hAnsi="Garamond"/>
          <w:sz w:val="24"/>
        </w:rPr>
      </w:pPr>
    </w:p>
    <w:p w14:paraId="401CF755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Unieważnienie postępowania</w:t>
      </w:r>
    </w:p>
    <w:p w14:paraId="32494415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b/>
          <w:sz w:val="24"/>
          <w:u w:val="single"/>
        </w:rPr>
      </w:pPr>
      <w:r w:rsidRPr="007C7E5C">
        <w:rPr>
          <w:rFonts w:ascii="Garamond" w:hAnsi="Garamond"/>
          <w:sz w:val="24"/>
        </w:rPr>
        <w:t>Dyrektor SP ZOZ w Puławach unieważnia postępowanie w sprawie zawarcia umowy o udzielenie świadczeń opieki zdrowotnej gdy:</w:t>
      </w:r>
    </w:p>
    <w:p w14:paraId="3FC5A90E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nie wpłynęła żadna oferta;</w:t>
      </w:r>
    </w:p>
    <w:p w14:paraId="1CF3463F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wpłynęła jedna oferta niepodlegająca odrzuceniu, z zastrzeżeniem ust. 2;</w:t>
      </w:r>
    </w:p>
    <w:p w14:paraId="3BDA8F4A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odrzucono wszystkie oferty;</w:t>
      </w:r>
    </w:p>
    <w:p w14:paraId="4AB7F0C2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kwota najkorzystniejszej oferty przewyższa kwotę, którą Udzielający zamówienia przeznaczył na finansowanie świadczeń zdrowotnych w danym postępowaniu;</w:t>
      </w:r>
    </w:p>
    <w:p w14:paraId="0D9C2B61" w14:textId="77777777" w:rsidR="00F96F4E" w:rsidRPr="007C7E5C" w:rsidRDefault="00F96F4E" w:rsidP="00452A69">
      <w:pPr>
        <w:numPr>
          <w:ilvl w:val="0"/>
          <w:numId w:val="26"/>
        </w:numPr>
        <w:ind w:left="1134"/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nastąpiła istotna zmiana okoliczności powodująca, że prowadzenie postępowania lub zawarcie umowy nie leży w interesie ubezpieczonych, czego nie można było wcześniej przewidzieć.</w:t>
      </w:r>
    </w:p>
    <w:p w14:paraId="3B38E71B" w14:textId="77777777" w:rsidR="00F96F4E" w:rsidRPr="007C7E5C" w:rsidRDefault="00F96F4E" w:rsidP="00F96F4E">
      <w:pPr>
        <w:numPr>
          <w:ilvl w:val="0"/>
          <w:numId w:val="25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14:paraId="1106B97F" w14:textId="77777777" w:rsidR="00F96F4E" w:rsidRPr="007C7E5C" w:rsidRDefault="00F96F4E" w:rsidP="00F96F4E">
      <w:pPr>
        <w:ind w:left="720"/>
        <w:jc w:val="both"/>
        <w:rPr>
          <w:rFonts w:ascii="Garamond" w:hAnsi="Garamond"/>
          <w:sz w:val="24"/>
        </w:rPr>
      </w:pPr>
    </w:p>
    <w:p w14:paraId="4A0709F0" w14:textId="77777777" w:rsidR="00F96F4E" w:rsidRPr="00A91F7D" w:rsidRDefault="00F96F4E" w:rsidP="00F96F4E">
      <w:pPr>
        <w:numPr>
          <w:ilvl w:val="0"/>
          <w:numId w:val="27"/>
        </w:numPr>
        <w:ind w:left="709"/>
        <w:jc w:val="both"/>
        <w:rPr>
          <w:rFonts w:ascii="Garamond" w:hAnsi="Garamond"/>
          <w:b/>
          <w:sz w:val="24"/>
        </w:rPr>
      </w:pPr>
      <w:r w:rsidRPr="00A91F7D">
        <w:rPr>
          <w:rFonts w:ascii="Garamond" w:hAnsi="Garamond"/>
          <w:b/>
          <w:sz w:val="24"/>
        </w:rPr>
        <w:t>Miejsce, termin i tryb otwarcia ofert. Rozstrzygnięcie konkursu</w:t>
      </w:r>
    </w:p>
    <w:p w14:paraId="0B151D00" w14:textId="606D4E35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Komisyjne otwarcie o</w:t>
      </w:r>
      <w:r w:rsidR="00673D01">
        <w:rPr>
          <w:rFonts w:ascii="Garamond" w:hAnsi="Garamond"/>
          <w:sz w:val="24"/>
        </w:rPr>
        <w:t>fert nastąpi w dniu</w:t>
      </w:r>
      <w:r w:rsidR="005D3FD7">
        <w:rPr>
          <w:rFonts w:ascii="Garamond" w:hAnsi="Garamond"/>
          <w:sz w:val="24"/>
        </w:rPr>
        <w:t xml:space="preserve"> 2</w:t>
      </w:r>
      <w:r w:rsidR="00BD1A7A">
        <w:rPr>
          <w:rFonts w:ascii="Garamond" w:hAnsi="Garamond"/>
          <w:sz w:val="24"/>
        </w:rPr>
        <w:t>5</w:t>
      </w:r>
      <w:r w:rsidR="005D3FD7">
        <w:rPr>
          <w:rFonts w:ascii="Garamond" w:hAnsi="Garamond"/>
          <w:sz w:val="24"/>
        </w:rPr>
        <w:t xml:space="preserve"> sierpnia 2022</w:t>
      </w:r>
      <w:r>
        <w:rPr>
          <w:rFonts w:ascii="Garamond" w:hAnsi="Garamond"/>
          <w:sz w:val="24"/>
        </w:rPr>
        <w:t xml:space="preserve"> roku </w:t>
      </w:r>
      <w:r w:rsidRPr="007C7E5C">
        <w:rPr>
          <w:rFonts w:ascii="Garamond" w:hAnsi="Garamond"/>
          <w:sz w:val="24"/>
        </w:rPr>
        <w:t>o godz.</w:t>
      </w:r>
      <w:r w:rsidR="000B449E">
        <w:rPr>
          <w:rFonts w:ascii="Garamond" w:hAnsi="Garamond"/>
          <w:sz w:val="24"/>
        </w:rPr>
        <w:t xml:space="preserve"> </w:t>
      </w:r>
      <w:r w:rsidR="005D3FD7">
        <w:rPr>
          <w:rFonts w:ascii="Garamond" w:hAnsi="Garamond"/>
          <w:sz w:val="24"/>
        </w:rPr>
        <w:t xml:space="preserve">9.30 </w:t>
      </w:r>
      <w:r w:rsidRPr="007C7E5C">
        <w:rPr>
          <w:rFonts w:ascii="Garamond" w:hAnsi="Garamond"/>
          <w:sz w:val="24"/>
        </w:rPr>
        <w:t xml:space="preserve">w siedzibie Udzielającego zamówienia, budynek </w:t>
      </w:r>
      <w:r>
        <w:rPr>
          <w:rFonts w:ascii="Garamond" w:hAnsi="Garamond"/>
          <w:sz w:val="24"/>
        </w:rPr>
        <w:t xml:space="preserve"> administracji </w:t>
      </w:r>
      <w:r w:rsidRPr="007C7E5C">
        <w:rPr>
          <w:rFonts w:ascii="Garamond" w:hAnsi="Garamond"/>
          <w:sz w:val="24"/>
        </w:rPr>
        <w:t xml:space="preserve">, pokój </w:t>
      </w:r>
      <w:r>
        <w:rPr>
          <w:rFonts w:ascii="Garamond" w:hAnsi="Garamond"/>
          <w:sz w:val="24"/>
        </w:rPr>
        <w:t>1</w:t>
      </w:r>
      <w:r w:rsidR="00A91F7D">
        <w:rPr>
          <w:rFonts w:ascii="Garamond" w:hAnsi="Garamond"/>
          <w:sz w:val="24"/>
        </w:rPr>
        <w:t>0</w:t>
      </w:r>
      <w:r w:rsidRPr="007C7E5C">
        <w:rPr>
          <w:rFonts w:ascii="Garamond" w:hAnsi="Garamond"/>
          <w:sz w:val="24"/>
        </w:rPr>
        <w:t>.</w:t>
      </w:r>
    </w:p>
    <w:p w14:paraId="44063030" w14:textId="77777777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  <w:szCs w:val="24"/>
        </w:rPr>
      </w:pPr>
      <w:r w:rsidRPr="007C7E5C">
        <w:rPr>
          <w:rFonts w:ascii="Garamond" w:hAnsi="Garamond"/>
          <w:sz w:val="24"/>
        </w:rPr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C7E5C">
        <w:rPr>
          <w:rFonts w:ascii="Tahoma" w:hAnsi="Tahoma"/>
          <w:sz w:val="28"/>
        </w:rPr>
        <w:t xml:space="preserve"> </w:t>
      </w:r>
      <w:r w:rsidRPr="007C7E5C">
        <w:rPr>
          <w:rFonts w:ascii="Garamond" w:hAnsi="Garamond"/>
          <w:sz w:val="24"/>
        </w:rPr>
        <w:t xml:space="preserve">Szczegółowy tryb funkcjonowania Komisji określa Regulamin </w:t>
      </w:r>
      <w:r w:rsidRPr="007C7E5C">
        <w:rPr>
          <w:rFonts w:ascii="Garamond" w:hAnsi="Garamond"/>
          <w:sz w:val="24"/>
          <w:szCs w:val="24"/>
        </w:rPr>
        <w:t>Komisji Konkursowej stanowiący Załącznik nr IV do niniejszych MIiSZWKO.</w:t>
      </w:r>
    </w:p>
    <w:p w14:paraId="3C737B34" w14:textId="77777777" w:rsidR="00F96F4E" w:rsidRPr="007C7E5C" w:rsidRDefault="00F96F4E" w:rsidP="00452A69">
      <w:pPr>
        <w:ind w:left="709"/>
        <w:jc w:val="both"/>
        <w:rPr>
          <w:rFonts w:ascii="Garamond" w:hAnsi="Garamond"/>
          <w:sz w:val="24"/>
        </w:rPr>
      </w:pPr>
      <w:r w:rsidRPr="007C7E5C">
        <w:rPr>
          <w:rFonts w:ascii="Garamond" w:hAnsi="Garamond" w:cs="Arial"/>
          <w:sz w:val="24"/>
          <w:szCs w:val="24"/>
        </w:rPr>
        <w:t>W części niejawnej komisja wybiera najkorzystniejszą ofertę albo nie przyjmuje żadnej z ofert</w:t>
      </w:r>
      <w:r w:rsidRPr="007C7E5C">
        <w:rPr>
          <w:rFonts w:ascii="Arial" w:hAnsi="Arial" w:cs="Arial"/>
        </w:rPr>
        <w:t>.</w:t>
      </w:r>
    </w:p>
    <w:p w14:paraId="354A4498" w14:textId="77777777" w:rsidR="00F96F4E" w:rsidRPr="007C7E5C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 xml:space="preserve">O rozstrzygnięciu konkursu zostaną powiadomieni na piśmie wszyscy uczestnicy postępowania, którzy złożyli ważne oferty. </w:t>
      </w:r>
    </w:p>
    <w:p w14:paraId="7D3658BA" w14:textId="77777777" w:rsidR="00F96F4E" w:rsidRDefault="00F96F4E" w:rsidP="00F96F4E">
      <w:pPr>
        <w:numPr>
          <w:ilvl w:val="0"/>
          <w:numId w:val="53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Rozstrzygnięcie konkursu wymaga do swej ważności zatwierdzenia go przez Dyrektora SP ZOZ w Puławach</w:t>
      </w:r>
    </w:p>
    <w:p w14:paraId="28F6CBC9" w14:textId="77777777" w:rsidR="00A91F7D" w:rsidRPr="00000F4F" w:rsidRDefault="00A91F7D" w:rsidP="00A91F7D">
      <w:pPr>
        <w:ind w:left="720"/>
        <w:jc w:val="both"/>
        <w:rPr>
          <w:rFonts w:ascii="Garamond" w:hAnsi="Garamond"/>
          <w:sz w:val="24"/>
        </w:rPr>
      </w:pPr>
    </w:p>
    <w:p w14:paraId="1EF4AD5F" w14:textId="77777777" w:rsidR="00F96F4E" w:rsidRPr="00A91F7D" w:rsidRDefault="00F96F4E" w:rsidP="00F96F4E">
      <w:pPr>
        <w:numPr>
          <w:ilvl w:val="0"/>
          <w:numId w:val="27"/>
        </w:numPr>
        <w:rPr>
          <w:rFonts w:ascii="Garamond" w:hAnsi="Garamond"/>
          <w:sz w:val="24"/>
        </w:rPr>
      </w:pPr>
      <w:r w:rsidRPr="00A91F7D">
        <w:rPr>
          <w:rFonts w:ascii="Garamond" w:hAnsi="Garamond"/>
          <w:b/>
          <w:sz w:val="24"/>
        </w:rPr>
        <w:t>Zawarcie umów</w:t>
      </w:r>
    </w:p>
    <w:p w14:paraId="2BABD6B3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Oferent, na którego wskazuje rozstrzygnięcie konkursu, zawiera umowę z Udzielającym Zamówienia według wzoru stanowiącego Załącznik nr II do niniejszych MIiSZWKO.</w:t>
      </w:r>
    </w:p>
    <w:p w14:paraId="7A586BEA" w14:textId="77777777" w:rsidR="00F96F4E" w:rsidRPr="007C7E5C" w:rsidRDefault="00F96F4E" w:rsidP="00F96F4E">
      <w:pPr>
        <w:numPr>
          <w:ilvl w:val="0"/>
          <w:numId w:val="54"/>
        </w:numPr>
        <w:jc w:val="both"/>
        <w:rPr>
          <w:rFonts w:ascii="Garamond" w:hAnsi="Garamond"/>
          <w:sz w:val="24"/>
        </w:rPr>
      </w:pPr>
      <w:r w:rsidRPr="007C7E5C">
        <w:rPr>
          <w:rFonts w:ascii="Garamond" w:hAnsi="Garamond"/>
          <w:sz w:val="24"/>
        </w:rPr>
        <w:t>Data zawarcia umowy będzie podana w ogłoszeniu o  rozstrzygnięciu konkursu ofert.</w:t>
      </w:r>
    </w:p>
    <w:p w14:paraId="2D30D683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45A225A6" w14:textId="77777777" w:rsidR="00F96F4E" w:rsidRPr="007C7E5C" w:rsidRDefault="00F96F4E" w:rsidP="00F96F4E">
      <w:pPr>
        <w:jc w:val="both"/>
        <w:rPr>
          <w:rFonts w:ascii="Garamond" w:hAnsi="Garamond"/>
          <w:b/>
          <w:sz w:val="24"/>
          <w:u w:val="single"/>
        </w:rPr>
      </w:pPr>
    </w:p>
    <w:p w14:paraId="0D0EA71C" w14:textId="2F8C6CD4" w:rsidR="00F96F4E" w:rsidRDefault="00F96F4E" w:rsidP="00BD1A7A">
      <w:pPr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                                                                               </w:t>
      </w:r>
    </w:p>
    <w:p w14:paraId="062D954C" w14:textId="77777777" w:rsidR="00F96F4E" w:rsidRPr="007C7E5C" w:rsidRDefault="00F96F4E" w:rsidP="00F96F4E">
      <w:pPr>
        <w:ind w:left="4248" w:firstLine="708"/>
        <w:jc w:val="center"/>
        <w:rPr>
          <w:rFonts w:ascii="Garamond" w:hAnsi="Garamond"/>
          <w:sz w:val="24"/>
        </w:rPr>
      </w:pPr>
      <w:r w:rsidRPr="00000F4F">
        <w:rPr>
          <w:rFonts w:ascii="Garamond" w:hAnsi="Garamond"/>
          <w:sz w:val="24"/>
        </w:rPr>
        <w:t xml:space="preserve"> Podpis</w:t>
      </w:r>
      <w:r w:rsidRPr="007C7E5C">
        <w:rPr>
          <w:rFonts w:ascii="Garamond" w:hAnsi="Garamond"/>
          <w:sz w:val="24"/>
        </w:rPr>
        <w:t xml:space="preserve"> i pieczęć Dyrektora</w:t>
      </w:r>
    </w:p>
    <w:p w14:paraId="1DC539F6" w14:textId="77777777" w:rsidR="00F96F4E" w:rsidRPr="00A50FB5" w:rsidRDefault="00F96F4E" w:rsidP="00F96F4E">
      <w:pPr>
        <w:jc w:val="both"/>
        <w:rPr>
          <w:rFonts w:ascii="Garamond" w:hAnsi="Garamond"/>
          <w:b/>
          <w:sz w:val="24"/>
        </w:rPr>
      </w:pP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</w:r>
      <w:r w:rsidRPr="00A50FB5">
        <w:rPr>
          <w:rFonts w:ascii="Garamond" w:hAnsi="Garamond"/>
          <w:b/>
          <w:sz w:val="24"/>
        </w:rPr>
        <w:tab/>
        <w:t>………………………….</w:t>
      </w:r>
    </w:p>
    <w:p w14:paraId="324D526F" w14:textId="77777777" w:rsidR="00867C3B" w:rsidRPr="00EA44F7" w:rsidRDefault="00867C3B" w:rsidP="00EA44F7">
      <w:pPr>
        <w:pStyle w:val="Tekstpodstawowy2"/>
        <w:jc w:val="both"/>
        <w:rPr>
          <w:rFonts w:ascii="Garamond" w:hAnsi="Garamond"/>
          <w:sz w:val="24"/>
        </w:rPr>
      </w:pPr>
    </w:p>
    <w:sectPr w:rsidR="00867C3B" w:rsidRPr="00EA44F7" w:rsidSect="00EA44F7">
      <w:footerReference w:type="even" r:id="rId8"/>
      <w:footerReference w:type="default" r:id="rId9"/>
      <w:pgSz w:w="11906" w:h="16838"/>
      <w:pgMar w:top="964" w:right="1418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F011" w14:textId="77777777" w:rsidR="00744DFD" w:rsidRDefault="00744DFD">
      <w:r>
        <w:separator/>
      </w:r>
    </w:p>
  </w:endnote>
  <w:endnote w:type="continuationSeparator" w:id="0">
    <w:p w14:paraId="2257E1C6" w14:textId="77777777" w:rsidR="00744DFD" w:rsidRDefault="00744DFD">
      <w:r>
        <w:continuationSeparator/>
      </w:r>
    </w:p>
  </w:endnote>
  <w:endnote w:type="continuationNotice" w:id="1">
    <w:p w14:paraId="7AF110DD" w14:textId="77777777" w:rsidR="00744DFD" w:rsidRDefault="00744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DA1C" w14:textId="77777777" w:rsidR="0012227B" w:rsidRDefault="004C59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227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8B158D" w14:textId="77777777" w:rsidR="0012227B" w:rsidRDefault="0012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1746" w14:textId="77777777" w:rsidR="0012227B" w:rsidRDefault="004C59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22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2A6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AD79C2A" w14:textId="77777777" w:rsidR="0012227B" w:rsidRDefault="0012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8B4" w14:textId="77777777" w:rsidR="00744DFD" w:rsidRDefault="00744DFD">
      <w:r>
        <w:separator/>
      </w:r>
    </w:p>
  </w:footnote>
  <w:footnote w:type="continuationSeparator" w:id="0">
    <w:p w14:paraId="34C87D5F" w14:textId="77777777" w:rsidR="00744DFD" w:rsidRDefault="00744DFD">
      <w:r>
        <w:continuationSeparator/>
      </w:r>
    </w:p>
  </w:footnote>
  <w:footnote w:type="continuationNotice" w:id="1">
    <w:p w14:paraId="3255AC74" w14:textId="77777777" w:rsidR="00744DFD" w:rsidRDefault="00744D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57E"/>
    <w:multiLevelType w:val="hybridMultilevel"/>
    <w:tmpl w:val="D8F241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437B55"/>
    <w:multiLevelType w:val="hybridMultilevel"/>
    <w:tmpl w:val="D9F2D4CE"/>
    <w:lvl w:ilvl="0" w:tplc="003C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22D"/>
    <w:multiLevelType w:val="hybridMultilevel"/>
    <w:tmpl w:val="F1585A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85D75B4"/>
    <w:multiLevelType w:val="hybridMultilevel"/>
    <w:tmpl w:val="3AB8EF82"/>
    <w:lvl w:ilvl="0" w:tplc="1450B7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302BC6"/>
    <w:multiLevelType w:val="singleLevel"/>
    <w:tmpl w:val="3982A9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0A033BC1"/>
    <w:multiLevelType w:val="hybridMultilevel"/>
    <w:tmpl w:val="F1D07FF6"/>
    <w:lvl w:ilvl="0" w:tplc="13ACF5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1C4"/>
    <w:multiLevelType w:val="multilevel"/>
    <w:tmpl w:val="543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6171D8"/>
    <w:multiLevelType w:val="hybridMultilevel"/>
    <w:tmpl w:val="E2E8A072"/>
    <w:lvl w:ilvl="0" w:tplc="D1A2C3DA">
      <w:start w:val="8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8" w15:restartNumberingAfterBreak="0">
    <w:nsid w:val="13B24285"/>
    <w:multiLevelType w:val="hybridMultilevel"/>
    <w:tmpl w:val="62D27D36"/>
    <w:lvl w:ilvl="0" w:tplc="15AE08C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D1368"/>
    <w:multiLevelType w:val="hybridMultilevel"/>
    <w:tmpl w:val="DE8A08C6"/>
    <w:lvl w:ilvl="0" w:tplc="E7CE5B8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E2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9203D"/>
    <w:multiLevelType w:val="hybridMultilevel"/>
    <w:tmpl w:val="693A6156"/>
    <w:lvl w:ilvl="0" w:tplc="D0F49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80E4A"/>
    <w:multiLevelType w:val="hybridMultilevel"/>
    <w:tmpl w:val="6CC41B22"/>
    <w:lvl w:ilvl="0" w:tplc="662058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02F4"/>
    <w:multiLevelType w:val="hybridMultilevel"/>
    <w:tmpl w:val="D9D8D0C6"/>
    <w:lvl w:ilvl="0" w:tplc="AECEB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5759B"/>
    <w:multiLevelType w:val="hybridMultilevel"/>
    <w:tmpl w:val="58FE69E2"/>
    <w:lvl w:ilvl="0" w:tplc="A24235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6388C"/>
    <w:multiLevelType w:val="hybridMultilevel"/>
    <w:tmpl w:val="226E4BA0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34239"/>
    <w:multiLevelType w:val="hybridMultilevel"/>
    <w:tmpl w:val="85B8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0B29"/>
    <w:multiLevelType w:val="hybridMultilevel"/>
    <w:tmpl w:val="4DA8A492"/>
    <w:lvl w:ilvl="0" w:tplc="197E7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04105"/>
    <w:multiLevelType w:val="hybridMultilevel"/>
    <w:tmpl w:val="4FB66EB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FF63D46"/>
    <w:multiLevelType w:val="hybridMultilevel"/>
    <w:tmpl w:val="AF1A2826"/>
    <w:lvl w:ilvl="0" w:tplc="AA0E8EC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305567C5"/>
    <w:multiLevelType w:val="singleLevel"/>
    <w:tmpl w:val="6494225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</w:abstractNum>
  <w:abstractNum w:abstractNumId="25" w15:restartNumberingAfterBreak="0">
    <w:nsid w:val="342702AC"/>
    <w:multiLevelType w:val="hybridMultilevel"/>
    <w:tmpl w:val="5B4025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23862"/>
    <w:multiLevelType w:val="hybridMultilevel"/>
    <w:tmpl w:val="20B4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C2D7E"/>
    <w:multiLevelType w:val="hybridMultilevel"/>
    <w:tmpl w:val="2F32FCFC"/>
    <w:lvl w:ilvl="0" w:tplc="474698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3306F"/>
    <w:multiLevelType w:val="hybridMultilevel"/>
    <w:tmpl w:val="B75E3C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99E027A"/>
    <w:multiLevelType w:val="hybridMultilevel"/>
    <w:tmpl w:val="9D9C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AA768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74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A8936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B343FC1"/>
    <w:multiLevelType w:val="multilevel"/>
    <w:tmpl w:val="052CA9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BC74445"/>
    <w:multiLevelType w:val="hybridMultilevel"/>
    <w:tmpl w:val="0F92B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7A77BF"/>
    <w:multiLevelType w:val="hybridMultilevel"/>
    <w:tmpl w:val="79B6AC92"/>
    <w:lvl w:ilvl="0" w:tplc="1158A48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733C1"/>
    <w:multiLevelType w:val="hybridMultilevel"/>
    <w:tmpl w:val="0734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542CB"/>
    <w:multiLevelType w:val="singleLevel"/>
    <w:tmpl w:val="A9AA66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57AFC"/>
    <w:multiLevelType w:val="hybridMultilevel"/>
    <w:tmpl w:val="D03E5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8734038"/>
    <w:multiLevelType w:val="hybridMultilevel"/>
    <w:tmpl w:val="DCB8FDAC"/>
    <w:lvl w:ilvl="0" w:tplc="6C86CC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B57FF1"/>
    <w:multiLevelType w:val="multilevel"/>
    <w:tmpl w:val="0A9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6A4F146E"/>
    <w:multiLevelType w:val="multilevel"/>
    <w:tmpl w:val="B906C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136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552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328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7104" w:hanging="144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52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296" w:hanging="180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2072" w:hanging="216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488" w:hanging="2160"/>
      </w:pPr>
      <w:rPr>
        <w:rFonts w:hint="default"/>
        <w:b w:val="0"/>
      </w:rPr>
    </w:lvl>
  </w:abstractNum>
  <w:abstractNum w:abstractNumId="45" w15:restartNumberingAfterBreak="0">
    <w:nsid w:val="6E3A79C0"/>
    <w:multiLevelType w:val="hybridMultilevel"/>
    <w:tmpl w:val="549A310A"/>
    <w:lvl w:ilvl="0" w:tplc="DD1CF3D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56289CD2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0A7595"/>
    <w:multiLevelType w:val="hybridMultilevel"/>
    <w:tmpl w:val="AC1E9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769DD"/>
    <w:multiLevelType w:val="hybridMultilevel"/>
    <w:tmpl w:val="B25035EC"/>
    <w:lvl w:ilvl="0" w:tplc="20DE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F78DA"/>
    <w:multiLevelType w:val="hybridMultilevel"/>
    <w:tmpl w:val="7FC8B206"/>
    <w:lvl w:ilvl="0" w:tplc="2B06E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824354"/>
    <w:multiLevelType w:val="hybridMultilevel"/>
    <w:tmpl w:val="6F8CEFBC"/>
    <w:lvl w:ilvl="0" w:tplc="04547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6E22C2"/>
    <w:multiLevelType w:val="multilevel"/>
    <w:tmpl w:val="2EF0381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B4FF0"/>
    <w:multiLevelType w:val="hybridMultilevel"/>
    <w:tmpl w:val="EFBED310"/>
    <w:lvl w:ilvl="0" w:tplc="D280F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4F4813"/>
    <w:multiLevelType w:val="hybridMultilevel"/>
    <w:tmpl w:val="A06034A2"/>
    <w:lvl w:ilvl="0" w:tplc="6E7CF75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78F93086"/>
    <w:multiLevelType w:val="singleLevel"/>
    <w:tmpl w:val="D09A2504"/>
    <w:lvl w:ilvl="0">
      <w:start w:val="1"/>
      <w:numFmt w:val="decimal"/>
      <w:lvlText w:val="%1"/>
      <w:legacy w:legacy="1" w:legacySpace="0" w:legacyIndent="0"/>
      <w:lvlJc w:val="left"/>
      <w:pPr>
        <w:ind w:left="142" w:firstLine="0"/>
      </w:pPr>
    </w:lvl>
  </w:abstractNum>
  <w:abstractNum w:abstractNumId="54" w15:restartNumberingAfterBreak="0">
    <w:nsid w:val="79601808"/>
    <w:multiLevelType w:val="hybridMultilevel"/>
    <w:tmpl w:val="70C0FCC0"/>
    <w:lvl w:ilvl="0" w:tplc="53F676C8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56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B3461"/>
    <w:multiLevelType w:val="multilevel"/>
    <w:tmpl w:val="734220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hint="default"/>
      </w:rPr>
    </w:lvl>
  </w:abstractNum>
  <w:abstractNum w:abstractNumId="58" w15:restartNumberingAfterBreak="0">
    <w:nsid w:val="7F5708AA"/>
    <w:multiLevelType w:val="hybridMultilevel"/>
    <w:tmpl w:val="FBBC0D76"/>
    <w:lvl w:ilvl="0" w:tplc="CD0E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146399">
    <w:abstractNumId w:val="33"/>
  </w:num>
  <w:num w:numId="2" w16cid:durableId="139881549">
    <w:abstractNumId w:val="6"/>
  </w:num>
  <w:num w:numId="3" w16cid:durableId="1439792452">
    <w:abstractNumId w:val="32"/>
  </w:num>
  <w:num w:numId="4" w16cid:durableId="2067876681">
    <w:abstractNumId w:val="10"/>
  </w:num>
  <w:num w:numId="5" w16cid:durableId="1804149586">
    <w:abstractNumId w:val="31"/>
  </w:num>
  <w:num w:numId="6" w16cid:durableId="36126212">
    <w:abstractNumId w:val="38"/>
  </w:num>
  <w:num w:numId="7" w16cid:durableId="1050114529">
    <w:abstractNumId w:val="4"/>
  </w:num>
  <w:num w:numId="8" w16cid:durableId="74323158">
    <w:abstractNumId w:val="52"/>
  </w:num>
  <w:num w:numId="9" w16cid:durableId="801994035">
    <w:abstractNumId w:val="2"/>
  </w:num>
  <w:num w:numId="10" w16cid:durableId="1108893539">
    <w:abstractNumId w:val="50"/>
  </w:num>
  <w:num w:numId="11" w16cid:durableId="263148466">
    <w:abstractNumId w:val="49"/>
  </w:num>
  <w:num w:numId="12" w16cid:durableId="669873813">
    <w:abstractNumId w:val="18"/>
  </w:num>
  <w:num w:numId="13" w16cid:durableId="2129273922">
    <w:abstractNumId w:val="28"/>
  </w:num>
  <w:num w:numId="14" w16cid:durableId="433982965">
    <w:abstractNumId w:val="53"/>
    <w:lvlOverride w:ilvl="0">
      <w:startOverride w:val="1"/>
    </w:lvlOverride>
  </w:num>
  <w:num w:numId="15" w16cid:durableId="1892232915">
    <w:abstractNumId w:val="53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16" w16cid:durableId="1717847260">
    <w:abstractNumId w:val="24"/>
    <w:lvlOverride w:ilvl="0">
      <w:startOverride w:val="1"/>
    </w:lvlOverride>
  </w:num>
  <w:num w:numId="17" w16cid:durableId="389042624">
    <w:abstractNumId w:val="9"/>
  </w:num>
  <w:num w:numId="18" w16cid:durableId="8984429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1412035">
    <w:abstractNumId w:val="17"/>
  </w:num>
  <w:num w:numId="20" w16cid:durableId="874730386">
    <w:abstractNumId w:val="55"/>
  </w:num>
  <w:num w:numId="21" w16cid:durableId="512456427">
    <w:abstractNumId w:val="43"/>
  </w:num>
  <w:num w:numId="22" w16cid:durableId="183177605">
    <w:abstractNumId w:val="20"/>
  </w:num>
  <w:num w:numId="23" w16cid:durableId="927229169">
    <w:abstractNumId w:val="19"/>
  </w:num>
  <w:num w:numId="24" w16cid:durableId="1003167434">
    <w:abstractNumId w:val="26"/>
  </w:num>
  <w:num w:numId="25" w16cid:durableId="7098644">
    <w:abstractNumId w:val="58"/>
  </w:num>
  <w:num w:numId="26" w16cid:durableId="1000163227">
    <w:abstractNumId w:val="56"/>
  </w:num>
  <w:num w:numId="27" w16cid:durableId="845634542">
    <w:abstractNumId w:val="36"/>
  </w:num>
  <w:num w:numId="28" w16cid:durableId="783958935">
    <w:abstractNumId w:val="7"/>
  </w:num>
  <w:num w:numId="29" w16cid:durableId="1441879549">
    <w:abstractNumId w:val="54"/>
  </w:num>
  <w:num w:numId="30" w16cid:durableId="7293049">
    <w:abstractNumId w:val="37"/>
  </w:num>
  <w:num w:numId="31" w16cid:durableId="1860659586">
    <w:abstractNumId w:val="8"/>
  </w:num>
  <w:num w:numId="32" w16cid:durableId="616258858">
    <w:abstractNumId w:val="41"/>
  </w:num>
  <w:num w:numId="33" w16cid:durableId="204563487">
    <w:abstractNumId w:val="25"/>
  </w:num>
  <w:num w:numId="34" w16cid:durableId="740716900">
    <w:abstractNumId w:val="0"/>
  </w:num>
  <w:num w:numId="35" w16cid:durableId="265358057">
    <w:abstractNumId w:val="12"/>
  </w:num>
  <w:num w:numId="36" w16cid:durableId="2001955834">
    <w:abstractNumId w:val="29"/>
  </w:num>
  <w:num w:numId="37" w16cid:durableId="1475101149">
    <w:abstractNumId w:val="1"/>
  </w:num>
  <w:num w:numId="38" w16cid:durableId="635454490">
    <w:abstractNumId w:val="11"/>
  </w:num>
  <w:num w:numId="39" w16cid:durableId="352145632">
    <w:abstractNumId w:val="47"/>
  </w:num>
  <w:num w:numId="40" w16cid:durableId="1664353740">
    <w:abstractNumId w:val="48"/>
  </w:num>
  <w:num w:numId="41" w16cid:durableId="1551529697">
    <w:abstractNumId w:val="30"/>
  </w:num>
  <w:num w:numId="42" w16cid:durableId="1475293246">
    <w:abstractNumId w:val="34"/>
  </w:num>
  <w:num w:numId="43" w16cid:durableId="945310879">
    <w:abstractNumId w:val="40"/>
  </w:num>
  <w:num w:numId="44" w16cid:durableId="417288487">
    <w:abstractNumId w:val="5"/>
  </w:num>
  <w:num w:numId="45" w16cid:durableId="2018341102">
    <w:abstractNumId w:val="45"/>
  </w:num>
  <w:num w:numId="46" w16cid:durableId="1822653661">
    <w:abstractNumId w:val="27"/>
  </w:num>
  <w:num w:numId="47" w16cid:durableId="1115714636">
    <w:abstractNumId w:val="3"/>
  </w:num>
  <w:num w:numId="48" w16cid:durableId="1878852250">
    <w:abstractNumId w:val="21"/>
  </w:num>
  <w:num w:numId="49" w16cid:durableId="680472843">
    <w:abstractNumId w:val="13"/>
  </w:num>
  <w:num w:numId="50" w16cid:durableId="20014710">
    <w:abstractNumId w:val="22"/>
  </w:num>
  <w:num w:numId="51" w16cid:durableId="2130590865">
    <w:abstractNumId w:val="39"/>
  </w:num>
  <w:num w:numId="52" w16cid:durableId="682441693">
    <w:abstractNumId w:val="16"/>
  </w:num>
  <w:num w:numId="53" w16cid:durableId="134179443">
    <w:abstractNumId w:val="35"/>
  </w:num>
  <w:num w:numId="54" w16cid:durableId="684864965">
    <w:abstractNumId w:val="14"/>
  </w:num>
  <w:num w:numId="55" w16cid:durableId="58672376">
    <w:abstractNumId w:val="23"/>
  </w:num>
  <w:num w:numId="56" w16cid:durableId="776408662">
    <w:abstractNumId w:val="15"/>
  </w:num>
  <w:num w:numId="57" w16cid:durableId="88621122">
    <w:abstractNumId w:val="51"/>
  </w:num>
  <w:num w:numId="58" w16cid:durableId="2054962301">
    <w:abstractNumId w:val="46"/>
  </w:num>
  <w:num w:numId="59" w16cid:durableId="1729382912">
    <w:abstractNumId w:val="44"/>
  </w:num>
  <w:num w:numId="60" w16cid:durableId="263077699">
    <w:abstractNumId w:val="57"/>
  </w:num>
  <w:num w:numId="61" w16cid:durableId="1706709559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36"/>
    <w:rsid w:val="00000DF6"/>
    <w:rsid w:val="00002AAF"/>
    <w:rsid w:val="000042C3"/>
    <w:rsid w:val="00010F90"/>
    <w:rsid w:val="00043746"/>
    <w:rsid w:val="00045BB7"/>
    <w:rsid w:val="00067F8D"/>
    <w:rsid w:val="00084D55"/>
    <w:rsid w:val="000948E2"/>
    <w:rsid w:val="000A5E1E"/>
    <w:rsid w:val="000B449E"/>
    <w:rsid w:val="000B52BF"/>
    <w:rsid w:val="000D4948"/>
    <w:rsid w:val="000E086D"/>
    <w:rsid w:val="00110F04"/>
    <w:rsid w:val="00114B95"/>
    <w:rsid w:val="0012227B"/>
    <w:rsid w:val="00123DED"/>
    <w:rsid w:val="00126B83"/>
    <w:rsid w:val="00142164"/>
    <w:rsid w:val="00150660"/>
    <w:rsid w:val="0016634E"/>
    <w:rsid w:val="00167273"/>
    <w:rsid w:val="0017072F"/>
    <w:rsid w:val="00172B99"/>
    <w:rsid w:val="0017308D"/>
    <w:rsid w:val="00180A57"/>
    <w:rsid w:val="00185A7E"/>
    <w:rsid w:val="00185BF0"/>
    <w:rsid w:val="00190E3B"/>
    <w:rsid w:val="001926D7"/>
    <w:rsid w:val="0019418A"/>
    <w:rsid w:val="001A0B0E"/>
    <w:rsid w:val="001A314A"/>
    <w:rsid w:val="001A6DC0"/>
    <w:rsid w:val="001A7259"/>
    <w:rsid w:val="001C3468"/>
    <w:rsid w:val="001D5B73"/>
    <w:rsid w:val="001D732A"/>
    <w:rsid w:val="001E766C"/>
    <w:rsid w:val="001F0BA3"/>
    <w:rsid w:val="001F42FA"/>
    <w:rsid w:val="00202011"/>
    <w:rsid w:val="00205A30"/>
    <w:rsid w:val="0021572F"/>
    <w:rsid w:val="00221439"/>
    <w:rsid w:val="002309A3"/>
    <w:rsid w:val="00230C67"/>
    <w:rsid w:val="002366B7"/>
    <w:rsid w:val="00244359"/>
    <w:rsid w:val="0025193A"/>
    <w:rsid w:val="00264E26"/>
    <w:rsid w:val="00272F52"/>
    <w:rsid w:val="002853C3"/>
    <w:rsid w:val="00290935"/>
    <w:rsid w:val="002A45EC"/>
    <w:rsid w:val="002B60F5"/>
    <w:rsid w:val="002D2DA1"/>
    <w:rsid w:val="002D6AFB"/>
    <w:rsid w:val="002D7544"/>
    <w:rsid w:val="002E3C40"/>
    <w:rsid w:val="002E6CBB"/>
    <w:rsid w:val="002F4895"/>
    <w:rsid w:val="003074CB"/>
    <w:rsid w:val="00314266"/>
    <w:rsid w:val="00323451"/>
    <w:rsid w:val="00341BD7"/>
    <w:rsid w:val="003618F8"/>
    <w:rsid w:val="00362ABD"/>
    <w:rsid w:val="00364F09"/>
    <w:rsid w:val="00365792"/>
    <w:rsid w:val="00375EA4"/>
    <w:rsid w:val="00383319"/>
    <w:rsid w:val="003872FF"/>
    <w:rsid w:val="0039017A"/>
    <w:rsid w:val="0039348D"/>
    <w:rsid w:val="003B471C"/>
    <w:rsid w:val="003B4D95"/>
    <w:rsid w:val="003B5984"/>
    <w:rsid w:val="003C65D2"/>
    <w:rsid w:val="003C74F1"/>
    <w:rsid w:val="003D03F4"/>
    <w:rsid w:val="0041028C"/>
    <w:rsid w:val="00423F74"/>
    <w:rsid w:val="004249D1"/>
    <w:rsid w:val="0043428F"/>
    <w:rsid w:val="00435E28"/>
    <w:rsid w:val="004360C3"/>
    <w:rsid w:val="00441D82"/>
    <w:rsid w:val="00452A69"/>
    <w:rsid w:val="0045707D"/>
    <w:rsid w:val="00464620"/>
    <w:rsid w:val="00465FF3"/>
    <w:rsid w:val="00490226"/>
    <w:rsid w:val="00490B71"/>
    <w:rsid w:val="004A6FB9"/>
    <w:rsid w:val="004C4BFE"/>
    <w:rsid w:val="004C5996"/>
    <w:rsid w:val="004D180D"/>
    <w:rsid w:val="004D1A07"/>
    <w:rsid w:val="004D7AF4"/>
    <w:rsid w:val="004F0CCA"/>
    <w:rsid w:val="004F1C86"/>
    <w:rsid w:val="004F6DB2"/>
    <w:rsid w:val="004F77E5"/>
    <w:rsid w:val="005037E3"/>
    <w:rsid w:val="00504255"/>
    <w:rsid w:val="00511FC7"/>
    <w:rsid w:val="00514F97"/>
    <w:rsid w:val="00523B82"/>
    <w:rsid w:val="005518C7"/>
    <w:rsid w:val="0055306D"/>
    <w:rsid w:val="005547C1"/>
    <w:rsid w:val="00570556"/>
    <w:rsid w:val="00580CD5"/>
    <w:rsid w:val="005923C6"/>
    <w:rsid w:val="005A34DF"/>
    <w:rsid w:val="005A505E"/>
    <w:rsid w:val="005B093B"/>
    <w:rsid w:val="005B2AC2"/>
    <w:rsid w:val="005B6633"/>
    <w:rsid w:val="005C4E65"/>
    <w:rsid w:val="005D175A"/>
    <w:rsid w:val="005D3FD7"/>
    <w:rsid w:val="005E293F"/>
    <w:rsid w:val="005E3CDC"/>
    <w:rsid w:val="005E5BE0"/>
    <w:rsid w:val="005F0BC6"/>
    <w:rsid w:val="005F257A"/>
    <w:rsid w:val="005F74A3"/>
    <w:rsid w:val="00604D70"/>
    <w:rsid w:val="00611C7F"/>
    <w:rsid w:val="00616308"/>
    <w:rsid w:val="00620141"/>
    <w:rsid w:val="00622850"/>
    <w:rsid w:val="00623576"/>
    <w:rsid w:val="00625F80"/>
    <w:rsid w:val="00632309"/>
    <w:rsid w:val="006328C9"/>
    <w:rsid w:val="00634AB3"/>
    <w:rsid w:val="006377DF"/>
    <w:rsid w:val="006526B5"/>
    <w:rsid w:val="006566AB"/>
    <w:rsid w:val="00673D01"/>
    <w:rsid w:val="00682C5F"/>
    <w:rsid w:val="00690117"/>
    <w:rsid w:val="006965E4"/>
    <w:rsid w:val="00696FDC"/>
    <w:rsid w:val="006A2803"/>
    <w:rsid w:val="006A2BE3"/>
    <w:rsid w:val="006C1EC2"/>
    <w:rsid w:val="006C69CE"/>
    <w:rsid w:val="006D1614"/>
    <w:rsid w:val="006D2055"/>
    <w:rsid w:val="006E2846"/>
    <w:rsid w:val="006F2310"/>
    <w:rsid w:val="006F6B1D"/>
    <w:rsid w:val="007172F0"/>
    <w:rsid w:val="00727529"/>
    <w:rsid w:val="007420D1"/>
    <w:rsid w:val="00744DFD"/>
    <w:rsid w:val="0074749C"/>
    <w:rsid w:val="0075091F"/>
    <w:rsid w:val="00755011"/>
    <w:rsid w:val="0075576F"/>
    <w:rsid w:val="007559E3"/>
    <w:rsid w:val="00755B8A"/>
    <w:rsid w:val="00766356"/>
    <w:rsid w:val="00767337"/>
    <w:rsid w:val="00781AAE"/>
    <w:rsid w:val="0078472B"/>
    <w:rsid w:val="00790CBD"/>
    <w:rsid w:val="007A4355"/>
    <w:rsid w:val="007B6CA8"/>
    <w:rsid w:val="007D369A"/>
    <w:rsid w:val="007D566C"/>
    <w:rsid w:val="007E23BF"/>
    <w:rsid w:val="007F7716"/>
    <w:rsid w:val="0080202B"/>
    <w:rsid w:val="0080246E"/>
    <w:rsid w:val="00812F1D"/>
    <w:rsid w:val="008179D3"/>
    <w:rsid w:val="00826D1C"/>
    <w:rsid w:val="00833862"/>
    <w:rsid w:val="008418F3"/>
    <w:rsid w:val="008434A3"/>
    <w:rsid w:val="00843EB7"/>
    <w:rsid w:val="00845CC1"/>
    <w:rsid w:val="00856F0F"/>
    <w:rsid w:val="008575F9"/>
    <w:rsid w:val="00860EC1"/>
    <w:rsid w:val="008610FB"/>
    <w:rsid w:val="0086135E"/>
    <w:rsid w:val="00867C3B"/>
    <w:rsid w:val="00871D2D"/>
    <w:rsid w:val="00885A41"/>
    <w:rsid w:val="0089337B"/>
    <w:rsid w:val="00897669"/>
    <w:rsid w:val="008A118A"/>
    <w:rsid w:val="008B4D97"/>
    <w:rsid w:val="008C0FDA"/>
    <w:rsid w:val="008D22A5"/>
    <w:rsid w:val="008D5EE8"/>
    <w:rsid w:val="008E078D"/>
    <w:rsid w:val="008E3B86"/>
    <w:rsid w:val="008E4BD0"/>
    <w:rsid w:val="008E5CCD"/>
    <w:rsid w:val="008E617D"/>
    <w:rsid w:val="008F6964"/>
    <w:rsid w:val="00902567"/>
    <w:rsid w:val="00904D02"/>
    <w:rsid w:val="00924C4C"/>
    <w:rsid w:val="00945008"/>
    <w:rsid w:val="00956451"/>
    <w:rsid w:val="00957F85"/>
    <w:rsid w:val="00962F1B"/>
    <w:rsid w:val="00971F99"/>
    <w:rsid w:val="00974CE7"/>
    <w:rsid w:val="00985314"/>
    <w:rsid w:val="00993597"/>
    <w:rsid w:val="009A587B"/>
    <w:rsid w:val="009D39A0"/>
    <w:rsid w:val="009E64C5"/>
    <w:rsid w:val="00A33783"/>
    <w:rsid w:val="00A4453A"/>
    <w:rsid w:val="00A5445A"/>
    <w:rsid w:val="00A6331B"/>
    <w:rsid w:val="00A77BB9"/>
    <w:rsid w:val="00A8408A"/>
    <w:rsid w:val="00A85B10"/>
    <w:rsid w:val="00A91F7D"/>
    <w:rsid w:val="00A94CFB"/>
    <w:rsid w:val="00A94D36"/>
    <w:rsid w:val="00AA3FCC"/>
    <w:rsid w:val="00AB2143"/>
    <w:rsid w:val="00AC09EB"/>
    <w:rsid w:val="00AC36A3"/>
    <w:rsid w:val="00AD0B4A"/>
    <w:rsid w:val="00AD20E9"/>
    <w:rsid w:val="00AE7A6C"/>
    <w:rsid w:val="00AF613B"/>
    <w:rsid w:val="00B02F69"/>
    <w:rsid w:val="00B03033"/>
    <w:rsid w:val="00B073A0"/>
    <w:rsid w:val="00B102F6"/>
    <w:rsid w:val="00B14A23"/>
    <w:rsid w:val="00B22932"/>
    <w:rsid w:val="00B4007C"/>
    <w:rsid w:val="00B4214F"/>
    <w:rsid w:val="00B518B7"/>
    <w:rsid w:val="00B52C0F"/>
    <w:rsid w:val="00B64FAA"/>
    <w:rsid w:val="00B66734"/>
    <w:rsid w:val="00B70D87"/>
    <w:rsid w:val="00B9143B"/>
    <w:rsid w:val="00B9327A"/>
    <w:rsid w:val="00BA101D"/>
    <w:rsid w:val="00BA4325"/>
    <w:rsid w:val="00BA699A"/>
    <w:rsid w:val="00BD1A7A"/>
    <w:rsid w:val="00BD284B"/>
    <w:rsid w:val="00BD3850"/>
    <w:rsid w:val="00BF345F"/>
    <w:rsid w:val="00BF3880"/>
    <w:rsid w:val="00BF6069"/>
    <w:rsid w:val="00C033DF"/>
    <w:rsid w:val="00C048FB"/>
    <w:rsid w:val="00C04F26"/>
    <w:rsid w:val="00C11617"/>
    <w:rsid w:val="00C13A3B"/>
    <w:rsid w:val="00C1450E"/>
    <w:rsid w:val="00C1556D"/>
    <w:rsid w:val="00C249A6"/>
    <w:rsid w:val="00C461A6"/>
    <w:rsid w:val="00C46B3F"/>
    <w:rsid w:val="00C50617"/>
    <w:rsid w:val="00C5108A"/>
    <w:rsid w:val="00C56874"/>
    <w:rsid w:val="00C620E0"/>
    <w:rsid w:val="00C64E20"/>
    <w:rsid w:val="00C7260C"/>
    <w:rsid w:val="00C90D14"/>
    <w:rsid w:val="00C97670"/>
    <w:rsid w:val="00CA59B8"/>
    <w:rsid w:val="00CB1003"/>
    <w:rsid w:val="00CB33D3"/>
    <w:rsid w:val="00CC1BE0"/>
    <w:rsid w:val="00CE57E6"/>
    <w:rsid w:val="00D0091E"/>
    <w:rsid w:val="00D01043"/>
    <w:rsid w:val="00D04F49"/>
    <w:rsid w:val="00D11D21"/>
    <w:rsid w:val="00D151A1"/>
    <w:rsid w:val="00D16752"/>
    <w:rsid w:val="00D17916"/>
    <w:rsid w:val="00D20F80"/>
    <w:rsid w:val="00D23299"/>
    <w:rsid w:val="00D409A9"/>
    <w:rsid w:val="00D4579B"/>
    <w:rsid w:val="00D45EF7"/>
    <w:rsid w:val="00D5545A"/>
    <w:rsid w:val="00D6392C"/>
    <w:rsid w:val="00D662AC"/>
    <w:rsid w:val="00D82845"/>
    <w:rsid w:val="00DC74C2"/>
    <w:rsid w:val="00DD0A05"/>
    <w:rsid w:val="00DD71BA"/>
    <w:rsid w:val="00DE2711"/>
    <w:rsid w:val="00DF3CAE"/>
    <w:rsid w:val="00DF7750"/>
    <w:rsid w:val="00E00CB2"/>
    <w:rsid w:val="00E013F0"/>
    <w:rsid w:val="00E022A1"/>
    <w:rsid w:val="00E11537"/>
    <w:rsid w:val="00E306E9"/>
    <w:rsid w:val="00E314AE"/>
    <w:rsid w:val="00E334C1"/>
    <w:rsid w:val="00E34625"/>
    <w:rsid w:val="00E42A3C"/>
    <w:rsid w:val="00E512E7"/>
    <w:rsid w:val="00E61C37"/>
    <w:rsid w:val="00E6285A"/>
    <w:rsid w:val="00E64A5E"/>
    <w:rsid w:val="00E65D07"/>
    <w:rsid w:val="00E82D59"/>
    <w:rsid w:val="00E90811"/>
    <w:rsid w:val="00EA44F7"/>
    <w:rsid w:val="00EB1BA0"/>
    <w:rsid w:val="00EB28DF"/>
    <w:rsid w:val="00EB4C0A"/>
    <w:rsid w:val="00EB772D"/>
    <w:rsid w:val="00EC296E"/>
    <w:rsid w:val="00ED01A3"/>
    <w:rsid w:val="00ED0EE0"/>
    <w:rsid w:val="00ED4B75"/>
    <w:rsid w:val="00ED5BD2"/>
    <w:rsid w:val="00EE072C"/>
    <w:rsid w:val="00EE1773"/>
    <w:rsid w:val="00EE7796"/>
    <w:rsid w:val="00EF42FB"/>
    <w:rsid w:val="00F144D5"/>
    <w:rsid w:val="00F159C3"/>
    <w:rsid w:val="00F15CB0"/>
    <w:rsid w:val="00F1617F"/>
    <w:rsid w:val="00F30E8C"/>
    <w:rsid w:val="00F45B3B"/>
    <w:rsid w:val="00F45FDE"/>
    <w:rsid w:val="00F52DC9"/>
    <w:rsid w:val="00F55370"/>
    <w:rsid w:val="00F71D38"/>
    <w:rsid w:val="00F7355E"/>
    <w:rsid w:val="00F83AE7"/>
    <w:rsid w:val="00F86D04"/>
    <w:rsid w:val="00F96F4E"/>
    <w:rsid w:val="00F97272"/>
    <w:rsid w:val="00FA41E3"/>
    <w:rsid w:val="00FA4685"/>
    <w:rsid w:val="00FA5C43"/>
    <w:rsid w:val="00FB05E0"/>
    <w:rsid w:val="00FB18AC"/>
    <w:rsid w:val="00FD6520"/>
    <w:rsid w:val="00FD67C2"/>
    <w:rsid w:val="00FD7C6B"/>
    <w:rsid w:val="00FE0D4A"/>
    <w:rsid w:val="00FF0E2F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D7632"/>
  <w15:docId w15:val="{F0C4F7EE-59AB-49B3-AE73-9115971E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C0F"/>
  </w:style>
  <w:style w:type="paragraph" w:styleId="Nagwek1">
    <w:name w:val="heading 1"/>
    <w:basedOn w:val="Normalny"/>
    <w:next w:val="Normalny"/>
    <w:link w:val="Nagwek1Znak"/>
    <w:qFormat/>
    <w:rsid w:val="00B64FAA"/>
    <w:pPr>
      <w:keepNext/>
      <w:outlineLvl w:val="0"/>
    </w:pPr>
    <w:rPr>
      <w:rFonts w:ascii="Garamond" w:hAnsi="Garamond"/>
      <w:b/>
      <w:sz w:val="28"/>
    </w:rPr>
  </w:style>
  <w:style w:type="paragraph" w:styleId="Nagwek2">
    <w:name w:val="heading 2"/>
    <w:basedOn w:val="Normalny"/>
    <w:next w:val="Normalny"/>
    <w:qFormat/>
    <w:rsid w:val="00B64FAA"/>
    <w:pPr>
      <w:keepNext/>
      <w:outlineLvl w:val="1"/>
    </w:pPr>
    <w:rPr>
      <w:rFonts w:ascii="Tahoma" w:hAnsi="Tahoma"/>
      <w:sz w:val="24"/>
    </w:rPr>
  </w:style>
  <w:style w:type="paragraph" w:styleId="Nagwek3">
    <w:name w:val="heading 3"/>
    <w:basedOn w:val="Normalny"/>
    <w:next w:val="Normalny"/>
    <w:link w:val="Nagwek3Znak"/>
    <w:qFormat/>
    <w:rsid w:val="00B64FAA"/>
    <w:pPr>
      <w:keepNext/>
      <w:jc w:val="center"/>
      <w:outlineLvl w:val="2"/>
    </w:pPr>
    <w:rPr>
      <w:rFonts w:ascii="Garamond" w:hAnsi="Garamond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B64FAA"/>
    <w:pPr>
      <w:keepNext/>
      <w:spacing w:line="360" w:lineRule="auto"/>
      <w:ind w:firstLine="360"/>
      <w:jc w:val="both"/>
      <w:outlineLvl w:val="3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64FAA"/>
    <w:rPr>
      <w:rFonts w:ascii="Tahoma" w:hAnsi="Tahoma"/>
      <w:sz w:val="24"/>
    </w:rPr>
  </w:style>
  <w:style w:type="paragraph" w:styleId="Tekstpodstawowy3">
    <w:name w:val="Body Text 3"/>
    <w:basedOn w:val="Normalny"/>
    <w:link w:val="Tekstpodstawowy3Znak"/>
    <w:semiHidden/>
    <w:rsid w:val="00B64FAA"/>
    <w:pPr>
      <w:jc w:val="center"/>
    </w:pPr>
    <w:rPr>
      <w:rFonts w:ascii="Tahoma" w:hAnsi="Tahoma"/>
      <w:b/>
      <w:sz w:val="28"/>
    </w:rPr>
  </w:style>
  <w:style w:type="paragraph" w:styleId="Tekstpodstawowy2">
    <w:name w:val="Body Text 2"/>
    <w:basedOn w:val="Normalny"/>
    <w:link w:val="Tekstpodstawowy2Znak"/>
    <w:semiHidden/>
    <w:rsid w:val="00B64FAA"/>
    <w:rPr>
      <w:rFonts w:ascii="Tahoma" w:hAnsi="Tahoma"/>
      <w:sz w:val="28"/>
    </w:rPr>
  </w:style>
  <w:style w:type="paragraph" w:styleId="Stopka">
    <w:name w:val="footer"/>
    <w:basedOn w:val="Normalny"/>
    <w:link w:val="StopkaZnak"/>
    <w:semiHidden/>
    <w:rsid w:val="00B64F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64FAA"/>
  </w:style>
  <w:style w:type="paragraph" w:styleId="Tekstdymka">
    <w:name w:val="Balloon Text"/>
    <w:basedOn w:val="Normalny"/>
    <w:link w:val="TekstdymkaZnak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B64F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1D2D"/>
    <w:pPr>
      <w:ind w:left="708"/>
    </w:pPr>
  </w:style>
  <w:style w:type="paragraph" w:customStyle="1" w:styleId="Tekstpodstawowy21">
    <w:name w:val="Tekst podstawowy 21"/>
    <w:basedOn w:val="Normalny"/>
    <w:rsid w:val="00126B83"/>
    <w:pPr>
      <w:suppressAutoHyphens/>
    </w:pPr>
    <w:rPr>
      <w:kern w:val="1"/>
      <w:lang w:eastAsia="ar-SA"/>
    </w:rPr>
  </w:style>
  <w:style w:type="paragraph" w:customStyle="1" w:styleId="p1">
    <w:name w:val="p1"/>
    <w:basedOn w:val="Normalny"/>
    <w:rsid w:val="004D1A0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902567"/>
    <w:rPr>
      <w:rFonts w:ascii="Tahoma" w:hAnsi="Tahoma"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EE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EE8"/>
  </w:style>
  <w:style w:type="character" w:styleId="Odwoanieprzypisukocowego">
    <w:name w:val="endnote reference"/>
    <w:uiPriority w:val="99"/>
    <w:semiHidden/>
    <w:unhideWhenUsed/>
    <w:rsid w:val="008D5EE8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5923C6"/>
    <w:rPr>
      <w:rFonts w:ascii="Tahoma" w:hAnsi="Tahoma"/>
      <w:sz w:val="24"/>
    </w:rPr>
  </w:style>
  <w:style w:type="character" w:customStyle="1" w:styleId="Nagwek1Znak">
    <w:name w:val="Nagłówek 1 Znak"/>
    <w:basedOn w:val="Domylnaczcionkaakapitu"/>
    <w:link w:val="Nagwek1"/>
    <w:rsid w:val="0074749C"/>
    <w:rPr>
      <w:rFonts w:ascii="Garamond" w:hAnsi="Garamond"/>
      <w:b/>
      <w:sz w:val="28"/>
    </w:rPr>
  </w:style>
  <w:style w:type="character" w:customStyle="1" w:styleId="Nagwek3Znak">
    <w:name w:val="Nagłówek 3 Znak"/>
    <w:basedOn w:val="Domylnaczcionkaakapitu"/>
    <w:link w:val="Nagwek3"/>
    <w:rsid w:val="0074749C"/>
    <w:rPr>
      <w:rFonts w:ascii="Garamond" w:hAnsi="Garamond"/>
      <w:b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49C"/>
    <w:rPr>
      <w:rFonts w:ascii="Tahoma" w:hAnsi="Tahoma"/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74749C"/>
  </w:style>
  <w:style w:type="paragraph" w:styleId="Nagwek">
    <w:name w:val="header"/>
    <w:basedOn w:val="Normalny"/>
    <w:link w:val="NagwekZnak"/>
    <w:uiPriority w:val="99"/>
    <w:unhideWhenUsed/>
    <w:rsid w:val="00747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49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A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A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AF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9628-1B86-4709-87D6-6113FF31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2037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SAMODZIELNY PUBLICZNY ZAKŁAD OPIEKI ZDROWOTNEJ W PUŁAWACH</vt:lpstr>
      <vt:lpstr>SAMODZIELNY PUBLICZNY ZAKŁAD OPIEKI ZDROWOTNEJ W PUŁAWACH</vt:lpstr>
    </vt:vector>
  </TitlesOfParts>
  <Company>SAMODZIELNY PUBLICZNY ZAKŁAD OPIEKI ZDROWOTNEJ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 W PUŁAWACH</dc:title>
  <dc:creator>mborek</dc:creator>
  <cp:lastModifiedBy>mtarczynska@spzoz.local</cp:lastModifiedBy>
  <cp:revision>9</cp:revision>
  <cp:lastPrinted>2022-08-19T10:47:00Z</cp:lastPrinted>
  <dcterms:created xsi:type="dcterms:W3CDTF">2022-08-16T08:45:00Z</dcterms:created>
  <dcterms:modified xsi:type="dcterms:W3CDTF">2022-08-19T12:24:00Z</dcterms:modified>
</cp:coreProperties>
</file>