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3B05" w14:textId="77777777" w:rsidR="009260F1" w:rsidRDefault="00061512" w:rsidP="00E42EF6">
      <w:pPr>
        <w:spacing w:line="276" w:lineRule="auto"/>
        <w:rPr>
          <w:b/>
          <w:sz w:val="28"/>
          <w:szCs w:val="22"/>
        </w:rPr>
      </w:pPr>
      <w:r>
        <w:rPr>
          <w:b/>
          <w:sz w:val="28"/>
          <w:szCs w:val="22"/>
        </w:rPr>
        <w:t xml:space="preserve">          </w:t>
      </w:r>
    </w:p>
    <w:p w14:paraId="767D0102" w14:textId="77777777" w:rsidR="009338F3" w:rsidRDefault="009338F3" w:rsidP="00E42EF6">
      <w:pPr>
        <w:spacing w:line="276" w:lineRule="auto"/>
        <w:rPr>
          <w:b/>
          <w:sz w:val="28"/>
          <w:szCs w:val="22"/>
        </w:rPr>
      </w:pPr>
    </w:p>
    <w:p w14:paraId="349CB3E5" w14:textId="77777777" w:rsidR="009338F3" w:rsidRDefault="009338F3" w:rsidP="00E42EF6">
      <w:pPr>
        <w:spacing w:line="276" w:lineRule="auto"/>
        <w:rPr>
          <w:b/>
          <w:sz w:val="28"/>
          <w:szCs w:val="22"/>
        </w:rPr>
      </w:pPr>
    </w:p>
    <w:p w14:paraId="7AAE2FEE" w14:textId="77777777" w:rsidR="009338F3" w:rsidRDefault="009338F3" w:rsidP="00E42EF6">
      <w:pPr>
        <w:spacing w:line="276" w:lineRule="auto"/>
        <w:rPr>
          <w:b/>
          <w:sz w:val="28"/>
          <w:szCs w:val="22"/>
        </w:rPr>
      </w:pPr>
    </w:p>
    <w:p w14:paraId="0771B234" w14:textId="77777777" w:rsidR="009338F3" w:rsidRDefault="009338F3" w:rsidP="00E42EF6">
      <w:pPr>
        <w:spacing w:line="276" w:lineRule="auto"/>
        <w:rPr>
          <w:b/>
          <w:sz w:val="28"/>
          <w:szCs w:val="22"/>
        </w:rPr>
      </w:pPr>
    </w:p>
    <w:p w14:paraId="2FCE285E" w14:textId="77777777" w:rsidR="009338F3" w:rsidRDefault="009338F3" w:rsidP="00E42EF6">
      <w:pPr>
        <w:spacing w:line="276" w:lineRule="auto"/>
        <w:rPr>
          <w:b/>
          <w:sz w:val="28"/>
          <w:szCs w:val="22"/>
        </w:rPr>
      </w:pPr>
    </w:p>
    <w:p w14:paraId="12EF6FD3" w14:textId="77777777" w:rsidR="009338F3" w:rsidRDefault="009338F3" w:rsidP="00E42EF6">
      <w:pPr>
        <w:spacing w:line="276" w:lineRule="auto"/>
        <w:rPr>
          <w:b/>
          <w:sz w:val="28"/>
          <w:szCs w:val="22"/>
        </w:rPr>
      </w:pPr>
    </w:p>
    <w:p w14:paraId="06A1A4AF" w14:textId="77777777" w:rsidR="009338F3" w:rsidRPr="00E0706F" w:rsidRDefault="009338F3" w:rsidP="00E42EF6">
      <w:pPr>
        <w:spacing w:line="276" w:lineRule="auto"/>
        <w:rPr>
          <w:b/>
          <w:sz w:val="28"/>
          <w:szCs w:val="22"/>
        </w:rPr>
      </w:pPr>
    </w:p>
    <w:p w14:paraId="02377571" w14:textId="77777777" w:rsidR="009260F1" w:rsidRPr="00E0706F" w:rsidRDefault="009260F1" w:rsidP="00E0706F">
      <w:pPr>
        <w:spacing w:line="276" w:lineRule="auto"/>
        <w:ind w:firstLine="284"/>
        <w:jc w:val="center"/>
        <w:rPr>
          <w:b/>
          <w:sz w:val="28"/>
          <w:szCs w:val="22"/>
        </w:rPr>
      </w:pPr>
    </w:p>
    <w:p w14:paraId="24A11571" w14:textId="13ED3B6A" w:rsidR="009260F1" w:rsidRPr="00E0706F" w:rsidRDefault="009260F1" w:rsidP="00E0706F">
      <w:pPr>
        <w:spacing w:line="276" w:lineRule="auto"/>
        <w:ind w:firstLine="284"/>
        <w:jc w:val="center"/>
        <w:rPr>
          <w:b/>
          <w:sz w:val="28"/>
          <w:szCs w:val="22"/>
        </w:rPr>
      </w:pPr>
      <w:r w:rsidRPr="00E0706F">
        <w:rPr>
          <w:b/>
          <w:sz w:val="28"/>
          <w:szCs w:val="22"/>
        </w:rPr>
        <w:t xml:space="preserve">  Specyfikacja</w:t>
      </w:r>
      <w:r w:rsidR="000320A3">
        <w:rPr>
          <w:b/>
          <w:sz w:val="28"/>
          <w:szCs w:val="22"/>
        </w:rPr>
        <w:t xml:space="preserve"> </w:t>
      </w:r>
      <w:r w:rsidRPr="00E0706F">
        <w:rPr>
          <w:b/>
          <w:sz w:val="28"/>
          <w:szCs w:val="22"/>
        </w:rPr>
        <w:t>warunków zamówienia</w:t>
      </w:r>
    </w:p>
    <w:p w14:paraId="3897706E" w14:textId="2CDE1437" w:rsidR="009260F1" w:rsidRPr="00E0706F" w:rsidRDefault="009260F1" w:rsidP="000320A3">
      <w:pPr>
        <w:pStyle w:val="Tekstpodstawowy"/>
        <w:spacing w:line="276" w:lineRule="auto"/>
        <w:rPr>
          <w:b w:val="0"/>
          <w:sz w:val="28"/>
          <w:szCs w:val="22"/>
        </w:rPr>
      </w:pPr>
    </w:p>
    <w:p w14:paraId="24C0F76A" w14:textId="77777777" w:rsidR="009260F1" w:rsidRPr="00E0706F" w:rsidRDefault="009260F1" w:rsidP="00E0706F">
      <w:pPr>
        <w:pStyle w:val="Tekstpodstawowy"/>
        <w:spacing w:line="276" w:lineRule="auto"/>
        <w:ind w:firstLine="284"/>
        <w:rPr>
          <w:b w:val="0"/>
          <w:sz w:val="22"/>
          <w:szCs w:val="22"/>
        </w:rPr>
      </w:pPr>
      <w:bookmarkStart w:id="0" w:name="_Hlk65050175"/>
    </w:p>
    <w:p w14:paraId="240F6677" w14:textId="6184B1A9" w:rsidR="00BB6493" w:rsidRPr="00BB6493" w:rsidRDefault="00BB6493" w:rsidP="00BB6493">
      <w:pPr>
        <w:spacing w:line="276" w:lineRule="auto"/>
        <w:jc w:val="center"/>
        <w:rPr>
          <w:b/>
          <w:sz w:val="24"/>
          <w:szCs w:val="22"/>
        </w:rPr>
      </w:pPr>
      <w:bookmarkStart w:id="1" w:name="_Hlk64462424"/>
      <w:bookmarkEnd w:id="0"/>
      <w:r w:rsidRPr="00BB6493">
        <w:rPr>
          <w:b/>
          <w:sz w:val="24"/>
          <w:szCs w:val="22"/>
        </w:rPr>
        <w:t xml:space="preserve">DOSTAWA LEKÓW OGÓLNOSZPITALNYCH Z PODZIAŁEM NA </w:t>
      </w:r>
      <w:r>
        <w:rPr>
          <w:b/>
          <w:sz w:val="24"/>
          <w:szCs w:val="22"/>
        </w:rPr>
        <w:t>4</w:t>
      </w:r>
      <w:r w:rsidRPr="00BB6493">
        <w:rPr>
          <w:b/>
          <w:sz w:val="24"/>
          <w:szCs w:val="22"/>
        </w:rPr>
        <w:t xml:space="preserve"> ZADA</w:t>
      </w:r>
      <w:bookmarkEnd w:id="1"/>
      <w:r>
        <w:rPr>
          <w:b/>
          <w:sz w:val="24"/>
          <w:szCs w:val="22"/>
        </w:rPr>
        <w:t>NIA</w:t>
      </w:r>
      <w:r w:rsidRPr="00BB6493">
        <w:rPr>
          <w:b/>
          <w:sz w:val="24"/>
          <w:szCs w:val="22"/>
        </w:rPr>
        <w:t xml:space="preserve"> DLA SAMODZIELNEGO PUBLICZNEGO ZAKŁADU OPIEKI ZDROWOTNEJ</w:t>
      </w:r>
    </w:p>
    <w:p w14:paraId="7DDAAEFB" w14:textId="656E563D" w:rsidR="00BB6493" w:rsidRPr="00BB6493" w:rsidRDefault="00BB6493" w:rsidP="00BB6493">
      <w:pPr>
        <w:spacing w:line="276" w:lineRule="auto"/>
        <w:jc w:val="center"/>
        <w:rPr>
          <w:b/>
          <w:sz w:val="24"/>
          <w:szCs w:val="22"/>
        </w:rPr>
      </w:pPr>
      <w:r w:rsidRPr="00BB6493">
        <w:rPr>
          <w:b/>
          <w:sz w:val="24"/>
          <w:szCs w:val="22"/>
        </w:rPr>
        <w:t>W PUŁAWACH</w:t>
      </w:r>
    </w:p>
    <w:p w14:paraId="4977C586" w14:textId="77777777" w:rsidR="00BB6493" w:rsidRPr="00BB6493" w:rsidRDefault="00BB6493" w:rsidP="00BB6493">
      <w:pPr>
        <w:spacing w:line="276" w:lineRule="auto"/>
        <w:jc w:val="both"/>
        <w:rPr>
          <w:b/>
          <w:sz w:val="24"/>
          <w:szCs w:val="22"/>
        </w:rPr>
      </w:pPr>
    </w:p>
    <w:p w14:paraId="52CE08D3" w14:textId="77777777" w:rsidR="009338F3" w:rsidRDefault="009338F3" w:rsidP="009338F3">
      <w:pPr>
        <w:spacing w:line="276" w:lineRule="auto"/>
        <w:jc w:val="both"/>
        <w:rPr>
          <w:b/>
          <w:sz w:val="22"/>
          <w:szCs w:val="22"/>
        </w:rPr>
      </w:pPr>
    </w:p>
    <w:p w14:paraId="453559AC" w14:textId="77777777" w:rsidR="009338F3" w:rsidRDefault="009338F3" w:rsidP="009338F3">
      <w:pPr>
        <w:spacing w:line="276" w:lineRule="auto"/>
        <w:jc w:val="both"/>
        <w:rPr>
          <w:b/>
          <w:sz w:val="22"/>
          <w:szCs w:val="22"/>
        </w:rPr>
      </w:pPr>
    </w:p>
    <w:p w14:paraId="2ABDFF37" w14:textId="77777777" w:rsidR="009338F3" w:rsidRDefault="009338F3" w:rsidP="009338F3">
      <w:pPr>
        <w:spacing w:line="276" w:lineRule="auto"/>
        <w:jc w:val="both"/>
        <w:rPr>
          <w:b/>
          <w:sz w:val="22"/>
          <w:szCs w:val="22"/>
        </w:rPr>
      </w:pPr>
    </w:p>
    <w:p w14:paraId="55F4B1C1" w14:textId="6A9EFDEB" w:rsidR="009260F1" w:rsidRPr="00BB6493" w:rsidRDefault="00E81E0C" w:rsidP="009338F3">
      <w:pPr>
        <w:spacing w:line="276" w:lineRule="auto"/>
        <w:jc w:val="both"/>
        <w:rPr>
          <w:b/>
          <w:bCs/>
          <w:sz w:val="28"/>
          <w:szCs w:val="28"/>
        </w:rPr>
      </w:pPr>
      <w:r w:rsidRPr="00BB6493">
        <w:rPr>
          <w:b/>
          <w:bCs/>
          <w:sz w:val="28"/>
          <w:szCs w:val="28"/>
        </w:rPr>
        <w:t>Numer sprawy</w:t>
      </w:r>
      <w:r w:rsidR="00BB6493" w:rsidRPr="00BB6493">
        <w:rPr>
          <w:b/>
          <w:bCs/>
          <w:sz w:val="28"/>
          <w:szCs w:val="28"/>
        </w:rPr>
        <w:t>: 32</w:t>
      </w:r>
      <w:r w:rsidR="00C61A38" w:rsidRPr="00BB6493">
        <w:rPr>
          <w:b/>
          <w:bCs/>
          <w:sz w:val="28"/>
          <w:szCs w:val="28"/>
        </w:rPr>
        <w:t>/</w:t>
      </w:r>
      <w:r w:rsidR="006C7278" w:rsidRPr="00BB6493">
        <w:rPr>
          <w:b/>
          <w:bCs/>
          <w:sz w:val="28"/>
          <w:szCs w:val="28"/>
        </w:rPr>
        <w:t>230/20</w:t>
      </w:r>
      <w:r w:rsidR="00450CC6" w:rsidRPr="00BB6493">
        <w:rPr>
          <w:b/>
          <w:bCs/>
          <w:sz w:val="28"/>
          <w:szCs w:val="28"/>
        </w:rPr>
        <w:t>2</w:t>
      </w:r>
      <w:r w:rsidR="008059CA" w:rsidRPr="00BB6493">
        <w:rPr>
          <w:b/>
          <w:bCs/>
          <w:sz w:val="28"/>
          <w:szCs w:val="28"/>
        </w:rPr>
        <w:t>1</w:t>
      </w:r>
    </w:p>
    <w:p w14:paraId="27540B9C" w14:textId="77777777" w:rsidR="009260F1" w:rsidRPr="00E0706F" w:rsidRDefault="009260F1" w:rsidP="00E0706F">
      <w:pPr>
        <w:spacing w:line="276" w:lineRule="auto"/>
        <w:ind w:firstLine="284"/>
        <w:jc w:val="both"/>
        <w:rPr>
          <w:sz w:val="22"/>
          <w:szCs w:val="22"/>
        </w:rPr>
      </w:pPr>
    </w:p>
    <w:p w14:paraId="5E4E38FC" w14:textId="77777777" w:rsidR="009260F1" w:rsidRDefault="009260F1" w:rsidP="00E0706F">
      <w:pPr>
        <w:spacing w:line="276" w:lineRule="auto"/>
        <w:ind w:firstLine="284"/>
        <w:jc w:val="both"/>
        <w:rPr>
          <w:sz w:val="22"/>
          <w:szCs w:val="22"/>
        </w:rPr>
      </w:pPr>
    </w:p>
    <w:p w14:paraId="79ED092A" w14:textId="77777777" w:rsidR="00E42EF6" w:rsidRDefault="00E42EF6" w:rsidP="00E0706F">
      <w:pPr>
        <w:spacing w:line="276" w:lineRule="auto"/>
        <w:ind w:firstLine="284"/>
        <w:jc w:val="both"/>
        <w:rPr>
          <w:sz w:val="22"/>
          <w:szCs w:val="22"/>
        </w:rPr>
      </w:pPr>
    </w:p>
    <w:p w14:paraId="1585867F" w14:textId="77777777" w:rsidR="00E42EF6" w:rsidRDefault="00E42EF6" w:rsidP="00E0706F">
      <w:pPr>
        <w:spacing w:line="276" w:lineRule="auto"/>
        <w:ind w:firstLine="284"/>
        <w:jc w:val="both"/>
        <w:rPr>
          <w:sz w:val="22"/>
          <w:szCs w:val="22"/>
        </w:rPr>
      </w:pPr>
    </w:p>
    <w:p w14:paraId="3E8581E4" w14:textId="77777777" w:rsidR="00E42EF6" w:rsidRDefault="00E42EF6" w:rsidP="00E0706F">
      <w:pPr>
        <w:spacing w:line="276" w:lineRule="auto"/>
        <w:ind w:firstLine="284"/>
        <w:jc w:val="both"/>
        <w:rPr>
          <w:sz w:val="22"/>
          <w:szCs w:val="22"/>
        </w:rPr>
      </w:pPr>
    </w:p>
    <w:p w14:paraId="22D4D3CF" w14:textId="77777777" w:rsidR="00E42EF6" w:rsidRDefault="00E42EF6" w:rsidP="00E0706F">
      <w:pPr>
        <w:spacing w:line="276" w:lineRule="auto"/>
        <w:ind w:firstLine="284"/>
        <w:jc w:val="both"/>
        <w:rPr>
          <w:sz w:val="22"/>
          <w:szCs w:val="22"/>
        </w:rPr>
      </w:pPr>
    </w:p>
    <w:p w14:paraId="59CE66B8" w14:textId="77777777" w:rsidR="00E42EF6" w:rsidRDefault="00E42EF6" w:rsidP="00E0706F">
      <w:pPr>
        <w:spacing w:line="276" w:lineRule="auto"/>
        <w:ind w:firstLine="284"/>
        <w:jc w:val="both"/>
        <w:rPr>
          <w:sz w:val="22"/>
          <w:szCs w:val="22"/>
        </w:rPr>
      </w:pPr>
    </w:p>
    <w:p w14:paraId="5E47755D" w14:textId="77777777" w:rsidR="00E42EF6" w:rsidRDefault="00E42EF6" w:rsidP="00E0706F">
      <w:pPr>
        <w:spacing w:line="276" w:lineRule="auto"/>
        <w:ind w:firstLine="284"/>
        <w:jc w:val="both"/>
        <w:rPr>
          <w:sz w:val="22"/>
          <w:szCs w:val="22"/>
        </w:rPr>
      </w:pPr>
    </w:p>
    <w:p w14:paraId="766E466D" w14:textId="77777777" w:rsidR="00E42EF6" w:rsidRDefault="00E42EF6" w:rsidP="00E0706F">
      <w:pPr>
        <w:spacing w:line="276" w:lineRule="auto"/>
        <w:ind w:firstLine="284"/>
        <w:jc w:val="both"/>
        <w:rPr>
          <w:sz w:val="22"/>
          <w:szCs w:val="22"/>
        </w:rPr>
      </w:pPr>
    </w:p>
    <w:p w14:paraId="7F90B509" w14:textId="77777777" w:rsidR="00E42EF6" w:rsidRDefault="00E42EF6" w:rsidP="00E0706F">
      <w:pPr>
        <w:spacing w:line="276" w:lineRule="auto"/>
        <w:ind w:firstLine="284"/>
        <w:jc w:val="both"/>
        <w:rPr>
          <w:sz w:val="22"/>
          <w:szCs w:val="22"/>
        </w:rPr>
      </w:pPr>
    </w:p>
    <w:p w14:paraId="6D7E1AC5" w14:textId="77777777" w:rsidR="00E42EF6" w:rsidRDefault="00E42EF6" w:rsidP="00E0706F">
      <w:pPr>
        <w:spacing w:line="276" w:lineRule="auto"/>
        <w:ind w:firstLine="284"/>
        <w:jc w:val="both"/>
        <w:rPr>
          <w:sz w:val="22"/>
          <w:szCs w:val="22"/>
        </w:rPr>
      </w:pPr>
    </w:p>
    <w:p w14:paraId="19D5E530" w14:textId="77777777" w:rsidR="00E42EF6" w:rsidRDefault="00E42EF6" w:rsidP="00E0706F">
      <w:pPr>
        <w:spacing w:line="276" w:lineRule="auto"/>
        <w:ind w:firstLine="284"/>
        <w:jc w:val="both"/>
        <w:rPr>
          <w:sz w:val="22"/>
          <w:szCs w:val="22"/>
        </w:rPr>
      </w:pPr>
    </w:p>
    <w:p w14:paraId="3DC63263" w14:textId="77777777" w:rsidR="00E42EF6" w:rsidRDefault="00E42EF6" w:rsidP="00E0706F">
      <w:pPr>
        <w:spacing w:line="276" w:lineRule="auto"/>
        <w:ind w:firstLine="284"/>
        <w:jc w:val="both"/>
        <w:rPr>
          <w:sz w:val="22"/>
          <w:szCs w:val="22"/>
        </w:rPr>
      </w:pPr>
    </w:p>
    <w:p w14:paraId="7787D288" w14:textId="77777777" w:rsidR="00E42EF6" w:rsidRDefault="00E42EF6" w:rsidP="00E0706F">
      <w:pPr>
        <w:spacing w:line="276" w:lineRule="auto"/>
        <w:ind w:firstLine="284"/>
        <w:jc w:val="both"/>
        <w:rPr>
          <w:sz w:val="22"/>
          <w:szCs w:val="22"/>
        </w:rPr>
      </w:pPr>
    </w:p>
    <w:p w14:paraId="30A4B20E" w14:textId="77777777" w:rsidR="00E42EF6" w:rsidRDefault="00E42EF6" w:rsidP="00E0706F">
      <w:pPr>
        <w:spacing w:line="276" w:lineRule="auto"/>
        <w:ind w:firstLine="284"/>
        <w:jc w:val="both"/>
        <w:rPr>
          <w:sz w:val="22"/>
          <w:szCs w:val="22"/>
        </w:rPr>
      </w:pPr>
    </w:p>
    <w:p w14:paraId="394F864C" w14:textId="77777777" w:rsidR="00E42EF6" w:rsidRDefault="00E42EF6" w:rsidP="00E0706F">
      <w:pPr>
        <w:spacing w:line="276" w:lineRule="auto"/>
        <w:ind w:firstLine="284"/>
        <w:jc w:val="both"/>
        <w:rPr>
          <w:sz w:val="22"/>
          <w:szCs w:val="22"/>
        </w:rPr>
      </w:pPr>
    </w:p>
    <w:p w14:paraId="3ADFE8D4" w14:textId="77777777" w:rsidR="00E42EF6" w:rsidRDefault="00E42EF6" w:rsidP="00E0706F">
      <w:pPr>
        <w:spacing w:line="276" w:lineRule="auto"/>
        <w:ind w:firstLine="284"/>
        <w:jc w:val="both"/>
        <w:rPr>
          <w:sz w:val="22"/>
          <w:szCs w:val="22"/>
        </w:rPr>
      </w:pPr>
    </w:p>
    <w:p w14:paraId="3AF3D0FA" w14:textId="77777777" w:rsidR="00E42EF6" w:rsidRDefault="00E42EF6" w:rsidP="00E0706F">
      <w:pPr>
        <w:spacing w:line="276" w:lineRule="auto"/>
        <w:ind w:firstLine="284"/>
        <w:jc w:val="both"/>
        <w:rPr>
          <w:sz w:val="22"/>
          <w:szCs w:val="22"/>
        </w:rPr>
      </w:pPr>
    </w:p>
    <w:p w14:paraId="36A4D6FF" w14:textId="77777777" w:rsidR="00E42EF6" w:rsidRDefault="00E42EF6" w:rsidP="00E0706F">
      <w:pPr>
        <w:spacing w:line="276" w:lineRule="auto"/>
        <w:ind w:firstLine="284"/>
        <w:jc w:val="both"/>
        <w:rPr>
          <w:sz w:val="22"/>
          <w:szCs w:val="22"/>
        </w:rPr>
      </w:pPr>
    </w:p>
    <w:p w14:paraId="6CD8B5BF" w14:textId="77777777" w:rsidR="00E42EF6" w:rsidRDefault="00E42EF6" w:rsidP="00E0706F">
      <w:pPr>
        <w:spacing w:line="276" w:lineRule="auto"/>
        <w:ind w:firstLine="284"/>
        <w:jc w:val="both"/>
        <w:rPr>
          <w:sz w:val="22"/>
          <w:szCs w:val="22"/>
        </w:rPr>
      </w:pPr>
    </w:p>
    <w:p w14:paraId="50C15AAB" w14:textId="7F5692FC" w:rsidR="00E42EF6" w:rsidRDefault="00E42EF6" w:rsidP="00E0706F">
      <w:pPr>
        <w:spacing w:line="276" w:lineRule="auto"/>
        <w:ind w:firstLine="284"/>
        <w:jc w:val="both"/>
        <w:rPr>
          <w:sz w:val="22"/>
          <w:szCs w:val="22"/>
        </w:rPr>
      </w:pPr>
    </w:p>
    <w:p w14:paraId="3751C62F" w14:textId="77777777" w:rsidR="00084518" w:rsidRDefault="00084518" w:rsidP="00E0706F">
      <w:pPr>
        <w:spacing w:line="276" w:lineRule="auto"/>
        <w:ind w:firstLine="284"/>
        <w:jc w:val="both"/>
        <w:rPr>
          <w:sz w:val="22"/>
          <w:szCs w:val="22"/>
        </w:rPr>
      </w:pPr>
    </w:p>
    <w:p w14:paraId="24C03CBF" w14:textId="77777777" w:rsidR="00E42EF6" w:rsidRDefault="00E42EF6" w:rsidP="00E0706F">
      <w:pPr>
        <w:spacing w:line="276" w:lineRule="auto"/>
        <w:ind w:firstLine="284"/>
        <w:jc w:val="both"/>
        <w:rPr>
          <w:sz w:val="22"/>
          <w:szCs w:val="22"/>
        </w:rPr>
      </w:pPr>
    </w:p>
    <w:p w14:paraId="7DE73111" w14:textId="77777777" w:rsidR="003B1693" w:rsidRDefault="003B1693" w:rsidP="00E0706F">
      <w:pPr>
        <w:spacing w:line="276" w:lineRule="auto"/>
        <w:ind w:firstLine="284"/>
        <w:jc w:val="both"/>
        <w:rPr>
          <w:sz w:val="22"/>
          <w:szCs w:val="22"/>
        </w:rPr>
      </w:pPr>
    </w:p>
    <w:p w14:paraId="29525688" w14:textId="77777777" w:rsidR="003B1693" w:rsidRDefault="003B1693" w:rsidP="00E0706F">
      <w:pPr>
        <w:spacing w:line="276" w:lineRule="auto"/>
        <w:ind w:firstLine="284"/>
        <w:jc w:val="both"/>
        <w:rPr>
          <w:sz w:val="22"/>
          <w:szCs w:val="22"/>
        </w:rPr>
      </w:pPr>
    </w:p>
    <w:p w14:paraId="56CE74E6" w14:textId="1A564346" w:rsidR="009260F1" w:rsidRPr="00E0706F" w:rsidRDefault="00084518" w:rsidP="00E4485E">
      <w:pPr>
        <w:numPr>
          <w:ilvl w:val="0"/>
          <w:numId w:val="1"/>
        </w:numPr>
        <w:tabs>
          <w:tab w:val="clear" w:pos="1429"/>
          <w:tab w:val="num" w:pos="284"/>
        </w:tabs>
        <w:spacing w:after="120" w:line="276" w:lineRule="auto"/>
        <w:ind w:left="0" w:firstLine="0"/>
        <w:jc w:val="both"/>
        <w:rPr>
          <w:sz w:val="22"/>
          <w:szCs w:val="22"/>
        </w:rPr>
      </w:pPr>
      <w:r>
        <w:rPr>
          <w:b/>
          <w:sz w:val="22"/>
          <w:szCs w:val="22"/>
        </w:rPr>
        <w:t>NAZWA</w:t>
      </w:r>
      <w:r w:rsidR="009260F1" w:rsidRPr="00E0706F">
        <w:rPr>
          <w:b/>
          <w:sz w:val="22"/>
          <w:szCs w:val="22"/>
        </w:rPr>
        <w:t xml:space="preserve"> (</w:t>
      </w:r>
      <w:r>
        <w:rPr>
          <w:b/>
          <w:sz w:val="22"/>
          <w:szCs w:val="22"/>
        </w:rPr>
        <w:t>FIRMA</w:t>
      </w:r>
      <w:r w:rsidR="009260F1" w:rsidRPr="00E0706F">
        <w:rPr>
          <w:b/>
          <w:sz w:val="22"/>
          <w:szCs w:val="22"/>
        </w:rPr>
        <w:t xml:space="preserve">) </w:t>
      </w:r>
      <w:r>
        <w:rPr>
          <w:b/>
          <w:sz w:val="22"/>
          <w:szCs w:val="22"/>
        </w:rPr>
        <w:t>ORAZ</w:t>
      </w:r>
      <w:r w:rsidR="009260F1" w:rsidRPr="00E0706F">
        <w:rPr>
          <w:b/>
          <w:sz w:val="22"/>
          <w:szCs w:val="22"/>
        </w:rPr>
        <w:t xml:space="preserve"> </w:t>
      </w:r>
      <w:r>
        <w:rPr>
          <w:b/>
          <w:sz w:val="22"/>
          <w:szCs w:val="22"/>
        </w:rPr>
        <w:t>ADRES</w:t>
      </w:r>
      <w:r w:rsidR="009260F1" w:rsidRPr="00E0706F">
        <w:rPr>
          <w:b/>
          <w:sz w:val="22"/>
          <w:szCs w:val="22"/>
        </w:rPr>
        <w:t xml:space="preserve"> Z</w:t>
      </w:r>
      <w:r>
        <w:rPr>
          <w:b/>
          <w:sz w:val="22"/>
          <w:szCs w:val="22"/>
        </w:rPr>
        <w:t>AMAWIAJĄCEGO</w:t>
      </w:r>
      <w:r w:rsidR="009260F1" w:rsidRPr="00E0706F">
        <w:rPr>
          <w:b/>
          <w:sz w:val="22"/>
          <w:szCs w:val="22"/>
        </w:rPr>
        <w:t xml:space="preserve">: </w:t>
      </w:r>
    </w:p>
    <w:p w14:paraId="49677F0F" w14:textId="77777777" w:rsidR="009260F1" w:rsidRPr="00E42EF6" w:rsidRDefault="00E42EF6" w:rsidP="00E42EF6">
      <w:pPr>
        <w:spacing w:after="120" w:line="276" w:lineRule="auto"/>
        <w:jc w:val="both"/>
        <w:rPr>
          <w:b/>
          <w:sz w:val="22"/>
          <w:szCs w:val="22"/>
        </w:rPr>
      </w:pPr>
      <w:r w:rsidRPr="00E42EF6">
        <w:rPr>
          <w:b/>
          <w:sz w:val="22"/>
          <w:szCs w:val="22"/>
        </w:rPr>
        <w:t xml:space="preserve">SAMODZIELNY PUBLICZNY ZAKŁAD OPIEKI </w:t>
      </w:r>
      <w:proofErr w:type="gramStart"/>
      <w:r w:rsidRPr="00E42EF6">
        <w:rPr>
          <w:b/>
          <w:sz w:val="22"/>
          <w:szCs w:val="22"/>
        </w:rPr>
        <w:t>ZDROWOTNEJ  w</w:t>
      </w:r>
      <w:proofErr w:type="gramEnd"/>
      <w:r w:rsidRPr="00E42EF6">
        <w:rPr>
          <w:b/>
          <w:sz w:val="22"/>
          <w:szCs w:val="22"/>
        </w:rPr>
        <w:t xml:space="preserve"> PUŁAWACH</w:t>
      </w:r>
    </w:p>
    <w:p w14:paraId="3BA139EF" w14:textId="77777777" w:rsidR="00AC0126" w:rsidRPr="00AC0126" w:rsidRDefault="00AC0126" w:rsidP="00AC0126">
      <w:pPr>
        <w:suppressAutoHyphens/>
        <w:spacing w:line="276" w:lineRule="auto"/>
        <w:ind w:firstLine="284"/>
        <w:jc w:val="both"/>
        <w:rPr>
          <w:sz w:val="22"/>
          <w:szCs w:val="22"/>
          <w:lang w:eastAsia="zh-CN"/>
        </w:rPr>
      </w:pPr>
      <w:r w:rsidRPr="00AC0126">
        <w:rPr>
          <w:sz w:val="22"/>
          <w:szCs w:val="22"/>
          <w:lang w:eastAsia="zh-CN"/>
        </w:rPr>
        <w:t>Samodzielny Publiczny Zakład Opieki Zdrowotnej, ul. J. Bema 1, 24-100 Puławy</w:t>
      </w:r>
    </w:p>
    <w:p w14:paraId="33385F37" w14:textId="77777777" w:rsidR="00AC0126" w:rsidRPr="00AC0126" w:rsidRDefault="00AC0126" w:rsidP="00AC0126">
      <w:pPr>
        <w:suppressAutoHyphens/>
        <w:spacing w:line="276" w:lineRule="auto"/>
        <w:ind w:firstLine="284"/>
        <w:jc w:val="both"/>
        <w:rPr>
          <w:sz w:val="22"/>
          <w:szCs w:val="22"/>
          <w:lang w:eastAsia="zh-CN"/>
        </w:rPr>
      </w:pPr>
      <w:r w:rsidRPr="00AC0126">
        <w:rPr>
          <w:sz w:val="22"/>
          <w:szCs w:val="22"/>
          <w:lang w:eastAsia="zh-CN"/>
        </w:rPr>
        <w:t>Tel. 81 450 23 89</w:t>
      </w:r>
    </w:p>
    <w:p w14:paraId="14A98F35" w14:textId="77777777" w:rsidR="00AC0126" w:rsidRPr="00084518" w:rsidRDefault="00AC0126" w:rsidP="00AC0126">
      <w:pPr>
        <w:suppressAutoHyphens/>
        <w:spacing w:line="276" w:lineRule="auto"/>
        <w:ind w:left="284"/>
        <w:jc w:val="both"/>
        <w:rPr>
          <w:color w:val="00B0F0"/>
          <w:sz w:val="22"/>
          <w:szCs w:val="22"/>
          <w:lang w:eastAsia="zh-CN"/>
        </w:rPr>
      </w:pPr>
      <w:r w:rsidRPr="00AC0126">
        <w:rPr>
          <w:sz w:val="22"/>
          <w:szCs w:val="22"/>
          <w:lang w:eastAsia="zh-CN"/>
        </w:rPr>
        <w:t xml:space="preserve">Adres strony internetowej: </w:t>
      </w:r>
      <w:hyperlink r:id="rId8" w:history="1">
        <w:r w:rsidRPr="00084518">
          <w:rPr>
            <w:color w:val="1536DB"/>
            <w:sz w:val="22"/>
            <w:szCs w:val="22"/>
            <w:u w:val="single"/>
            <w:lang w:eastAsia="zh-CN"/>
          </w:rPr>
          <w:t>www.szpitalpulawy.pl</w:t>
        </w:r>
      </w:hyperlink>
    </w:p>
    <w:p w14:paraId="47E7B002" w14:textId="21DD9B8D" w:rsidR="00AC0126" w:rsidRPr="00084518" w:rsidRDefault="00AC0126" w:rsidP="00AC0126">
      <w:pPr>
        <w:suppressAutoHyphens/>
        <w:spacing w:line="276" w:lineRule="auto"/>
        <w:ind w:left="284"/>
        <w:jc w:val="both"/>
        <w:rPr>
          <w:color w:val="1536DB"/>
          <w:sz w:val="22"/>
          <w:szCs w:val="22"/>
          <w:lang w:val="en-US" w:eastAsia="zh-CN"/>
        </w:rPr>
      </w:pPr>
      <w:proofErr w:type="spellStart"/>
      <w:r w:rsidRPr="00AC0126">
        <w:rPr>
          <w:sz w:val="22"/>
          <w:szCs w:val="22"/>
          <w:lang w:val="en-US" w:eastAsia="zh-CN"/>
        </w:rPr>
        <w:t>Adres</w:t>
      </w:r>
      <w:proofErr w:type="spellEnd"/>
      <w:r w:rsidRPr="00AC0126">
        <w:rPr>
          <w:sz w:val="22"/>
          <w:szCs w:val="22"/>
          <w:lang w:val="en-US" w:eastAsia="zh-CN"/>
        </w:rPr>
        <w:t xml:space="preserve"> e-mail: </w:t>
      </w:r>
      <w:hyperlink r:id="rId9" w:history="1">
        <w:r w:rsidRPr="00084518">
          <w:rPr>
            <w:rStyle w:val="Hipercze"/>
            <w:color w:val="1536DB"/>
            <w:sz w:val="22"/>
            <w:szCs w:val="22"/>
            <w:lang w:val="en-US" w:eastAsia="zh-CN"/>
          </w:rPr>
          <w:t>zp@szpitalpulawy.pl</w:t>
        </w:r>
      </w:hyperlink>
    </w:p>
    <w:p w14:paraId="1E5808B5" w14:textId="77777777" w:rsidR="00AC0126" w:rsidRPr="00AC0126" w:rsidRDefault="00AC0126" w:rsidP="00AC0126">
      <w:pPr>
        <w:suppressAutoHyphens/>
        <w:spacing w:line="276" w:lineRule="auto"/>
        <w:ind w:left="284"/>
        <w:jc w:val="both"/>
        <w:rPr>
          <w:sz w:val="22"/>
          <w:szCs w:val="22"/>
          <w:lang w:eastAsia="zh-CN"/>
        </w:rPr>
      </w:pPr>
      <w:r w:rsidRPr="00AC0126">
        <w:rPr>
          <w:sz w:val="22"/>
          <w:szCs w:val="22"/>
          <w:lang w:eastAsia="zh-CN"/>
        </w:rPr>
        <w:t>Adres skrzynki E-PUAP/SPZOZPULAWY/</w:t>
      </w:r>
      <w:proofErr w:type="spellStart"/>
      <w:r w:rsidRPr="00AC0126">
        <w:rPr>
          <w:sz w:val="22"/>
          <w:szCs w:val="22"/>
          <w:lang w:eastAsia="zh-CN"/>
        </w:rPr>
        <w:t>SkrytkaZP</w:t>
      </w:r>
      <w:proofErr w:type="spellEnd"/>
    </w:p>
    <w:p w14:paraId="3252C246" w14:textId="77777777" w:rsidR="00AC0126" w:rsidRPr="00AC0126" w:rsidRDefault="00AC0126" w:rsidP="00AC0126">
      <w:pPr>
        <w:suppressAutoHyphens/>
        <w:spacing w:line="276" w:lineRule="auto"/>
        <w:ind w:left="284"/>
        <w:jc w:val="both"/>
        <w:rPr>
          <w:sz w:val="22"/>
          <w:szCs w:val="22"/>
          <w:lang w:eastAsia="zh-CN"/>
        </w:rPr>
      </w:pPr>
      <w:r w:rsidRPr="00AC0126">
        <w:rPr>
          <w:sz w:val="22"/>
          <w:szCs w:val="22"/>
          <w:lang w:eastAsia="zh-CN"/>
        </w:rPr>
        <w:t>Rodzaj Zamawiającego: Samodzielny Publiczny Zakład Opieki Zdrowotnej</w:t>
      </w:r>
    </w:p>
    <w:p w14:paraId="2BF3CBF3" w14:textId="77777777" w:rsidR="00AC0126" w:rsidRPr="00AC0126" w:rsidRDefault="00AC0126" w:rsidP="00AC0126">
      <w:pPr>
        <w:suppressAutoHyphens/>
        <w:spacing w:line="276" w:lineRule="auto"/>
        <w:ind w:left="284"/>
        <w:jc w:val="both"/>
        <w:rPr>
          <w:sz w:val="22"/>
          <w:szCs w:val="22"/>
          <w:lang w:eastAsia="zh-CN"/>
        </w:rPr>
      </w:pPr>
      <w:r w:rsidRPr="00AC0126">
        <w:rPr>
          <w:sz w:val="22"/>
          <w:szCs w:val="22"/>
          <w:lang w:eastAsia="zh-CN"/>
        </w:rPr>
        <w:t>Zamawiający nie dokonuje zakupu w imieniu innych instytucji zamawiających.</w:t>
      </w:r>
    </w:p>
    <w:p w14:paraId="5C334FD4" w14:textId="77777777" w:rsidR="00E0706F" w:rsidRPr="00E0706F" w:rsidRDefault="00E0706F" w:rsidP="00E0706F">
      <w:pPr>
        <w:pStyle w:val="BodyText21"/>
        <w:tabs>
          <w:tab w:val="clear" w:pos="0"/>
        </w:tabs>
        <w:spacing w:line="276" w:lineRule="auto"/>
        <w:ind w:left="284"/>
        <w:rPr>
          <w:sz w:val="22"/>
          <w:szCs w:val="22"/>
        </w:rPr>
      </w:pPr>
    </w:p>
    <w:p w14:paraId="378A6650" w14:textId="3B4E93A5" w:rsidR="009260F1" w:rsidRPr="00E0706F" w:rsidRDefault="00CD6E2D" w:rsidP="00CD6E2D">
      <w:pPr>
        <w:spacing w:after="120" w:line="276" w:lineRule="auto"/>
        <w:jc w:val="both"/>
        <w:rPr>
          <w:b/>
          <w:sz w:val="22"/>
          <w:szCs w:val="22"/>
        </w:rPr>
      </w:pPr>
      <w:r>
        <w:rPr>
          <w:b/>
          <w:sz w:val="22"/>
          <w:szCs w:val="22"/>
        </w:rPr>
        <w:t xml:space="preserve">II. </w:t>
      </w:r>
      <w:r w:rsidR="003E68DC">
        <w:rPr>
          <w:b/>
          <w:sz w:val="22"/>
          <w:szCs w:val="22"/>
        </w:rPr>
        <w:t>TRYB</w:t>
      </w:r>
      <w:r w:rsidR="009260F1" w:rsidRPr="00E0706F">
        <w:rPr>
          <w:b/>
          <w:sz w:val="22"/>
          <w:szCs w:val="22"/>
        </w:rPr>
        <w:t xml:space="preserve"> </w:t>
      </w:r>
      <w:r w:rsidR="003E68DC">
        <w:rPr>
          <w:b/>
          <w:sz w:val="22"/>
          <w:szCs w:val="22"/>
        </w:rPr>
        <w:t>UDZIELENIA</w:t>
      </w:r>
      <w:r w:rsidR="009260F1" w:rsidRPr="00E0706F">
        <w:rPr>
          <w:b/>
          <w:sz w:val="22"/>
          <w:szCs w:val="22"/>
        </w:rPr>
        <w:t xml:space="preserve"> </w:t>
      </w:r>
      <w:r w:rsidR="003E68DC">
        <w:rPr>
          <w:b/>
          <w:sz w:val="22"/>
          <w:szCs w:val="22"/>
        </w:rPr>
        <w:t>ZAMÓWIENIA</w:t>
      </w:r>
      <w:r w:rsidR="009260F1" w:rsidRPr="00E0706F">
        <w:rPr>
          <w:b/>
          <w:sz w:val="22"/>
          <w:szCs w:val="22"/>
        </w:rPr>
        <w:t>:</w:t>
      </w:r>
    </w:p>
    <w:p w14:paraId="2355FA11" w14:textId="2268F92D" w:rsidR="008059CA" w:rsidRPr="001F5E72" w:rsidRDefault="008059CA" w:rsidP="008059CA">
      <w:pPr>
        <w:spacing w:line="100" w:lineRule="atLeast"/>
        <w:jc w:val="both"/>
        <w:rPr>
          <w:sz w:val="22"/>
          <w:szCs w:val="22"/>
        </w:rPr>
      </w:pPr>
      <w:r w:rsidRPr="001F5E72">
        <w:rPr>
          <w:sz w:val="22"/>
          <w:szCs w:val="22"/>
        </w:rPr>
        <w:t>1.   Postępowanie o udzielenie zamówienia publicznego prowadzone jest w trybie podstawowym, na podstawie art. 275 pkt 1 ustawy z dnia 11 września 2019 r. - Prawo zamówień publicznych (t. j. Dz. U. z 2019 r. poz. 2019 ze zm.) (zwanej dalej także „</w:t>
      </w:r>
      <w:proofErr w:type="spellStart"/>
      <w:r w:rsidRPr="001F5E72">
        <w:rPr>
          <w:sz w:val="22"/>
          <w:szCs w:val="22"/>
        </w:rPr>
        <w:t>Pzp</w:t>
      </w:r>
      <w:proofErr w:type="spellEnd"/>
      <w:r w:rsidRPr="001F5E72">
        <w:rPr>
          <w:sz w:val="22"/>
          <w:szCs w:val="22"/>
        </w:rPr>
        <w:t xml:space="preserve">”, „ustawa </w:t>
      </w:r>
      <w:proofErr w:type="spellStart"/>
      <w:r w:rsidRPr="001F5E72">
        <w:rPr>
          <w:sz w:val="22"/>
          <w:szCs w:val="22"/>
        </w:rPr>
        <w:t>Pzp</w:t>
      </w:r>
      <w:proofErr w:type="spellEnd"/>
      <w:r w:rsidRPr="001F5E72">
        <w:rPr>
          <w:sz w:val="22"/>
          <w:szCs w:val="22"/>
        </w:rPr>
        <w:t>”) oraz aktów wykonawczych wydanych na jej podstawie.</w:t>
      </w:r>
    </w:p>
    <w:p w14:paraId="02596CFA" w14:textId="14A6A36E" w:rsidR="009260F1" w:rsidRPr="001F5E72" w:rsidRDefault="008059CA" w:rsidP="008059CA">
      <w:pPr>
        <w:jc w:val="both"/>
        <w:rPr>
          <w:sz w:val="22"/>
          <w:szCs w:val="22"/>
        </w:rPr>
      </w:pPr>
      <w:r w:rsidRPr="001F5E72">
        <w:rPr>
          <w:sz w:val="22"/>
          <w:szCs w:val="22"/>
        </w:rPr>
        <w:t xml:space="preserve">2.   </w:t>
      </w:r>
      <w:r w:rsidR="009260F1" w:rsidRPr="001F5E72">
        <w:rPr>
          <w:sz w:val="22"/>
          <w:szCs w:val="22"/>
        </w:rPr>
        <w:t xml:space="preserve">Niniejsza </w:t>
      </w:r>
      <w:proofErr w:type="gramStart"/>
      <w:r w:rsidR="009260F1" w:rsidRPr="001F5E72">
        <w:rPr>
          <w:sz w:val="22"/>
          <w:szCs w:val="22"/>
        </w:rPr>
        <w:t>specyfikacja  warunków</w:t>
      </w:r>
      <w:proofErr w:type="gramEnd"/>
      <w:r w:rsidR="009260F1" w:rsidRPr="001F5E72">
        <w:rPr>
          <w:sz w:val="22"/>
          <w:szCs w:val="22"/>
        </w:rPr>
        <w:t xml:space="preserve"> zamówienia zwana jest w dalszej treści </w:t>
      </w:r>
      <w:proofErr w:type="spellStart"/>
      <w:r w:rsidR="009260F1" w:rsidRPr="001F5E72">
        <w:rPr>
          <w:sz w:val="22"/>
          <w:szCs w:val="22"/>
        </w:rPr>
        <w:t>swz</w:t>
      </w:r>
      <w:proofErr w:type="spellEnd"/>
      <w:r w:rsidR="009260F1" w:rsidRPr="001F5E72">
        <w:rPr>
          <w:sz w:val="22"/>
          <w:szCs w:val="22"/>
        </w:rPr>
        <w:t xml:space="preserve"> lub specyfikacją.</w:t>
      </w:r>
    </w:p>
    <w:p w14:paraId="3BB6743C" w14:textId="3E66119B" w:rsidR="009260F1" w:rsidRPr="001F5E72" w:rsidRDefault="008059CA" w:rsidP="008059CA">
      <w:pPr>
        <w:jc w:val="both"/>
        <w:rPr>
          <w:bCs/>
          <w:sz w:val="22"/>
          <w:szCs w:val="22"/>
        </w:rPr>
      </w:pPr>
      <w:r w:rsidRPr="001F5E72">
        <w:rPr>
          <w:sz w:val="22"/>
          <w:szCs w:val="22"/>
        </w:rPr>
        <w:t xml:space="preserve">3.  </w:t>
      </w:r>
      <w:r w:rsidR="009260F1" w:rsidRPr="001F5E72">
        <w:rPr>
          <w:sz w:val="22"/>
          <w:szCs w:val="22"/>
        </w:rPr>
        <w:t xml:space="preserve">W sprawach nieuregulowanych w niniejszej </w:t>
      </w:r>
      <w:proofErr w:type="spellStart"/>
      <w:r w:rsidR="009260F1" w:rsidRPr="001F5E72">
        <w:rPr>
          <w:sz w:val="22"/>
          <w:szCs w:val="22"/>
        </w:rPr>
        <w:t>swz</w:t>
      </w:r>
      <w:proofErr w:type="spellEnd"/>
      <w:r w:rsidR="009260F1" w:rsidRPr="001F5E72">
        <w:rPr>
          <w:sz w:val="22"/>
          <w:szCs w:val="22"/>
        </w:rPr>
        <w:t xml:space="preserve"> stosuje się przepisy ustawy </w:t>
      </w:r>
      <w:proofErr w:type="spellStart"/>
      <w:r w:rsidR="009260F1" w:rsidRPr="001F5E72">
        <w:rPr>
          <w:sz w:val="22"/>
          <w:szCs w:val="22"/>
        </w:rPr>
        <w:t>Pzp</w:t>
      </w:r>
      <w:proofErr w:type="spellEnd"/>
      <w:r w:rsidR="009260F1" w:rsidRPr="001F5E72">
        <w:rPr>
          <w:sz w:val="22"/>
          <w:szCs w:val="22"/>
        </w:rPr>
        <w:t xml:space="preserve"> oraz </w:t>
      </w:r>
      <w:r w:rsidR="009260F1" w:rsidRPr="001F5E72">
        <w:rPr>
          <w:bCs/>
          <w:sz w:val="22"/>
          <w:szCs w:val="22"/>
        </w:rPr>
        <w:t xml:space="preserve">aktów wykonawczych do ustawy </w:t>
      </w:r>
      <w:proofErr w:type="spellStart"/>
      <w:r w:rsidR="009260F1" w:rsidRPr="001F5E72">
        <w:rPr>
          <w:bCs/>
          <w:sz w:val="22"/>
          <w:szCs w:val="22"/>
        </w:rPr>
        <w:t>Pzp</w:t>
      </w:r>
      <w:proofErr w:type="spellEnd"/>
      <w:r w:rsidR="009260F1" w:rsidRPr="001F5E72">
        <w:rPr>
          <w:bCs/>
          <w:sz w:val="22"/>
          <w:szCs w:val="22"/>
        </w:rPr>
        <w:t>.</w:t>
      </w:r>
    </w:p>
    <w:p w14:paraId="1371A27F" w14:textId="77777777" w:rsidR="00CD6E2D" w:rsidRDefault="00CD6E2D" w:rsidP="008059CA">
      <w:pPr>
        <w:widowControl w:val="0"/>
        <w:spacing w:line="100" w:lineRule="atLeast"/>
        <w:jc w:val="both"/>
        <w:rPr>
          <w:bCs/>
          <w:sz w:val="22"/>
          <w:szCs w:val="22"/>
        </w:rPr>
      </w:pPr>
    </w:p>
    <w:p w14:paraId="69361A45" w14:textId="77777777" w:rsidR="00E00A69" w:rsidRDefault="00E00A69" w:rsidP="00E00A69">
      <w:pPr>
        <w:widowControl w:val="0"/>
        <w:jc w:val="both"/>
        <w:rPr>
          <w:b/>
          <w:bCs/>
          <w:sz w:val="22"/>
          <w:szCs w:val="22"/>
          <w:lang w:val="en-US"/>
        </w:rPr>
      </w:pPr>
      <w:r>
        <w:rPr>
          <w:b/>
          <w:sz w:val="22"/>
          <w:szCs w:val="22"/>
        </w:rPr>
        <w:t xml:space="preserve">III. </w:t>
      </w:r>
      <w:r w:rsidR="008059CA" w:rsidRPr="00E00A69">
        <w:rPr>
          <w:b/>
          <w:bCs/>
          <w:sz w:val="22"/>
          <w:szCs w:val="22"/>
          <w:lang w:val="en-US"/>
        </w:rPr>
        <w:t>INFORMACJA, CZY ZAMAWIAJĄCY PRZEWIDUJE WYBÓR</w:t>
      </w:r>
      <w:r>
        <w:rPr>
          <w:b/>
          <w:bCs/>
          <w:sz w:val="22"/>
          <w:szCs w:val="22"/>
          <w:lang w:val="en-US"/>
        </w:rPr>
        <w:t xml:space="preserve"> </w:t>
      </w:r>
    </w:p>
    <w:p w14:paraId="34D300B1" w14:textId="2ABE7FB5" w:rsidR="008059CA" w:rsidRPr="00E00A69" w:rsidRDefault="008059CA" w:rsidP="00E00A69">
      <w:pPr>
        <w:widowControl w:val="0"/>
        <w:jc w:val="both"/>
        <w:rPr>
          <w:b/>
          <w:bCs/>
          <w:sz w:val="22"/>
          <w:szCs w:val="22"/>
          <w:lang w:val="en-US"/>
        </w:rPr>
      </w:pPr>
      <w:r w:rsidRPr="00E00A69">
        <w:rPr>
          <w:b/>
          <w:bCs/>
          <w:sz w:val="22"/>
          <w:szCs w:val="22"/>
          <w:lang w:val="en-US"/>
        </w:rPr>
        <w:t>NAJKORZYSTNIEJSZEJ OFERTY Z MOŻLIWOŚCIĄ PROWADZENIA NEGOCJACJI</w:t>
      </w:r>
    </w:p>
    <w:p w14:paraId="09FF406A" w14:textId="77777777" w:rsidR="00E00A69" w:rsidRDefault="00E00A69" w:rsidP="00E00A69">
      <w:pPr>
        <w:jc w:val="both"/>
        <w:rPr>
          <w:sz w:val="22"/>
          <w:szCs w:val="22"/>
          <w:lang w:val="en-US"/>
        </w:rPr>
      </w:pPr>
    </w:p>
    <w:p w14:paraId="7E8C8F7E" w14:textId="780F9CCC" w:rsidR="008059CA" w:rsidRPr="008059CA" w:rsidRDefault="008059CA" w:rsidP="00E00A69">
      <w:pPr>
        <w:jc w:val="both"/>
        <w:rPr>
          <w:sz w:val="22"/>
          <w:szCs w:val="22"/>
          <w:lang w:val="en-US"/>
        </w:rPr>
      </w:pPr>
      <w:proofErr w:type="spellStart"/>
      <w:r w:rsidRPr="008059CA">
        <w:rPr>
          <w:sz w:val="22"/>
          <w:szCs w:val="22"/>
          <w:lang w:val="en-US"/>
        </w:rPr>
        <w:t>Zamawiający</w:t>
      </w:r>
      <w:proofErr w:type="spellEnd"/>
      <w:r w:rsidRPr="008059CA">
        <w:rPr>
          <w:sz w:val="22"/>
          <w:szCs w:val="22"/>
          <w:lang w:val="en-US"/>
        </w:rPr>
        <w:t xml:space="preserve"> </w:t>
      </w:r>
      <w:proofErr w:type="spellStart"/>
      <w:r w:rsidRPr="008059CA">
        <w:rPr>
          <w:sz w:val="22"/>
          <w:szCs w:val="22"/>
          <w:lang w:val="en-US"/>
        </w:rPr>
        <w:t>nie</w:t>
      </w:r>
      <w:proofErr w:type="spellEnd"/>
      <w:r w:rsidRPr="008059CA">
        <w:rPr>
          <w:sz w:val="22"/>
          <w:szCs w:val="22"/>
          <w:lang w:val="en-US"/>
        </w:rPr>
        <w:t xml:space="preserve"> </w:t>
      </w:r>
      <w:proofErr w:type="spellStart"/>
      <w:r w:rsidRPr="008059CA">
        <w:rPr>
          <w:sz w:val="22"/>
          <w:szCs w:val="22"/>
          <w:lang w:val="en-US"/>
        </w:rPr>
        <w:t>przewiduje</w:t>
      </w:r>
      <w:proofErr w:type="spellEnd"/>
      <w:r w:rsidRPr="008059CA">
        <w:rPr>
          <w:sz w:val="22"/>
          <w:szCs w:val="22"/>
          <w:lang w:val="en-US"/>
        </w:rPr>
        <w:t xml:space="preserve"> </w:t>
      </w:r>
      <w:proofErr w:type="spellStart"/>
      <w:r w:rsidRPr="008059CA">
        <w:rPr>
          <w:sz w:val="22"/>
          <w:szCs w:val="22"/>
          <w:lang w:val="en-US"/>
        </w:rPr>
        <w:t>wyboru</w:t>
      </w:r>
      <w:proofErr w:type="spellEnd"/>
      <w:r w:rsidRPr="008059CA">
        <w:rPr>
          <w:sz w:val="22"/>
          <w:szCs w:val="22"/>
          <w:lang w:val="en-US"/>
        </w:rPr>
        <w:t xml:space="preserve"> </w:t>
      </w:r>
      <w:proofErr w:type="spellStart"/>
      <w:r w:rsidRPr="008059CA">
        <w:rPr>
          <w:sz w:val="22"/>
          <w:szCs w:val="22"/>
          <w:lang w:val="en-US"/>
        </w:rPr>
        <w:t>najkorzystniejszej</w:t>
      </w:r>
      <w:proofErr w:type="spellEnd"/>
      <w:r w:rsidRPr="008059CA">
        <w:rPr>
          <w:sz w:val="22"/>
          <w:szCs w:val="22"/>
          <w:lang w:val="en-US"/>
        </w:rPr>
        <w:t xml:space="preserve"> </w:t>
      </w:r>
      <w:proofErr w:type="spellStart"/>
      <w:r w:rsidRPr="008059CA">
        <w:rPr>
          <w:sz w:val="22"/>
          <w:szCs w:val="22"/>
          <w:lang w:val="en-US"/>
        </w:rPr>
        <w:t>oferty</w:t>
      </w:r>
      <w:proofErr w:type="spellEnd"/>
      <w:r w:rsidRPr="008059CA">
        <w:rPr>
          <w:sz w:val="22"/>
          <w:szCs w:val="22"/>
          <w:lang w:val="en-US"/>
        </w:rPr>
        <w:t xml:space="preserve"> z </w:t>
      </w:r>
      <w:proofErr w:type="spellStart"/>
      <w:r w:rsidRPr="008059CA">
        <w:rPr>
          <w:sz w:val="22"/>
          <w:szCs w:val="22"/>
          <w:lang w:val="en-US"/>
        </w:rPr>
        <w:t>możliwością</w:t>
      </w:r>
      <w:proofErr w:type="spellEnd"/>
      <w:r w:rsidRPr="008059CA">
        <w:rPr>
          <w:sz w:val="22"/>
          <w:szCs w:val="22"/>
          <w:lang w:val="en-US"/>
        </w:rPr>
        <w:t xml:space="preserve"> </w:t>
      </w:r>
      <w:proofErr w:type="spellStart"/>
      <w:r w:rsidRPr="008059CA">
        <w:rPr>
          <w:sz w:val="22"/>
          <w:szCs w:val="22"/>
          <w:lang w:val="en-US"/>
        </w:rPr>
        <w:t>prowadzenia</w:t>
      </w:r>
      <w:proofErr w:type="spellEnd"/>
      <w:r w:rsidRPr="008059CA">
        <w:rPr>
          <w:sz w:val="22"/>
          <w:szCs w:val="22"/>
          <w:lang w:val="en-US"/>
        </w:rPr>
        <w:t xml:space="preserve"> </w:t>
      </w:r>
      <w:proofErr w:type="spellStart"/>
      <w:r w:rsidRPr="008059CA">
        <w:rPr>
          <w:sz w:val="22"/>
          <w:szCs w:val="22"/>
          <w:lang w:val="en-US"/>
        </w:rPr>
        <w:t>negocjacji</w:t>
      </w:r>
      <w:proofErr w:type="spellEnd"/>
      <w:r w:rsidRPr="008059CA">
        <w:rPr>
          <w:sz w:val="22"/>
          <w:szCs w:val="22"/>
          <w:lang w:val="en-US"/>
        </w:rPr>
        <w:t>.</w:t>
      </w:r>
    </w:p>
    <w:p w14:paraId="669C654A" w14:textId="77777777" w:rsidR="00E00A69" w:rsidRDefault="00E00A69" w:rsidP="008059CA">
      <w:pPr>
        <w:spacing w:line="276" w:lineRule="auto"/>
        <w:jc w:val="both"/>
        <w:rPr>
          <w:b/>
          <w:sz w:val="22"/>
          <w:szCs w:val="22"/>
        </w:rPr>
      </w:pPr>
    </w:p>
    <w:p w14:paraId="4F6E0136" w14:textId="322A0941" w:rsidR="009260F1" w:rsidRPr="00E0706F" w:rsidRDefault="008059CA" w:rsidP="008059CA">
      <w:pPr>
        <w:spacing w:line="276" w:lineRule="auto"/>
        <w:jc w:val="both"/>
        <w:rPr>
          <w:b/>
          <w:sz w:val="22"/>
          <w:szCs w:val="22"/>
        </w:rPr>
      </w:pPr>
      <w:r>
        <w:rPr>
          <w:b/>
          <w:sz w:val="22"/>
          <w:szCs w:val="22"/>
        </w:rPr>
        <w:t xml:space="preserve">IV.   </w:t>
      </w:r>
      <w:r w:rsidR="00E00A69">
        <w:rPr>
          <w:b/>
          <w:sz w:val="22"/>
          <w:szCs w:val="22"/>
        </w:rPr>
        <w:t>OPIS PRZEDMIOTU ZAMÓWIENIA</w:t>
      </w:r>
      <w:r w:rsidR="009260F1" w:rsidRPr="00E0706F">
        <w:rPr>
          <w:b/>
          <w:sz w:val="22"/>
          <w:szCs w:val="22"/>
        </w:rPr>
        <w:t>:</w:t>
      </w:r>
    </w:p>
    <w:p w14:paraId="15CC0341" w14:textId="227E8D69" w:rsidR="00637CC1" w:rsidRPr="00637CC1" w:rsidRDefault="00637CC1" w:rsidP="00D347E2">
      <w:pPr>
        <w:jc w:val="both"/>
        <w:rPr>
          <w:sz w:val="22"/>
          <w:szCs w:val="22"/>
        </w:rPr>
      </w:pPr>
      <w:r w:rsidRPr="00637CC1">
        <w:rPr>
          <w:sz w:val="22"/>
          <w:szCs w:val="22"/>
        </w:rPr>
        <w:t xml:space="preserve">1. Przedmiotem zamówienia jest dostawa leków </w:t>
      </w:r>
      <w:proofErr w:type="spellStart"/>
      <w:r w:rsidRPr="00637CC1">
        <w:rPr>
          <w:sz w:val="22"/>
          <w:szCs w:val="22"/>
        </w:rPr>
        <w:t>ogólnoszpitalnych</w:t>
      </w:r>
      <w:proofErr w:type="spellEnd"/>
      <w:r w:rsidRPr="00637CC1">
        <w:rPr>
          <w:sz w:val="22"/>
          <w:szCs w:val="22"/>
        </w:rPr>
        <w:t xml:space="preserve"> </w:t>
      </w:r>
      <w:proofErr w:type="gramStart"/>
      <w:r w:rsidRPr="00637CC1">
        <w:rPr>
          <w:sz w:val="22"/>
          <w:szCs w:val="22"/>
        </w:rPr>
        <w:t>dla  Samodzielnego</w:t>
      </w:r>
      <w:proofErr w:type="gramEnd"/>
      <w:r w:rsidRPr="00637CC1">
        <w:rPr>
          <w:sz w:val="22"/>
          <w:szCs w:val="22"/>
        </w:rPr>
        <w:t xml:space="preserve"> Publicznego Zakładu Opieki Zdrowotnej w Puławach z podziałem na </w:t>
      </w:r>
      <w:r w:rsidR="00FF2BFC">
        <w:rPr>
          <w:sz w:val="22"/>
          <w:szCs w:val="22"/>
        </w:rPr>
        <w:t>4</w:t>
      </w:r>
      <w:r w:rsidRPr="00637CC1">
        <w:rPr>
          <w:sz w:val="22"/>
          <w:szCs w:val="22"/>
        </w:rPr>
        <w:t xml:space="preserve"> zada</w:t>
      </w:r>
      <w:r w:rsidR="00FF2BFC">
        <w:rPr>
          <w:sz w:val="22"/>
          <w:szCs w:val="22"/>
        </w:rPr>
        <w:t>nia</w:t>
      </w:r>
      <w:r w:rsidRPr="00637CC1">
        <w:rPr>
          <w:sz w:val="22"/>
          <w:szCs w:val="22"/>
        </w:rPr>
        <w:t>.</w:t>
      </w:r>
    </w:p>
    <w:p w14:paraId="4EA58850" w14:textId="77777777" w:rsidR="00637CC1" w:rsidRPr="00637CC1" w:rsidRDefault="00637CC1" w:rsidP="00D347E2">
      <w:pPr>
        <w:jc w:val="both"/>
        <w:rPr>
          <w:sz w:val="22"/>
          <w:szCs w:val="22"/>
        </w:rPr>
      </w:pPr>
      <w:r w:rsidRPr="00637CC1">
        <w:rPr>
          <w:sz w:val="22"/>
          <w:szCs w:val="22"/>
        </w:rPr>
        <w:t xml:space="preserve">2. Nomenklatura wg </w:t>
      </w:r>
      <w:proofErr w:type="gramStart"/>
      <w:r w:rsidRPr="00637CC1">
        <w:rPr>
          <w:sz w:val="22"/>
          <w:szCs w:val="22"/>
        </w:rPr>
        <w:t>CPV :</w:t>
      </w:r>
      <w:proofErr w:type="gramEnd"/>
      <w:r w:rsidRPr="00637CC1">
        <w:rPr>
          <w:sz w:val="22"/>
          <w:szCs w:val="22"/>
        </w:rPr>
        <w:t xml:space="preserve"> </w:t>
      </w:r>
    </w:p>
    <w:p w14:paraId="3F6B4BA4" w14:textId="77777777" w:rsidR="00637CC1" w:rsidRPr="00637CC1" w:rsidRDefault="00637CC1" w:rsidP="00D347E2">
      <w:pPr>
        <w:jc w:val="both"/>
        <w:rPr>
          <w:sz w:val="22"/>
          <w:szCs w:val="22"/>
        </w:rPr>
      </w:pPr>
      <w:r w:rsidRPr="00637CC1">
        <w:rPr>
          <w:sz w:val="22"/>
          <w:szCs w:val="22"/>
        </w:rPr>
        <w:t>- CPV: 33.60.00.00-6 – Produkty farmaceutyczne.</w:t>
      </w:r>
    </w:p>
    <w:p w14:paraId="12419F9C" w14:textId="77777777" w:rsidR="00637CC1" w:rsidRPr="00637CC1" w:rsidRDefault="00637CC1" w:rsidP="00D347E2">
      <w:pPr>
        <w:jc w:val="both"/>
        <w:rPr>
          <w:sz w:val="22"/>
          <w:szCs w:val="22"/>
        </w:rPr>
      </w:pPr>
      <w:r w:rsidRPr="00637CC1">
        <w:rPr>
          <w:sz w:val="22"/>
          <w:szCs w:val="22"/>
        </w:rPr>
        <w:t xml:space="preserve">Szczegółowy opis przedmiotu zamówienia znajduje </w:t>
      </w:r>
      <w:proofErr w:type="gramStart"/>
      <w:r w:rsidRPr="00637CC1">
        <w:rPr>
          <w:sz w:val="22"/>
          <w:szCs w:val="22"/>
        </w:rPr>
        <w:t>się  w</w:t>
      </w:r>
      <w:proofErr w:type="gramEnd"/>
      <w:r w:rsidRPr="00637CC1">
        <w:rPr>
          <w:sz w:val="22"/>
          <w:szCs w:val="22"/>
        </w:rPr>
        <w:t xml:space="preserve"> </w:t>
      </w:r>
      <w:r w:rsidRPr="00A95794">
        <w:rPr>
          <w:sz w:val="22"/>
          <w:szCs w:val="22"/>
        </w:rPr>
        <w:t>Załączniku nr 4.</w:t>
      </w:r>
    </w:p>
    <w:p w14:paraId="7A94CCA8" w14:textId="77777777" w:rsidR="00637CC1" w:rsidRPr="00637CC1" w:rsidRDefault="00637CC1" w:rsidP="00D347E2">
      <w:pPr>
        <w:jc w:val="both"/>
        <w:rPr>
          <w:sz w:val="22"/>
          <w:szCs w:val="22"/>
        </w:rPr>
      </w:pPr>
      <w:r w:rsidRPr="00637CC1">
        <w:rPr>
          <w:sz w:val="22"/>
          <w:szCs w:val="22"/>
        </w:rPr>
        <w:t>3. 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397C3095" w14:textId="77777777" w:rsidR="00637CC1" w:rsidRPr="00637CC1" w:rsidRDefault="00637CC1" w:rsidP="00D347E2">
      <w:pPr>
        <w:jc w:val="both"/>
        <w:rPr>
          <w:sz w:val="22"/>
          <w:szCs w:val="22"/>
        </w:rPr>
      </w:pPr>
      <w:r w:rsidRPr="00637CC1">
        <w:rPr>
          <w:sz w:val="22"/>
          <w:szCs w:val="22"/>
        </w:rPr>
        <w:t xml:space="preserve">4. Przedmiot zamówienia określono poprzez wskazanie obiektywnych cech technicznych i jakościowych oraz standardów, dla których określenia dopuszcza się wskazanie przykładowych znaków towarowych. </w:t>
      </w:r>
    </w:p>
    <w:p w14:paraId="6C609F2A" w14:textId="77777777" w:rsidR="00637CC1" w:rsidRPr="00637CC1" w:rsidRDefault="00637CC1" w:rsidP="00D347E2">
      <w:pPr>
        <w:jc w:val="both"/>
        <w:rPr>
          <w:sz w:val="22"/>
          <w:szCs w:val="22"/>
        </w:rPr>
      </w:pPr>
      <w:r w:rsidRPr="00637CC1">
        <w:rPr>
          <w:sz w:val="22"/>
          <w:szCs w:val="22"/>
        </w:rPr>
        <w:t xml:space="preserve">5. Oferowane ceny </w:t>
      </w:r>
      <w:proofErr w:type="gramStart"/>
      <w:r w:rsidRPr="00637CC1">
        <w:rPr>
          <w:sz w:val="22"/>
          <w:szCs w:val="22"/>
        </w:rPr>
        <w:t>leku  nie</w:t>
      </w:r>
      <w:proofErr w:type="gramEnd"/>
      <w:r w:rsidRPr="00637CC1">
        <w:rPr>
          <w:sz w:val="22"/>
          <w:szCs w:val="22"/>
        </w:rPr>
        <w:t xml:space="preserve"> mogą być wyższe od obowiązujących  cen urzędowych. </w:t>
      </w:r>
    </w:p>
    <w:p w14:paraId="51C702B2" w14:textId="77777777" w:rsidR="00637CC1" w:rsidRPr="00637CC1" w:rsidRDefault="00637CC1" w:rsidP="00D347E2">
      <w:pPr>
        <w:jc w:val="both"/>
        <w:rPr>
          <w:sz w:val="22"/>
          <w:szCs w:val="22"/>
        </w:rPr>
      </w:pPr>
      <w:r w:rsidRPr="00637CC1">
        <w:rPr>
          <w:sz w:val="22"/>
          <w:szCs w:val="22"/>
        </w:rPr>
        <w:t xml:space="preserve">6. Oferowany przedmiot zamówienia musi spełniać warunki określone w formularzach cenowych            w zakresie </w:t>
      </w:r>
      <w:proofErr w:type="gramStart"/>
      <w:r w:rsidRPr="00637CC1">
        <w:rPr>
          <w:sz w:val="22"/>
          <w:szCs w:val="22"/>
        </w:rPr>
        <w:t>postaci ,</w:t>
      </w:r>
      <w:proofErr w:type="gramEnd"/>
      <w:r w:rsidRPr="00637CC1">
        <w:rPr>
          <w:sz w:val="22"/>
          <w:szCs w:val="22"/>
        </w:rPr>
        <w:t xml:space="preserve"> dawki i składu.</w:t>
      </w:r>
    </w:p>
    <w:p w14:paraId="5ABF4AFE" w14:textId="77777777" w:rsidR="00637CC1" w:rsidRPr="00637CC1" w:rsidRDefault="00637CC1" w:rsidP="00D347E2">
      <w:pPr>
        <w:jc w:val="both"/>
        <w:rPr>
          <w:b/>
          <w:bCs/>
          <w:sz w:val="22"/>
          <w:szCs w:val="22"/>
          <w:u w:val="single"/>
        </w:rPr>
      </w:pPr>
      <w:r w:rsidRPr="00637CC1">
        <w:rPr>
          <w:b/>
          <w:bCs/>
          <w:sz w:val="22"/>
          <w:szCs w:val="22"/>
          <w:u w:val="single"/>
        </w:rPr>
        <w:t>7. Oferowany produkt leczniczy w zakresie jednego zadania, który występuje w różnych dawkach musi pochodzić od tego samego producenta.</w:t>
      </w:r>
    </w:p>
    <w:p w14:paraId="39C6D609" w14:textId="77777777" w:rsidR="006F63F9" w:rsidRPr="006F63F9" w:rsidRDefault="006F63F9" w:rsidP="006F63F9">
      <w:pPr>
        <w:pStyle w:val="Akapitzlist"/>
        <w:ind w:left="502"/>
        <w:jc w:val="both"/>
        <w:rPr>
          <w:sz w:val="22"/>
          <w:szCs w:val="22"/>
        </w:rPr>
      </w:pPr>
    </w:p>
    <w:p w14:paraId="61C40817" w14:textId="45C948FD" w:rsidR="00CD6E2D" w:rsidRDefault="00C76532" w:rsidP="00CD6E2D">
      <w:pPr>
        <w:spacing w:after="120" w:line="276" w:lineRule="auto"/>
        <w:jc w:val="both"/>
        <w:rPr>
          <w:b/>
          <w:sz w:val="22"/>
          <w:szCs w:val="22"/>
        </w:rPr>
      </w:pPr>
      <w:r>
        <w:rPr>
          <w:b/>
          <w:sz w:val="22"/>
          <w:szCs w:val="22"/>
        </w:rPr>
        <w:t xml:space="preserve">V. </w:t>
      </w:r>
      <w:r w:rsidR="00E00A69">
        <w:rPr>
          <w:b/>
          <w:sz w:val="22"/>
          <w:szCs w:val="22"/>
        </w:rPr>
        <w:t>TERMIN WYKONANIA ZAMÓWIENIA</w:t>
      </w:r>
      <w:r w:rsidR="009260F1" w:rsidRPr="00E0706F">
        <w:rPr>
          <w:b/>
          <w:sz w:val="22"/>
          <w:szCs w:val="22"/>
        </w:rPr>
        <w:t>:</w:t>
      </w:r>
    </w:p>
    <w:p w14:paraId="3159840E" w14:textId="16E15F99" w:rsidR="00CD6E2D" w:rsidRPr="00E00A69" w:rsidRDefault="0012356B" w:rsidP="00E00A69">
      <w:pPr>
        <w:spacing w:after="120" w:line="276" w:lineRule="auto"/>
        <w:jc w:val="both"/>
        <w:rPr>
          <w:b/>
          <w:sz w:val="22"/>
          <w:szCs w:val="22"/>
        </w:rPr>
      </w:pPr>
      <w:r w:rsidRPr="0012356B">
        <w:rPr>
          <w:sz w:val="22"/>
          <w:szCs w:val="22"/>
        </w:rPr>
        <w:t xml:space="preserve">Zamówienie musi zostać zrealizowane w </w:t>
      </w:r>
      <w:r w:rsidRPr="00FB470A">
        <w:rPr>
          <w:sz w:val="22"/>
          <w:szCs w:val="22"/>
        </w:rPr>
        <w:t xml:space="preserve">okresie </w:t>
      </w:r>
      <w:r w:rsidR="000840BA">
        <w:rPr>
          <w:sz w:val="22"/>
          <w:szCs w:val="22"/>
        </w:rPr>
        <w:t>12</w:t>
      </w:r>
      <w:r w:rsidRPr="00FB470A">
        <w:rPr>
          <w:sz w:val="22"/>
          <w:szCs w:val="22"/>
        </w:rPr>
        <w:t xml:space="preserve"> miesięcy</w:t>
      </w:r>
      <w:r w:rsidRPr="0012356B">
        <w:rPr>
          <w:sz w:val="22"/>
          <w:szCs w:val="22"/>
        </w:rPr>
        <w:t xml:space="preserve"> od daty zawarcia umowy.</w:t>
      </w:r>
    </w:p>
    <w:p w14:paraId="4DF8D4DD" w14:textId="7ACC429B" w:rsidR="00C76532" w:rsidRDefault="00C76532" w:rsidP="00C76532">
      <w:pPr>
        <w:jc w:val="both"/>
        <w:rPr>
          <w:b/>
          <w:bCs/>
          <w:sz w:val="22"/>
          <w:szCs w:val="22"/>
          <w:lang w:val="en-US"/>
        </w:rPr>
      </w:pPr>
      <w:r w:rsidRPr="00E00A69">
        <w:rPr>
          <w:b/>
          <w:bCs/>
          <w:color w:val="000000"/>
          <w:sz w:val="22"/>
          <w:szCs w:val="22"/>
        </w:rPr>
        <w:t>VI.</w:t>
      </w:r>
      <w:r w:rsidRPr="00E00A69">
        <w:rPr>
          <w:color w:val="000000"/>
          <w:sz w:val="22"/>
          <w:szCs w:val="22"/>
        </w:rPr>
        <w:t xml:space="preserve"> </w:t>
      </w:r>
      <w:r w:rsidRPr="00E00A69">
        <w:rPr>
          <w:b/>
          <w:bCs/>
          <w:sz w:val="22"/>
          <w:szCs w:val="22"/>
          <w:lang w:val="en-US"/>
        </w:rPr>
        <w:t>INFORMACJA O SKŁADANIU OFERT CZĘŚCIOWYCH</w:t>
      </w:r>
    </w:p>
    <w:p w14:paraId="092425FA" w14:textId="77777777" w:rsidR="00792FBD" w:rsidRPr="00E00A69" w:rsidRDefault="00792FBD" w:rsidP="00C76532">
      <w:pPr>
        <w:jc w:val="both"/>
        <w:rPr>
          <w:color w:val="000000"/>
          <w:sz w:val="22"/>
          <w:szCs w:val="22"/>
        </w:rPr>
      </w:pPr>
    </w:p>
    <w:p w14:paraId="561A943C" w14:textId="6C03A77E" w:rsidR="00C76532" w:rsidRDefault="00BF0817" w:rsidP="00C76532">
      <w:pPr>
        <w:widowControl w:val="0"/>
        <w:spacing w:line="100" w:lineRule="atLeast"/>
        <w:jc w:val="both"/>
        <w:rPr>
          <w:color w:val="000000"/>
          <w:sz w:val="22"/>
          <w:szCs w:val="22"/>
        </w:rPr>
      </w:pPr>
      <w:r w:rsidRPr="00A25F5B">
        <w:rPr>
          <w:color w:val="000000"/>
          <w:sz w:val="22"/>
          <w:szCs w:val="22"/>
        </w:rPr>
        <w:t>Zamawiający</w:t>
      </w:r>
      <w:r>
        <w:rPr>
          <w:color w:val="000000"/>
          <w:sz w:val="22"/>
          <w:szCs w:val="22"/>
        </w:rPr>
        <w:t xml:space="preserve"> </w:t>
      </w:r>
      <w:r w:rsidRPr="00A25F5B">
        <w:rPr>
          <w:color w:val="000000"/>
          <w:sz w:val="22"/>
          <w:szCs w:val="22"/>
        </w:rPr>
        <w:t>dopuszcza możliwość składania ofert częściowych.</w:t>
      </w:r>
    </w:p>
    <w:p w14:paraId="633D8F5F" w14:textId="77777777" w:rsidR="00FF2BFC" w:rsidRDefault="00FF2BFC" w:rsidP="00C76532">
      <w:pPr>
        <w:widowControl w:val="0"/>
        <w:spacing w:line="100" w:lineRule="atLeast"/>
        <w:jc w:val="both"/>
        <w:rPr>
          <w:color w:val="000000"/>
          <w:sz w:val="22"/>
          <w:szCs w:val="22"/>
        </w:rPr>
      </w:pPr>
    </w:p>
    <w:p w14:paraId="225697D7" w14:textId="77777777" w:rsidR="00BF0817" w:rsidRPr="001F5E72" w:rsidRDefault="00BF0817" w:rsidP="00C76532">
      <w:pPr>
        <w:widowControl w:val="0"/>
        <w:spacing w:line="100" w:lineRule="atLeast"/>
        <w:jc w:val="both"/>
        <w:rPr>
          <w:b/>
          <w:bCs/>
          <w:sz w:val="22"/>
          <w:szCs w:val="22"/>
          <w:lang w:val="en-US"/>
        </w:rPr>
      </w:pPr>
    </w:p>
    <w:p w14:paraId="02913DF0" w14:textId="76DFBF71" w:rsidR="00C76532" w:rsidRPr="00E00A69" w:rsidRDefault="00C76532" w:rsidP="00C76532">
      <w:pPr>
        <w:widowControl w:val="0"/>
        <w:spacing w:line="100" w:lineRule="atLeast"/>
        <w:jc w:val="both"/>
        <w:rPr>
          <w:b/>
          <w:bCs/>
          <w:sz w:val="22"/>
          <w:szCs w:val="22"/>
          <w:lang w:val="en-US"/>
        </w:rPr>
      </w:pPr>
      <w:r w:rsidRPr="00E00A69">
        <w:rPr>
          <w:b/>
          <w:bCs/>
          <w:sz w:val="22"/>
          <w:szCs w:val="22"/>
          <w:lang w:val="en-US"/>
        </w:rPr>
        <w:lastRenderedPageBreak/>
        <w:t>VII. INFORMACJA O SKŁADANIU OFERT WARIANTOWYCH</w:t>
      </w:r>
    </w:p>
    <w:p w14:paraId="3EE516A8" w14:textId="77777777" w:rsidR="00E00A69" w:rsidRDefault="00E00A69" w:rsidP="00C76532">
      <w:pPr>
        <w:pStyle w:val="Akapitzlist"/>
        <w:ind w:left="0"/>
        <w:rPr>
          <w:sz w:val="22"/>
          <w:szCs w:val="22"/>
          <w:lang w:val="en-US"/>
        </w:rPr>
      </w:pPr>
    </w:p>
    <w:p w14:paraId="1901E0EE" w14:textId="6EC962ED" w:rsidR="00C76532" w:rsidRPr="001F5E72" w:rsidRDefault="00C76532" w:rsidP="00C76532">
      <w:pPr>
        <w:pStyle w:val="Akapitzlist"/>
        <w:ind w:left="0"/>
        <w:rPr>
          <w:sz w:val="22"/>
          <w:szCs w:val="22"/>
          <w:lang w:val="en-US"/>
        </w:rPr>
      </w:pPr>
      <w:proofErr w:type="spellStart"/>
      <w:r w:rsidRPr="001F5E72">
        <w:rPr>
          <w:sz w:val="22"/>
          <w:szCs w:val="22"/>
          <w:lang w:val="en-US"/>
        </w:rPr>
        <w:t>Zamawiający</w:t>
      </w:r>
      <w:proofErr w:type="spellEnd"/>
      <w:r w:rsidRPr="001F5E72">
        <w:rPr>
          <w:sz w:val="22"/>
          <w:szCs w:val="22"/>
          <w:lang w:val="en-US"/>
        </w:rPr>
        <w:t xml:space="preserve"> </w:t>
      </w:r>
      <w:proofErr w:type="spellStart"/>
      <w:r w:rsidRPr="001F5E72">
        <w:rPr>
          <w:sz w:val="22"/>
          <w:szCs w:val="22"/>
          <w:lang w:val="en-US"/>
        </w:rPr>
        <w:t>nie</w:t>
      </w:r>
      <w:proofErr w:type="spellEnd"/>
      <w:r w:rsidRPr="001F5E72">
        <w:rPr>
          <w:sz w:val="22"/>
          <w:szCs w:val="22"/>
          <w:lang w:val="en-US"/>
        </w:rPr>
        <w:t xml:space="preserve"> </w:t>
      </w:r>
      <w:proofErr w:type="spellStart"/>
      <w:r w:rsidRPr="001F5E72">
        <w:rPr>
          <w:sz w:val="22"/>
          <w:szCs w:val="22"/>
          <w:lang w:val="en-US"/>
        </w:rPr>
        <w:t>dopuszcza</w:t>
      </w:r>
      <w:proofErr w:type="spellEnd"/>
      <w:r w:rsidRPr="001F5E72">
        <w:rPr>
          <w:sz w:val="22"/>
          <w:szCs w:val="22"/>
          <w:lang w:val="en-US"/>
        </w:rPr>
        <w:t xml:space="preserve"> </w:t>
      </w:r>
      <w:proofErr w:type="spellStart"/>
      <w:r w:rsidRPr="001F5E72">
        <w:rPr>
          <w:sz w:val="22"/>
          <w:szCs w:val="22"/>
          <w:lang w:val="en-US"/>
        </w:rPr>
        <w:t>możliwości</w:t>
      </w:r>
      <w:proofErr w:type="spellEnd"/>
      <w:r w:rsidRPr="001F5E72">
        <w:rPr>
          <w:sz w:val="22"/>
          <w:szCs w:val="22"/>
          <w:lang w:val="en-US"/>
        </w:rPr>
        <w:t xml:space="preserve"> </w:t>
      </w:r>
      <w:proofErr w:type="spellStart"/>
      <w:r w:rsidRPr="001F5E72">
        <w:rPr>
          <w:sz w:val="22"/>
          <w:szCs w:val="22"/>
          <w:lang w:val="en-US"/>
        </w:rPr>
        <w:t>składania</w:t>
      </w:r>
      <w:proofErr w:type="spellEnd"/>
      <w:r w:rsidRPr="001F5E72">
        <w:rPr>
          <w:sz w:val="22"/>
          <w:szCs w:val="22"/>
          <w:lang w:val="en-US"/>
        </w:rPr>
        <w:t xml:space="preserve"> </w:t>
      </w:r>
      <w:proofErr w:type="spellStart"/>
      <w:r w:rsidRPr="001F5E72">
        <w:rPr>
          <w:sz w:val="22"/>
          <w:szCs w:val="22"/>
          <w:lang w:val="en-US"/>
        </w:rPr>
        <w:t>ofert</w:t>
      </w:r>
      <w:proofErr w:type="spellEnd"/>
      <w:r w:rsidRPr="001F5E72">
        <w:rPr>
          <w:sz w:val="22"/>
          <w:szCs w:val="22"/>
          <w:lang w:val="en-US"/>
        </w:rPr>
        <w:t xml:space="preserve"> </w:t>
      </w:r>
      <w:proofErr w:type="spellStart"/>
      <w:r w:rsidRPr="001F5E72">
        <w:rPr>
          <w:sz w:val="22"/>
          <w:szCs w:val="22"/>
          <w:lang w:val="en-US"/>
        </w:rPr>
        <w:t>wariantowych</w:t>
      </w:r>
      <w:proofErr w:type="spellEnd"/>
      <w:r w:rsidRPr="001F5E72">
        <w:rPr>
          <w:sz w:val="22"/>
          <w:szCs w:val="22"/>
          <w:lang w:val="en-US"/>
        </w:rPr>
        <w:t>.</w:t>
      </w:r>
    </w:p>
    <w:p w14:paraId="1F4DAABB" w14:textId="77777777" w:rsidR="00C76532" w:rsidRPr="00A72FE9" w:rsidRDefault="00C76532" w:rsidP="00C76532">
      <w:pPr>
        <w:widowControl w:val="0"/>
        <w:spacing w:line="100" w:lineRule="atLeast"/>
        <w:jc w:val="both"/>
        <w:rPr>
          <w:b/>
          <w:bCs/>
          <w:sz w:val="22"/>
          <w:szCs w:val="22"/>
          <w:lang w:val="en-US"/>
        </w:rPr>
      </w:pPr>
    </w:p>
    <w:p w14:paraId="4E0D8D00" w14:textId="7C12610E" w:rsidR="00C76532" w:rsidRPr="00A72FE9" w:rsidRDefault="00CD6E2D" w:rsidP="00C76532">
      <w:pPr>
        <w:widowControl w:val="0"/>
        <w:spacing w:line="100" w:lineRule="atLeast"/>
        <w:jc w:val="both"/>
        <w:rPr>
          <w:b/>
          <w:bCs/>
          <w:sz w:val="22"/>
          <w:szCs w:val="22"/>
          <w:lang w:val="en-US"/>
        </w:rPr>
      </w:pPr>
      <w:r w:rsidRPr="00A72FE9">
        <w:rPr>
          <w:b/>
          <w:bCs/>
          <w:sz w:val="22"/>
          <w:szCs w:val="22"/>
          <w:lang w:val="en-US"/>
        </w:rPr>
        <w:t>VIII</w:t>
      </w:r>
      <w:r w:rsidR="00C76532" w:rsidRPr="00A72FE9">
        <w:rPr>
          <w:b/>
          <w:bCs/>
          <w:sz w:val="22"/>
          <w:szCs w:val="22"/>
          <w:lang w:val="en-US"/>
        </w:rPr>
        <w:t>. INFORMACJA O PRZEWIDYWANYCH ZAMÓWIENIACH, O KTÓRYCH MOWA W ART. 214 UST. 1 PKT 7 I 8</w:t>
      </w:r>
    </w:p>
    <w:p w14:paraId="3F84E865" w14:textId="77777777" w:rsidR="00A72FE9" w:rsidRDefault="00A72FE9" w:rsidP="00C76532">
      <w:pPr>
        <w:spacing w:line="100" w:lineRule="atLeast"/>
        <w:jc w:val="both"/>
        <w:rPr>
          <w:sz w:val="22"/>
          <w:szCs w:val="22"/>
          <w:lang w:val="en-US"/>
        </w:rPr>
      </w:pPr>
    </w:p>
    <w:p w14:paraId="78E71A2E" w14:textId="456B46B8" w:rsidR="00C76532" w:rsidRPr="001F5E72" w:rsidRDefault="00C76532" w:rsidP="00C76532">
      <w:pPr>
        <w:spacing w:line="100" w:lineRule="atLeast"/>
        <w:jc w:val="both"/>
        <w:rPr>
          <w:sz w:val="22"/>
          <w:szCs w:val="22"/>
          <w:lang w:val="en-US"/>
        </w:rPr>
      </w:pPr>
      <w:proofErr w:type="spellStart"/>
      <w:r w:rsidRPr="001F5E72">
        <w:rPr>
          <w:sz w:val="22"/>
          <w:szCs w:val="22"/>
          <w:lang w:val="en-US"/>
        </w:rPr>
        <w:t>Zamawiający</w:t>
      </w:r>
      <w:proofErr w:type="spellEnd"/>
      <w:r w:rsidRPr="001F5E72">
        <w:rPr>
          <w:sz w:val="22"/>
          <w:szCs w:val="22"/>
          <w:lang w:val="en-US"/>
        </w:rPr>
        <w:t xml:space="preserve"> </w:t>
      </w:r>
      <w:proofErr w:type="spellStart"/>
      <w:r w:rsidRPr="001F5E72">
        <w:rPr>
          <w:sz w:val="22"/>
          <w:szCs w:val="22"/>
          <w:lang w:val="en-US"/>
        </w:rPr>
        <w:t>nie</w:t>
      </w:r>
      <w:proofErr w:type="spellEnd"/>
      <w:r w:rsidRPr="001F5E72">
        <w:rPr>
          <w:sz w:val="22"/>
          <w:szCs w:val="22"/>
          <w:lang w:val="en-US"/>
        </w:rPr>
        <w:t xml:space="preserve"> </w:t>
      </w:r>
      <w:proofErr w:type="spellStart"/>
      <w:r w:rsidRPr="001F5E72">
        <w:rPr>
          <w:sz w:val="22"/>
          <w:szCs w:val="22"/>
          <w:lang w:val="en-US"/>
        </w:rPr>
        <w:t>przewiduje</w:t>
      </w:r>
      <w:proofErr w:type="spellEnd"/>
      <w:r w:rsidRPr="001F5E72">
        <w:rPr>
          <w:sz w:val="22"/>
          <w:szCs w:val="22"/>
          <w:lang w:val="en-US"/>
        </w:rPr>
        <w:t xml:space="preserve"> </w:t>
      </w:r>
      <w:proofErr w:type="spellStart"/>
      <w:r w:rsidRPr="001F5E72">
        <w:rPr>
          <w:sz w:val="22"/>
          <w:szCs w:val="22"/>
          <w:lang w:val="en-US"/>
        </w:rPr>
        <w:t>możliwości</w:t>
      </w:r>
      <w:proofErr w:type="spellEnd"/>
      <w:r w:rsidRPr="001F5E72">
        <w:rPr>
          <w:sz w:val="22"/>
          <w:szCs w:val="22"/>
          <w:lang w:val="en-US"/>
        </w:rPr>
        <w:t xml:space="preserve"> </w:t>
      </w:r>
      <w:proofErr w:type="spellStart"/>
      <w:r w:rsidRPr="001F5E72">
        <w:rPr>
          <w:sz w:val="22"/>
          <w:szCs w:val="22"/>
          <w:lang w:val="en-US"/>
        </w:rPr>
        <w:t>udzielenia</w:t>
      </w:r>
      <w:proofErr w:type="spellEnd"/>
      <w:r w:rsidRPr="001F5E72">
        <w:rPr>
          <w:sz w:val="22"/>
          <w:szCs w:val="22"/>
          <w:lang w:val="en-US"/>
        </w:rPr>
        <w:t xml:space="preserve"> </w:t>
      </w:r>
      <w:proofErr w:type="spellStart"/>
      <w:r w:rsidRPr="001F5E72">
        <w:rPr>
          <w:sz w:val="22"/>
          <w:szCs w:val="22"/>
          <w:lang w:val="en-US"/>
        </w:rPr>
        <w:t>zamówienia</w:t>
      </w:r>
      <w:proofErr w:type="spellEnd"/>
      <w:r w:rsidRPr="001F5E72">
        <w:rPr>
          <w:sz w:val="22"/>
          <w:szCs w:val="22"/>
          <w:lang w:val="en-US"/>
        </w:rPr>
        <w:t xml:space="preserve">, o </w:t>
      </w:r>
      <w:proofErr w:type="spellStart"/>
      <w:r w:rsidRPr="001F5E72">
        <w:rPr>
          <w:sz w:val="22"/>
          <w:szCs w:val="22"/>
          <w:lang w:val="en-US"/>
        </w:rPr>
        <w:t>którym</w:t>
      </w:r>
      <w:proofErr w:type="spellEnd"/>
      <w:r w:rsidRPr="001F5E72">
        <w:rPr>
          <w:sz w:val="22"/>
          <w:szCs w:val="22"/>
          <w:lang w:val="en-US"/>
        </w:rPr>
        <w:t xml:space="preserve"> </w:t>
      </w:r>
      <w:proofErr w:type="spellStart"/>
      <w:r w:rsidRPr="001F5E72">
        <w:rPr>
          <w:sz w:val="22"/>
          <w:szCs w:val="22"/>
          <w:lang w:val="en-US"/>
        </w:rPr>
        <w:t>mowa</w:t>
      </w:r>
      <w:proofErr w:type="spellEnd"/>
      <w:r w:rsidRPr="001F5E72">
        <w:rPr>
          <w:sz w:val="22"/>
          <w:szCs w:val="22"/>
          <w:lang w:val="en-US"/>
        </w:rPr>
        <w:t xml:space="preserve"> w art. 214 </w:t>
      </w:r>
      <w:proofErr w:type="spellStart"/>
      <w:r w:rsidRPr="001F5E72">
        <w:rPr>
          <w:sz w:val="22"/>
          <w:szCs w:val="22"/>
          <w:lang w:val="en-US"/>
        </w:rPr>
        <w:t>ust</w:t>
      </w:r>
      <w:proofErr w:type="spellEnd"/>
      <w:r w:rsidRPr="001F5E72">
        <w:rPr>
          <w:sz w:val="22"/>
          <w:szCs w:val="22"/>
          <w:lang w:val="en-US"/>
        </w:rPr>
        <w:t xml:space="preserve">. 1 pkt 7 </w:t>
      </w:r>
      <w:proofErr w:type="spellStart"/>
      <w:r w:rsidRPr="001F5E72">
        <w:rPr>
          <w:sz w:val="22"/>
          <w:szCs w:val="22"/>
          <w:lang w:val="en-US"/>
        </w:rPr>
        <w:t>i</w:t>
      </w:r>
      <w:proofErr w:type="spellEnd"/>
      <w:r w:rsidRPr="001F5E72">
        <w:rPr>
          <w:sz w:val="22"/>
          <w:szCs w:val="22"/>
          <w:lang w:val="en-US"/>
        </w:rPr>
        <w:t xml:space="preserve"> 8 </w:t>
      </w:r>
      <w:proofErr w:type="spellStart"/>
      <w:r w:rsidRPr="001F5E72">
        <w:rPr>
          <w:sz w:val="22"/>
          <w:szCs w:val="22"/>
          <w:lang w:val="en-US"/>
        </w:rPr>
        <w:t>ustawy</w:t>
      </w:r>
      <w:proofErr w:type="spellEnd"/>
      <w:r w:rsidRPr="001F5E72">
        <w:rPr>
          <w:sz w:val="22"/>
          <w:szCs w:val="22"/>
          <w:lang w:val="en-US"/>
        </w:rPr>
        <w:t xml:space="preserve"> </w:t>
      </w:r>
      <w:proofErr w:type="spellStart"/>
      <w:r w:rsidRPr="001F5E72">
        <w:rPr>
          <w:sz w:val="22"/>
          <w:szCs w:val="22"/>
          <w:lang w:val="en-US"/>
        </w:rPr>
        <w:t>Pzp</w:t>
      </w:r>
      <w:proofErr w:type="spellEnd"/>
      <w:r w:rsidRPr="001F5E72">
        <w:rPr>
          <w:sz w:val="22"/>
          <w:szCs w:val="22"/>
          <w:lang w:val="en-US"/>
        </w:rPr>
        <w:t>.</w:t>
      </w:r>
    </w:p>
    <w:p w14:paraId="327E2545" w14:textId="77777777" w:rsidR="00A72FE9" w:rsidRDefault="00A72FE9" w:rsidP="00315136">
      <w:pPr>
        <w:widowControl w:val="0"/>
        <w:spacing w:line="100" w:lineRule="atLeast"/>
        <w:jc w:val="both"/>
        <w:rPr>
          <w:b/>
          <w:bCs/>
          <w:color w:val="000000"/>
          <w:sz w:val="22"/>
          <w:szCs w:val="22"/>
        </w:rPr>
      </w:pPr>
    </w:p>
    <w:p w14:paraId="4378927B" w14:textId="1606BBB1" w:rsidR="00315136" w:rsidRDefault="00CD6E2D" w:rsidP="00315136">
      <w:pPr>
        <w:widowControl w:val="0"/>
        <w:spacing w:line="100" w:lineRule="atLeast"/>
        <w:jc w:val="both"/>
        <w:rPr>
          <w:b/>
          <w:bCs/>
          <w:sz w:val="22"/>
          <w:szCs w:val="22"/>
          <w:lang w:val="en-US"/>
        </w:rPr>
      </w:pPr>
      <w:r w:rsidRPr="00A72FE9">
        <w:rPr>
          <w:b/>
          <w:bCs/>
          <w:color w:val="000000"/>
          <w:sz w:val="22"/>
          <w:szCs w:val="22"/>
        </w:rPr>
        <w:t>I</w:t>
      </w:r>
      <w:r w:rsidR="00315136" w:rsidRPr="00A72FE9">
        <w:rPr>
          <w:b/>
          <w:bCs/>
          <w:color w:val="000000"/>
          <w:sz w:val="22"/>
          <w:szCs w:val="22"/>
        </w:rPr>
        <w:t>X.</w:t>
      </w:r>
      <w:r w:rsidR="00315136" w:rsidRPr="00A72FE9">
        <w:rPr>
          <w:color w:val="000000"/>
          <w:sz w:val="22"/>
          <w:szCs w:val="22"/>
        </w:rPr>
        <w:t xml:space="preserve"> </w:t>
      </w:r>
      <w:r w:rsidR="00315136" w:rsidRPr="00A72FE9">
        <w:rPr>
          <w:b/>
          <w:bCs/>
          <w:sz w:val="22"/>
          <w:szCs w:val="22"/>
          <w:lang w:val="en-US"/>
        </w:rPr>
        <w:t>PROJEKTOWANE POSTANOWIENIA UMOWY W SPRAWIE ZAMÓWIENIA PUBLICZNEGO</w:t>
      </w:r>
    </w:p>
    <w:p w14:paraId="1B5B397D" w14:textId="77777777" w:rsidR="00A72FE9" w:rsidRPr="00A72FE9" w:rsidRDefault="00A72FE9" w:rsidP="00315136">
      <w:pPr>
        <w:widowControl w:val="0"/>
        <w:spacing w:line="100" w:lineRule="atLeast"/>
        <w:jc w:val="both"/>
        <w:rPr>
          <w:b/>
          <w:bCs/>
          <w:sz w:val="22"/>
          <w:szCs w:val="22"/>
          <w:lang w:val="en-US"/>
        </w:rPr>
      </w:pPr>
    </w:p>
    <w:p w14:paraId="03984437" w14:textId="5F344815" w:rsidR="00315136" w:rsidRPr="00A72FE9" w:rsidRDefault="00315136" w:rsidP="00315136">
      <w:pPr>
        <w:spacing w:line="100" w:lineRule="atLeast"/>
        <w:jc w:val="both"/>
        <w:rPr>
          <w:sz w:val="22"/>
          <w:szCs w:val="22"/>
          <w:lang w:val="en-US"/>
        </w:rPr>
      </w:pPr>
      <w:proofErr w:type="spellStart"/>
      <w:r w:rsidRPr="00A72FE9">
        <w:rPr>
          <w:sz w:val="22"/>
          <w:szCs w:val="22"/>
          <w:lang w:val="en-US"/>
        </w:rPr>
        <w:t>Projektowane</w:t>
      </w:r>
      <w:proofErr w:type="spellEnd"/>
      <w:r w:rsidRPr="00A72FE9">
        <w:rPr>
          <w:sz w:val="22"/>
          <w:szCs w:val="22"/>
          <w:lang w:val="en-US"/>
        </w:rPr>
        <w:t xml:space="preserve"> </w:t>
      </w:r>
      <w:proofErr w:type="spellStart"/>
      <w:r w:rsidRPr="00A72FE9">
        <w:rPr>
          <w:sz w:val="22"/>
          <w:szCs w:val="22"/>
          <w:lang w:val="en-US"/>
        </w:rPr>
        <w:t>postanowienia</w:t>
      </w:r>
      <w:proofErr w:type="spellEnd"/>
      <w:r w:rsidRPr="00A72FE9">
        <w:rPr>
          <w:sz w:val="22"/>
          <w:szCs w:val="22"/>
          <w:lang w:val="en-US"/>
        </w:rPr>
        <w:t xml:space="preserve"> </w:t>
      </w:r>
      <w:proofErr w:type="spellStart"/>
      <w:r w:rsidRPr="00A72FE9">
        <w:rPr>
          <w:sz w:val="22"/>
          <w:szCs w:val="22"/>
          <w:lang w:val="en-US"/>
        </w:rPr>
        <w:t>umowy</w:t>
      </w:r>
      <w:proofErr w:type="spellEnd"/>
      <w:r w:rsidRPr="00A72FE9">
        <w:rPr>
          <w:sz w:val="22"/>
          <w:szCs w:val="22"/>
          <w:lang w:val="en-US"/>
        </w:rPr>
        <w:t xml:space="preserve"> w </w:t>
      </w:r>
      <w:proofErr w:type="spellStart"/>
      <w:r w:rsidRPr="00A72FE9">
        <w:rPr>
          <w:sz w:val="22"/>
          <w:szCs w:val="22"/>
          <w:lang w:val="en-US"/>
        </w:rPr>
        <w:t>sprawie</w:t>
      </w:r>
      <w:proofErr w:type="spellEnd"/>
      <w:r w:rsidRPr="00A72FE9">
        <w:rPr>
          <w:sz w:val="22"/>
          <w:szCs w:val="22"/>
          <w:lang w:val="en-US"/>
        </w:rPr>
        <w:t xml:space="preserve"> </w:t>
      </w:r>
      <w:proofErr w:type="spellStart"/>
      <w:r w:rsidRPr="00A72FE9">
        <w:rPr>
          <w:sz w:val="22"/>
          <w:szCs w:val="22"/>
          <w:lang w:val="en-US"/>
        </w:rPr>
        <w:t>zamówienia</w:t>
      </w:r>
      <w:proofErr w:type="spellEnd"/>
      <w:r w:rsidRPr="00A72FE9">
        <w:rPr>
          <w:sz w:val="22"/>
          <w:szCs w:val="22"/>
          <w:lang w:val="en-US"/>
        </w:rPr>
        <w:t xml:space="preserve"> </w:t>
      </w:r>
      <w:proofErr w:type="spellStart"/>
      <w:r w:rsidRPr="00A72FE9">
        <w:rPr>
          <w:sz w:val="22"/>
          <w:szCs w:val="22"/>
          <w:lang w:val="en-US"/>
        </w:rPr>
        <w:t>publicznego</w:t>
      </w:r>
      <w:proofErr w:type="spellEnd"/>
      <w:r w:rsidRPr="00A72FE9">
        <w:rPr>
          <w:sz w:val="22"/>
          <w:szCs w:val="22"/>
          <w:lang w:val="en-US"/>
        </w:rPr>
        <w:t xml:space="preserve">, </w:t>
      </w:r>
      <w:proofErr w:type="spellStart"/>
      <w:r w:rsidRPr="00A72FE9">
        <w:rPr>
          <w:sz w:val="22"/>
          <w:szCs w:val="22"/>
          <w:lang w:val="en-US"/>
        </w:rPr>
        <w:t>które</w:t>
      </w:r>
      <w:proofErr w:type="spellEnd"/>
      <w:r w:rsidRPr="00A72FE9">
        <w:rPr>
          <w:sz w:val="22"/>
          <w:szCs w:val="22"/>
          <w:lang w:val="en-US"/>
        </w:rPr>
        <w:t xml:space="preserve"> </w:t>
      </w:r>
      <w:proofErr w:type="spellStart"/>
      <w:r w:rsidRPr="00A72FE9">
        <w:rPr>
          <w:sz w:val="22"/>
          <w:szCs w:val="22"/>
          <w:lang w:val="en-US"/>
        </w:rPr>
        <w:t>zostaną</w:t>
      </w:r>
      <w:proofErr w:type="spellEnd"/>
      <w:r w:rsidRPr="00A72FE9">
        <w:rPr>
          <w:sz w:val="22"/>
          <w:szCs w:val="22"/>
          <w:lang w:val="en-US"/>
        </w:rPr>
        <w:t xml:space="preserve"> </w:t>
      </w:r>
      <w:proofErr w:type="spellStart"/>
      <w:r w:rsidRPr="00A72FE9">
        <w:rPr>
          <w:sz w:val="22"/>
          <w:szCs w:val="22"/>
          <w:lang w:val="en-US"/>
        </w:rPr>
        <w:t>wprowadzone</w:t>
      </w:r>
      <w:proofErr w:type="spellEnd"/>
      <w:r w:rsidRPr="00A72FE9">
        <w:rPr>
          <w:sz w:val="22"/>
          <w:szCs w:val="22"/>
          <w:lang w:val="en-US"/>
        </w:rPr>
        <w:t xml:space="preserve"> do </w:t>
      </w:r>
      <w:proofErr w:type="spellStart"/>
      <w:r w:rsidRPr="00A72FE9">
        <w:rPr>
          <w:sz w:val="22"/>
          <w:szCs w:val="22"/>
          <w:lang w:val="en-US"/>
        </w:rPr>
        <w:t>treści</w:t>
      </w:r>
      <w:proofErr w:type="spellEnd"/>
      <w:r w:rsidRPr="00A72FE9">
        <w:rPr>
          <w:sz w:val="22"/>
          <w:szCs w:val="22"/>
          <w:lang w:val="en-US"/>
        </w:rPr>
        <w:t xml:space="preserve"> </w:t>
      </w:r>
      <w:proofErr w:type="spellStart"/>
      <w:r w:rsidRPr="00A72FE9">
        <w:rPr>
          <w:sz w:val="22"/>
          <w:szCs w:val="22"/>
          <w:lang w:val="en-US"/>
        </w:rPr>
        <w:t>tej</w:t>
      </w:r>
      <w:proofErr w:type="spellEnd"/>
      <w:r w:rsidRPr="00A72FE9">
        <w:rPr>
          <w:sz w:val="22"/>
          <w:szCs w:val="22"/>
          <w:lang w:val="en-US"/>
        </w:rPr>
        <w:t xml:space="preserve"> </w:t>
      </w:r>
      <w:proofErr w:type="spellStart"/>
      <w:r w:rsidRPr="00A72FE9">
        <w:rPr>
          <w:sz w:val="22"/>
          <w:szCs w:val="22"/>
          <w:lang w:val="en-US"/>
        </w:rPr>
        <w:t>umowy</w:t>
      </w:r>
      <w:proofErr w:type="spellEnd"/>
      <w:r w:rsidRPr="00A72FE9">
        <w:rPr>
          <w:sz w:val="22"/>
          <w:szCs w:val="22"/>
          <w:lang w:val="en-US"/>
        </w:rPr>
        <w:t xml:space="preserve">, </w:t>
      </w:r>
      <w:proofErr w:type="spellStart"/>
      <w:r w:rsidRPr="00A72FE9">
        <w:rPr>
          <w:sz w:val="22"/>
          <w:szCs w:val="22"/>
          <w:lang w:val="en-US"/>
        </w:rPr>
        <w:t>określone</w:t>
      </w:r>
      <w:proofErr w:type="spellEnd"/>
      <w:r w:rsidRPr="00A72FE9">
        <w:rPr>
          <w:sz w:val="22"/>
          <w:szCs w:val="22"/>
          <w:lang w:val="en-US"/>
        </w:rPr>
        <w:t xml:space="preserve"> </w:t>
      </w:r>
      <w:proofErr w:type="spellStart"/>
      <w:r w:rsidRPr="00A72FE9">
        <w:rPr>
          <w:sz w:val="22"/>
          <w:szCs w:val="22"/>
          <w:lang w:val="en-US"/>
        </w:rPr>
        <w:t>zostały</w:t>
      </w:r>
      <w:proofErr w:type="spellEnd"/>
      <w:r w:rsidRPr="00A72FE9">
        <w:rPr>
          <w:sz w:val="22"/>
          <w:szCs w:val="22"/>
          <w:lang w:val="en-US"/>
        </w:rPr>
        <w:t xml:space="preserve"> w </w:t>
      </w:r>
      <w:proofErr w:type="spellStart"/>
      <w:r w:rsidRPr="00A72FE9">
        <w:rPr>
          <w:sz w:val="22"/>
          <w:szCs w:val="22"/>
          <w:lang w:val="en-US"/>
        </w:rPr>
        <w:t>Załączniku</w:t>
      </w:r>
      <w:proofErr w:type="spellEnd"/>
      <w:r w:rsidRPr="00A72FE9">
        <w:rPr>
          <w:sz w:val="22"/>
          <w:szCs w:val="22"/>
          <w:lang w:val="en-US"/>
        </w:rPr>
        <w:t xml:space="preserve"> nr 3 do SWZ.</w:t>
      </w:r>
    </w:p>
    <w:p w14:paraId="3BB83754" w14:textId="77777777" w:rsidR="00315136" w:rsidRDefault="00315136" w:rsidP="00E42EF6">
      <w:pPr>
        <w:jc w:val="both"/>
        <w:rPr>
          <w:color w:val="000000"/>
          <w:sz w:val="22"/>
          <w:szCs w:val="22"/>
        </w:rPr>
      </w:pPr>
    </w:p>
    <w:p w14:paraId="5B2E07AE" w14:textId="6C93DBFA" w:rsidR="003E3F96" w:rsidRPr="00A72FE9" w:rsidRDefault="003E3F96" w:rsidP="003E3F96">
      <w:pPr>
        <w:widowControl w:val="0"/>
        <w:jc w:val="both"/>
        <w:rPr>
          <w:b/>
          <w:bCs/>
          <w:sz w:val="22"/>
          <w:szCs w:val="22"/>
          <w:lang w:val="en-US"/>
        </w:rPr>
      </w:pPr>
      <w:r w:rsidRPr="00A72FE9">
        <w:rPr>
          <w:b/>
          <w:bCs/>
          <w:sz w:val="22"/>
          <w:szCs w:val="22"/>
          <w:lang w:val="en-US"/>
        </w:rPr>
        <w:t>X.  WARUNKI UDZIAŁU W POSTĘPOWANIU</w:t>
      </w:r>
    </w:p>
    <w:p w14:paraId="128635BC" w14:textId="77777777" w:rsidR="00A72FE9" w:rsidRDefault="00A72FE9" w:rsidP="00A72FE9">
      <w:pPr>
        <w:jc w:val="both"/>
        <w:rPr>
          <w:sz w:val="22"/>
          <w:szCs w:val="22"/>
          <w:lang w:val="en-US"/>
        </w:rPr>
      </w:pPr>
    </w:p>
    <w:p w14:paraId="78F3268B" w14:textId="77777777" w:rsidR="00FF2BFC" w:rsidRPr="00FF2BFC" w:rsidRDefault="00FF2BFC" w:rsidP="00FF2BFC">
      <w:pPr>
        <w:jc w:val="both"/>
        <w:rPr>
          <w:sz w:val="22"/>
          <w:szCs w:val="22"/>
        </w:rPr>
      </w:pPr>
      <w:r w:rsidRPr="00FF2BFC">
        <w:rPr>
          <w:sz w:val="22"/>
          <w:szCs w:val="22"/>
        </w:rPr>
        <w:t>O udzielenie zamówienia mogą się ubiegać wykonawcy, którzy spełniają następujące warunki dotyczące:</w:t>
      </w:r>
    </w:p>
    <w:p w14:paraId="231A9AFC" w14:textId="7080082F" w:rsidR="00FF2BFC" w:rsidRPr="00FF2BFC" w:rsidRDefault="00FF2BFC" w:rsidP="00FF2BFC">
      <w:pPr>
        <w:jc w:val="both"/>
        <w:rPr>
          <w:sz w:val="22"/>
          <w:szCs w:val="22"/>
        </w:rPr>
      </w:pPr>
      <w:r>
        <w:rPr>
          <w:sz w:val="22"/>
          <w:szCs w:val="22"/>
        </w:rPr>
        <w:t xml:space="preserve">a) </w:t>
      </w:r>
      <w:r w:rsidRPr="00FF2BFC">
        <w:rPr>
          <w:sz w:val="22"/>
          <w:szCs w:val="22"/>
        </w:rPr>
        <w:t>zdolności do występowania w obrocie gospodarczym:</w:t>
      </w:r>
    </w:p>
    <w:p w14:paraId="4EB86C05" w14:textId="77777777" w:rsidR="00FF2BFC" w:rsidRPr="00FF2BFC" w:rsidRDefault="00FF2BFC" w:rsidP="00FF2BFC">
      <w:pPr>
        <w:jc w:val="both"/>
        <w:rPr>
          <w:sz w:val="22"/>
          <w:szCs w:val="22"/>
        </w:rPr>
      </w:pPr>
      <w:r w:rsidRPr="00FF2BFC">
        <w:rPr>
          <w:sz w:val="22"/>
          <w:szCs w:val="22"/>
        </w:rPr>
        <w:t>Zamawiający nie stawia warunku w ww. zakresie.</w:t>
      </w:r>
    </w:p>
    <w:p w14:paraId="1414D7AE" w14:textId="4C28C5B5" w:rsidR="00FF2BFC" w:rsidRPr="00FF2BFC" w:rsidRDefault="00FF2BFC" w:rsidP="00FF2BFC">
      <w:pPr>
        <w:jc w:val="both"/>
        <w:rPr>
          <w:sz w:val="22"/>
          <w:szCs w:val="22"/>
        </w:rPr>
      </w:pPr>
      <w:r>
        <w:rPr>
          <w:sz w:val="22"/>
          <w:szCs w:val="22"/>
        </w:rPr>
        <w:t xml:space="preserve">b) </w:t>
      </w:r>
      <w:r w:rsidRPr="00FF2BFC">
        <w:rPr>
          <w:sz w:val="22"/>
          <w:szCs w:val="22"/>
        </w:rPr>
        <w:t>uprawnień do prowadzenia określonej działalności gospodarczej lub zawodowej, o ile wynika to z odrębnych przepisów:</w:t>
      </w:r>
    </w:p>
    <w:p w14:paraId="7EA2FC35" w14:textId="77777777" w:rsidR="00FF2BFC" w:rsidRPr="00FF2BFC" w:rsidRDefault="00FF2BFC" w:rsidP="00FF2BFC">
      <w:pPr>
        <w:jc w:val="both"/>
        <w:rPr>
          <w:sz w:val="22"/>
          <w:szCs w:val="22"/>
        </w:rPr>
      </w:pPr>
      <w:r w:rsidRPr="00FF2BFC">
        <w:rPr>
          <w:sz w:val="22"/>
          <w:szCs w:val="22"/>
        </w:rPr>
        <w:t xml:space="preserve">Zamawiający wyznacza szczegółowy warunek w tym </w:t>
      </w:r>
      <w:proofErr w:type="gramStart"/>
      <w:r w:rsidRPr="00FF2BFC">
        <w:rPr>
          <w:sz w:val="22"/>
          <w:szCs w:val="22"/>
        </w:rPr>
        <w:t>zakresie  -</w:t>
      </w:r>
      <w:proofErr w:type="gramEnd"/>
      <w:r w:rsidRPr="00FF2BFC">
        <w:rPr>
          <w:sz w:val="22"/>
          <w:szCs w:val="22"/>
        </w:rPr>
        <w:t xml:space="preserve"> </w:t>
      </w:r>
      <w:bookmarkStart w:id="2" w:name="_Hlk77659757"/>
      <w:r w:rsidRPr="00FF2BFC">
        <w:rPr>
          <w:sz w:val="22"/>
          <w:szCs w:val="22"/>
        </w:rPr>
        <w:t>koncesję lub zezwolenie na prowadzenie działalności gospodarczej w zakresie objętym zamówieniem publicznym.</w:t>
      </w:r>
    </w:p>
    <w:bookmarkEnd w:id="2"/>
    <w:p w14:paraId="4DB280D4" w14:textId="4E60E8CD" w:rsidR="00FF2BFC" w:rsidRPr="00FF2BFC" w:rsidRDefault="00FF2BFC" w:rsidP="00FF2BFC">
      <w:pPr>
        <w:jc w:val="both"/>
        <w:rPr>
          <w:sz w:val="22"/>
          <w:szCs w:val="22"/>
        </w:rPr>
      </w:pPr>
      <w:r>
        <w:rPr>
          <w:sz w:val="22"/>
          <w:szCs w:val="22"/>
        </w:rPr>
        <w:t xml:space="preserve">c) </w:t>
      </w:r>
      <w:r w:rsidRPr="00FF2BFC">
        <w:rPr>
          <w:sz w:val="22"/>
          <w:szCs w:val="22"/>
        </w:rPr>
        <w:t>sytuacji ekonomicznej lub finansowej:</w:t>
      </w:r>
    </w:p>
    <w:p w14:paraId="54051D5B" w14:textId="77777777" w:rsidR="00FF2BFC" w:rsidRPr="00FF2BFC" w:rsidRDefault="00FF2BFC" w:rsidP="00FF2BFC">
      <w:pPr>
        <w:jc w:val="both"/>
        <w:rPr>
          <w:sz w:val="22"/>
          <w:szCs w:val="22"/>
        </w:rPr>
      </w:pPr>
      <w:bookmarkStart w:id="3" w:name="_Hlk77659683"/>
      <w:r w:rsidRPr="00FF2BFC">
        <w:rPr>
          <w:sz w:val="22"/>
          <w:szCs w:val="22"/>
        </w:rPr>
        <w:t>Zamawiający nie stawia warunku w ww. zakresie.</w:t>
      </w:r>
    </w:p>
    <w:bookmarkEnd w:id="3"/>
    <w:p w14:paraId="63440BD1" w14:textId="45EF8CD6" w:rsidR="00FF2BFC" w:rsidRPr="00FF2BFC" w:rsidRDefault="00FF2BFC" w:rsidP="00FF2BFC">
      <w:pPr>
        <w:jc w:val="both"/>
        <w:rPr>
          <w:sz w:val="22"/>
          <w:szCs w:val="22"/>
        </w:rPr>
      </w:pPr>
      <w:r>
        <w:rPr>
          <w:sz w:val="22"/>
          <w:szCs w:val="22"/>
        </w:rPr>
        <w:t xml:space="preserve">d) </w:t>
      </w:r>
      <w:r w:rsidRPr="00FF2BFC">
        <w:rPr>
          <w:sz w:val="22"/>
          <w:szCs w:val="22"/>
        </w:rPr>
        <w:t>zdolności technicznej lub zawodowej:</w:t>
      </w:r>
    </w:p>
    <w:p w14:paraId="44863003" w14:textId="77777777" w:rsidR="00FF2BFC" w:rsidRPr="00FF2BFC" w:rsidRDefault="00FF2BFC" w:rsidP="00FF2BFC">
      <w:pPr>
        <w:jc w:val="both"/>
        <w:rPr>
          <w:sz w:val="22"/>
          <w:szCs w:val="22"/>
        </w:rPr>
      </w:pPr>
      <w:r w:rsidRPr="00FF2BFC">
        <w:rPr>
          <w:sz w:val="22"/>
          <w:szCs w:val="22"/>
        </w:rPr>
        <w:t>Zamawiający nie stawia warunku w ww. zakresie.</w:t>
      </w:r>
    </w:p>
    <w:p w14:paraId="45A194A0" w14:textId="46038634" w:rsidR="00AF5876" w:rsidRPr="00F71374" w:rsidRDefault="00AF5876" w:rsidP="00F71374">
      <w:pPr>
        <w:jc w:val="both"/>
        <w:rPr>
          <w:i/>
          <w:sz w:val="22"/>
          <w:szCs w:val="22"/>
        </w:rPr>
      </w:pPr>
    </w:p>
    <w:p w14:paraId="73B2EB26" w14:textId="64158FED" w:rsidR="00D06B25" w:rsidRPr="00A72FE9" w:rsidRDefault="00B612B0" w:rsidP="00D06B25">
      <w:pPr>
        <w:widowControl w:val="0"/>
        <w:spacing w:line="100" w:lineRule="atLeast"/>
        <w:jc w:val="both"/>
        <w:rPr>
          <w:b/>
          <w:bCs/>
          <w:sz w:val="22"/>
          <w:szCs w:val="22"/>
          <w:lang w:val="en-US"/>
        </w:rPr>
      </w:pPr>
      <w:r w:rsidRPr="00A72FE9">
        <w:rPr>
          <w:b/>
          <w:bCs/>
          <w:sz w:val="22"/>
          <w:szCs w:val="22"/>
        </w:rPr>
        <w:t>X</w:t>
      </w:r>
      <w:r w:rsidR="00D06B25" w:rsidRPr="00A72FE9">
        <w:rPr>
          <w:b/>
          <w:bCs/>
          <w:sz w:val="22"/>
          <w:szCs w:val="22"/>
        </w:rPr>
        <w:t>I</w:t>
      </w:r>
      <w:r w:rsidR="00550C7B" w:rsidRPr="00A72FE9">
        <w:rPr>
          <w:b/>
          <w:bCs/>
          <w:sz w:val="22"/>
          <w:szCs w:val="22"/>
        </w:rPr>
        <w:t xml:space="preserve">. </w:t>
      </w:r>
      <w:r w:rsidR="00D06B25" w:rsidRPr="00A72FE9">
        <w:rPr>
          <w:b/>
          <w:bCs/>
          <w:sz w:val="22"/>
          <w:szCs w:val="22"/>
          <w:lang w:val="en-US"/>
        </w:rPr>
        <w:t xml:space="preserve">INFORMACJE O ŚRODKACH KOMUNIKACJI ELEKTRONICZNEJ, PRZY UŻYCIU KTÓRYCH ZAMAWIAJĄCY BĘDZIE KOMUNIKOWAŁ SIĘ Z </w:t>
      </w:r>
      <w:proofErr w:type="gramStart"/>
      <w:r w:rsidR="00D06B25" w:rsidRPr="00A72FE9">
        <w:rPr>
          <w:b/>
          <w:bCs/>
          <w:sz w:val="22"/>
          <w:szCs w:val="22"/>
          <w:lang w:val="en-US"/>
        </w:rPr>
        <w:t>WYKONAWCAMI,</w:t>
      </w:r>
      <w:proofErr w:type="gramEnd"/>
      <w:r w:rsidR="00D06B25" w:rsidRPr="00A72FE9">
        <w:rPr>
          <w:b/>
          <w:bCs/>
          <w:sz w:val="22"/>
          <w:szCs w:val="22"/>
          <w:lang w:val="en-US"/>
        </w:rPr>
        <w:t xml:space="preserve"> ORAZ INFORMACJE O WYMAGANIACH TECHNICZNYCH I ORGANIZACYJNYCH</w:t>
      </w:r>
      <w:r w:rsidR="000170F3">
        <w:rPr>
          <w:b/>
          <w:bCs/>
          <w:sz w:val="22"/>
          <w:szCs w:val="22"/>
          <w:lang w:val="en-US"/>
        </w:rPr>
        <w:t xml:space="preserve"> </w:t>
      </w:r>
      <w:r w:rsidR="00D06B25" w:rsidRPr="00A72FE9">
        <w:rPr>
          <w:b/>
          <w:bCs/>
          <w:sz w:val="22"/>
          <w:szCs w:val="22"/>
          <w:lang w:val="en-US"/>
        </w:rPr>
        <w:t>SPORZĄDZANIA, WYSYŁANIA I ODBIERANIA KORESPONDENCJI</w:t>
      </w:r>
      <w:r w:rsidR="000170F3">
        <w:rPr>
          <w:b/>
          <w:bCs/>
          <w:sz w:val="22"/>
          <w:szCs w:val="22"/>
          <w:lang w:val="en-US"/>
        </w:rPr>
        <w:t xml:space="preserve"> </w:t>
      </w:r>
      <w:r w:rsidR="00D06B25" w:rsidRPr="00A72FE9">
        <w:rPr>
          <w:b/>
          <w:bCs/>
          <w:sz w:val="22"/>
          <w:szCs w:val="22"/>
          <w:lang w:val="en-US"/>
        </w:rPr>
        <w:t>ELEKTRONICZNEJ</w:t>
      </w:r>
      <w:r w:rsidR="002E3B8D" w:rsidRPr="00A72FE9">
        <w:rPr>
          <w:b/>
          <w:bCs/>
          <w:sz w:val="22"/>
          <w:szCs w:val="22"/>
          <w:lang w:val="en-US"/>
        </w:rPr>
        <w:t>:</w:t>
      </w:r>
    </w:p>
    <w:p w14:paraId="62CF97AA" w14:textId="65A94E71" w:rsidR="00665C36" w:rsidRPr="00D06B25" w:rsidRDefault="00665C36" w:rsidP="00D06B25">
      <w:pPr>
        <w:widowControl w:val="0"/>
        <w:spacing w:line="100" w:lineRule="atLeast"/>
        <w:jc w:val="both"/>
        <w:rPr>
          <w:b/>
          <w:bCs/>
          <w:lang w:val="en-US"/>
        </w:rPr>
      </w:pPr>
    </w:p>
    <w:p w14:paraId="775DB933" w14:textId="636713DF" w:rsidR="00D81974" w:rsidRPr="00CD6E2D" w:rsidRDefault="00CD6E2D" w:rsidP="000170F3">
      <w:pPr>
        <w:suppressAutoHyphens/>
        <w:spacing w:before="120" w:after="120" w:line="360" w:lineRule="auto"/>
        <w:contextualSpacing/>
        <w:jc w:val="both"/>
        <w:rPr>
          <w:sz w:val="22"/>
          <w:szCs w:val="22"/>
        </w:rPr>
      </w:pPr>
      <w:r>
        <w:rPr>
          <w:sz w:val="22"/>
          <w:szCs w:val="22"/>
        </w:rPr>
        <w:t>1</w:t>
      </w:r>
      <w:r w:rsidR="000170F3">
        <w:rPr>
          <w:sz w:val="22"/>
          <w:szCs w:val="22"/>
        </w:rPr>
        <w:t xml:space="preserve">. </w:t>
      </w:r>
      <w:r w:rsidR="00D81974" w:rsidRPr="00CD6E2D">
        <w:rPr>
          <w:sz w:val="22"/>
          <w:szCs w:val="22"/>
        </w:rPr>
        <w:t xml:space="preserve">W </w:t>
      </w:r>
      <w:proofErr w:type="gramStart"/>
      <w:r w:rsidR="00D81974" w:rsidRPr="00CD6E2D">
        <w:rPr>
          <w:sz w:val="22"/>
          <w:szCs w:val="22"/>
        </w:rPr>
        <w:t>postępowaniu  o</w:t>
      </w:r>
      <w:proofErr w:type="gramEnd"/>
      <w:r w:rsidR="00D81974" w:rsidRPr="00CD6E2D">
        <w:rPr>
          <w:sz w:val="22"/>
          <w:szCs w:val="22"/>
        </w:rPr>
        <w:t xml:space="preserve"> udzielenie zamówienia komunikacja między Zamawiającym </w:t>
      </w:r>
      <w:r w:rsidR="00A4331D">
        <w:rPr>
          <w:sz w:val="22"/>
          <w:szCs w:val="22"/>
        </w:rPr>
        <w:t>z</w:t>
      </w:r>
      <w:r w:rsidR="00D81974" w:rsidRPr="00CD6E2D">
        <w:rPr>
          <w:sz w:val="22"/>
          <w:szCs w:val="22"/>
        </w:rPr>
        <w:t xml:space="preserve">  Wykonawcami odbywa się przy użyciu  mini Portalu </w:t>
      </w:r>
      <w:r w:rsidR="00D81974" w:rsidRPr="00A03C7C">
        <w:t xml:space="preserve"> </w:t>
      </w:r>
      <w:hyperlink r:id="rId10" w:history="1">
        <w:r w:rsidR="00D81974" w:rsidRPr="00A72FE9">
          <w:rPr>
            <w:rStyle w:val="Hipercze"/>
            <w:color w:val="1536DB"/>
            <w:sz w:val="22"/>
            <w:szCs w:val="22"/>
          </w:rPr>
          <w:t>https://miniportal.uzp.gov.pl/</w:t>
        </w:r>
      </w:hyperlink>
      <w:r w:rsidR="00D81974" w:rsidRPr="00CD6E2D">
        <w:rPr>
          <w:sz w:val="22"/>
          <w:szCs w:val="22"/>
        </w:rPr>
        <w:t xml:space="preserve">, </w:t>
      </w:r>
      <w:proofErr w:type="spellStart"/>
      <w:r w:rsidR="00D81974" w:rsidRPr="00CD6E2D">
        <w:rPr>
          <w:sz w:val="22"/>
          <w:szCs w:val="22"/>
        </w:rPr>
        <w:t>ePUAPu</w:t>
      </w:r>
      <w:proofErr w:type="spellEnd"/>
      <w:r w:rsidR="000170F3">
        <w:rPr>
          <w:sz w:val="22"/>
          <w:szCs w:val="22"/>
        </w:rPr>
        <w:t xml:space="preserve"> </w:t>
      </w:r>
      <w:hyperlink r:id="rId11" w:history="1">
        <w:r w:rsidR="00D81974" w:rsidRPr="00A72FE9">
          <w:rPr>
            <w:rStyle w:val="Hipercze"/>
            <w:color w:val="1536DB"/>
            <w:sz w:val="22"/>
            <w:szCs w:val="22"/>
          </w:rPr>
          <w:t>https://login.gov.pl/wps/portal</w:t>
        </w:r>
      </w:hyperlink>
      <w:r w:rsidR="00D81974" w:rsidRPr="00CD6E2D">
        <w:rPr>
          <w:sz w:val="22"/>
          <w:szCs w:val="22"/>
        </w:rPr>
        <w:t xml:space="preserve"> oraz poczty elektronicznej </w:t>
      </w:r>
      <w:hyperlink r:id="rId12" w:history="1">
        <w:r w:rsidR="00D81974" w:rsidRPr="00A72FE9">
          <w:rPr>
            <w:rStyle w:val="Hipercze"/>
            <w:color w:val="1536DB"/>
            <w:sz w:val="22"/>
            <w:szCs w:val="22"/>
          </w:rPr>
          <w:t>zp@szpitalpulawy.pl</w:t>
        </w:r>
      </w:hyperlink>
      <w:r w:rsidR="00D81974" w:rsidRPr="00CD6E2D">
        <w:rPr>
          <w:sz w:val="22"/>
          <w:szCs w:val="22"/>
        </w:rPr>
        <w:t xml:space="preserve">. Wykonawca zamierzający wziąć udział w postępowaniu o udzielenie zamówienia publicznego, musi posiadać konto na </w:t>
      </w:r>
      <w:proofErr w:type="spellStart"/>
      <w:r w:rsidR="00D81974" w:rsidRPr="00CD6E2D">
        <w:rPr>
          <w:sz w:val="22"/>
          <w:szCs w:val="22"/>
        </w:rPr>
        <w:t>ePUAP</w:t>
      </w:r>
      <w:proofErr w:type="spellEnd"/>
      <w:r w:rsidR="00D81974" w:rsidRPr="00CD6E2D">
        <w:rPr>
          <w:sz w:val="22"/>
          <w:szCs w:val="22"/>
        </w:rPr>
        <w:t xml:space="preserve">. Wykonawca posiadający konto na </w:t>
      </w:r>
      <w:proofErr w:type="spellStart"/>
      <w:r w:rsidR="00D81974" w:rsidRPr="00CD6E2D">
        <w:rPr>
          <w:sz w:val="22"/>
          <w:szCs w:val="22"/>
        </w:rPr>
        <w:t>ePUAP</w:t>
      </w:r>
      <w:proofErr w:type="spellEnd"/>
      <w:r w:rsidR="00D81974" w:rsidRPr="00CD6E2D">
        <w:rPr>
          <w:sz w:val="22"/>
          <w:szCs w:val="22"/>
        </w:rPr>
        <w:t xml:space="preserve"> ma dostęp do formularzy: złożenia, zmiany, wycofania oferty lub wniosku oraz do formularza do komunikacji.   </w:t>
      </w:r>
    </w:p>
    <w:p w14:paraId="6196D755" w14:textId="08C2A546" w:rsidR="00D81974" w:rsidRPr="00CD6E2D" w:rsidRDefault="00CD6E2D" w:rsidP="000170F3">
      <w:pPr>
        <w:suppressAutoHyphens/>
        <w:spacing w:before="120" w:after="120" w:line="360" w:lineRule="auto"/>
        <w:contextualSpacing/>
        <w:jc w:val="both"/>
        <w:rPr>
          <w:sz w:val="22"/>
          <w:szCs w:val="22"/>
        </w:rPr>
      </w:pPr>
      <w:r>
        <w:rPr>
          <w:sz w:val="22"/>
          <w:szCs w:val="22"/>
        </w:rPr>
        <w:t>2.</w:t>
      </w:r>
      <w:r w:rsidR="000170F3">
        <w:rPr>
          <w:sz w:val="22"/>
          <w:szCs w:val="22"/>
        </w:rPr>
        <w:t xml:space="preserve"> </w:t>
      </w:r>
      <w:r w:rsidR="00D81974" w:rsidRPr="00CD6E2D">
        <w:rPr>
          <w:sz w:val="22"/>
          <w:szCs w:val="22"/>
        </w:rPr>
        <w:t xml:space="preserve">Wymagania techniczne i organizacyjne wysłania i odbierania dokumentów elektronicznych, elektronicznych kopii dokumentów i oświadczeń oraz informacji przekazywanych przy ich użyciu opisane zostały w Regulaminie korzystania z </w:t>
      </w:r>
      <w:proofErr w:type="spellStart"/>
      <w:r w:rsidR="00D81974" w:rsidRPr="00CD6E2D">
        <w:rPr>
          <w:sz w:val="22"/>
          <w:szCs w:val="22"/>
        </w:rPr>
        <w:t>miniPortalu</w:t>
      </w:r>
      <w:proofErr w:type="spellEnd"/>
      <w:r w:rsidR="00D81974" w:rsidRPr="00CD6E2D">
        <w:rPr>
          <w:i/>
          <w:sz w:val="22"/>
          <w:szCs w:val="22"/>
        </w:rPr>
        <w:t xml:space="preserve"> </w:t>
      </w:r>
      <w:r w:rsidR="00D81974" w:rsidRPr="00CD6E2D">
        <w:rPr>
          <w:sz w:val="22"/>
          <w:szCs w:val="22"/>
        </w:rPr>
        <w:t xml:space="preserve">oraz Regulaminie </w:t>
      </w:r>
      <w:proofErr w:type="spellStart"/>
      <w:r w:rsidR="00D81974" w:rsidRPr="00CD6E2D">
        <w:rPr>
          <w:sz w:val="22"/>
          <w:szCs w:val="22"/>
        </w:rPr>
        <w:t>ePUAP</w:t>
      </w:r>
      <w:proofErr w:type="spellEnd"/>
      <w:r w:rsidR="00D81974" w:rsidRPr="00CD6E2D">
        <w:rPr>
          <w:sz w:val="22"/>
          <w:szCs w:val="22"/>
        </w:rPr>
        <w:t>.</w:t>
      </w:r>
    </w:p>
    <w:p w14:paraId="4D210701" w14:textId="2E4B22BB" w:rsidR="00CD6E2D" w:rsidRDefault="00CD6E2D" w:rsidP="000170F3">
      <w:pPr>
        <w:suppressAutoHyphens/>
        <w:spacing w:before="120" w:after="120" w:line="360" w:lineRule="auto"/>
        <w:contextualSpacing/>
        <w:jc w:val="both"/>
        <w:rPr>
          <w:sz w:val="22"/>
          <w:szCs w:val="22"/>
        </w:rPr>
      </w:pPr>
      <w:r w:rsidRPr="00CD6E2D">
        <w:rPr>
          <w:sz w:val="22"/>
          <w:szCs w:val="22"/>
        </w:rPr>
        <w:t>3.</w:t>
      </w:r>
      <w:r w:rsidR="000170F3">
        <w:rPr>
          <w:sz w:val="22"/>
          <w:szCs w:val="22"/>
        </w:rPr>
        <w:t xml:space="preserve"> </w:t>
      </w:r>
      <w:r w:rsidR="00D81974" w:rsidRPr="00CD6E2D">
        <w:rPr>
          <w:sz w:val="22"/>
          <w:szCs w:val="22"/>
        </w:rPr>
        <w:t xml:space="preserve">Maksymalny rozmiar plików przesłanych za pośrednictwem dedykowanych formularzy do: złożenia, </w:t>
      </w:r>
      <w:proofErr w:type="gramStart"/>
      <w:r w:rsidR="00D81974" w:rsidRPr="00CD6E2D">
        <w:rPr>
          <w:sz w:val="22"/>
          <w:szCs w:val="22"/>
        </w:rPr>
        <w:t>zmiany ,</w:t>
      </w:r>
      <w:proofErr w:type="gramEnd"/>
      <w:r w:rsidR="00D81974" w:rsidRPr="00CD6E2D">
        <w:rPr>
          <w:sz w:val="22"/>
          <w:szCs w:val="22"/>
        </w:rPr>
        <w:t xml:space="preserve"> wycofania oferty lub wniosku oraz do komunikacji wynosi 150MB.</w:t>
      </w:r>
    </w:p>
    <w:p w14:paraId="24BF3312" w14:textId="13803189" w:rsidR="00D81974" w:rsidRPr="00CD6E2D" w:rsidRDefault="00CD6E2D" w:rsidP="000170F3">
      <w:pPr>
        <w:suppressAutoHyphens/>
        <w:spacing w:before="120" w:after="120" w:line="360" w:lineRule="auto"/>
        <w:contextualSpacing/>
        <w:jc w:val="both"/>
        <w:rPr>
          <w:sz w:val="22"/>
          <w:szCs w:val="22"/>
        </w:rPr>
      </w:pPr>
      <w:r>
        <w:rPr>
          <w:sz w:val="22"/>
          <w:szCs w:val="22"/>
        </w:rPr>
        <w:lastRenderedPageBreak/>
        <w:t>4.</w:t>
      </w:r>
      <w:r w:rsidR="000170F3">
        <w:rPr>
          <w:sz w:val="22"/>
          <w:szCs w:val="22"/>
        </w:rPr>
        <w:t xml:space="preserve"> </w:t>
      </w:r>
      <w:r w:rsidR="00D81974" w:rsidRPr="00CD6E2D">
        <w:rPr>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00D81974" w:rsidRPr="00CD6E2D">
        <w:rPr>
          <w:sz w:val="22"/>
          <w:szCs w:val="22"/>
        </w:rPr>
        <w:t>ePUAP</w:t>
      </w:r>
      <w:proofErr w:type="spellEnd"/>
      <w:r w:rsidR="00D81974" w:rsidRPr="00CD6E2D">
        <w:rPr>
          <w:sz w:val="22"/>
          <w:szCs w:val="22"/>
        </w:rPr>
        <w:t>.</w:t>
      </w:r>
    </w:p>
    <w:p w14:paraId="4A2D7180" w14:textId="37F900D4" w:rsidR="00D81974" w:rsidRPr="00323BCF" w:rsidRDefault="00323BCF" w:rsidP="000170F3">
      <w:pPr>
        <w:suppressAutoHyphens/>
        <w:spacing w:before="120" w:after="120" w:line="360" w:lineRule="auto"/>
        <w:contextualSpacing/>
        <w:jc w:val="both"/>
        <w:rPr>
          <w:sz w:val="22"/>
          <w:szCs w:val="22"/>
        </w:rPr>
      </w:pPr>
      <w:r>
        <w:rPr>
          <w:sz w:val="22"/>
          <w:szCs w:val="22"/>
        </w:rPr>
        <w:t>5.</w:t>
      </w:r>
      <w:r w:rsidR="000170F3">
        <w:rPr>
          <w:sz w:val="22"/>
          <w:szCs w:val="22"/>
        </w:rPr>
        <w:t xml:space="preserve"> </w:t>
      </w:r>
      <w:r w:rsidR="00D81974" w:rsidRPr="00323BCF">
        <w:rPr>
          <w:sz w:val="22"/>
          <w:szCs w:val="22"/>
        </w:rPr>
        <w:t xml:space="preserve">Zamawiający dopuszcza w szczególności następujący format przesyłanych danych: pdf, </w:t>
      </w:r>
      <w:proofErr w:type="spellStart"/>
      <w:r w:rsidR="00D81974" w:rsidRPr="00323BCF">
        <w:rPr>
          <w:sz w:val="22"/>
          <w:szCs w:val="22"/>
        </w:rPr>
        <w:t>doc</w:t>
      </w:r>
      <w:proofErr w:type="spellEnd"/>
      <w:r w:rsidR="00D81974" w:rsidRPr="00323BCF">
        <w:rPr>
          <w:sz w:val="22"/>
          <w:szCs w:val="22"/>
        </w:rPr>
        <w:t xml:space="preserve">, </w:t>
      </w:r>
      <w:proofErr w:type="spellStart"/>
      <w:r w:rsidR="00D81974" w:rsidRPr="00323BCF">
        <w:rPr>
          <w:sz w:val="22"/>
          <w:szCs w:val="22"/>
        </w:rPr>
        <w:t>docx</w:t>
      </w:r>
      <w:proofErr w:type="spellEnd"/>
      <w:r w:rsidR="00D81974" w:rsidRPr="00323BCF">
        <w:rPr>
          <w:sz w:val="22"/>
          <w:szCs w:val="22"/>
        </w:rPr>
        <w:t xml:space="preserve">, rtf, </w:t>
      </w:r>
      <w:proofErr w:type="spellStart"/>
      <w:r w:rsidR="00D81974" w:rsidRPr="00323BCF">
        <w:rPr>
          <w:sz w:val="22"/>
          <w:szCs w:val="22"/>
        </w:rPr>
        <w:t>xps</w:t>
      </w:r>
      <w:proofErr w:type="spellEnd"/>
      <w:r w:rsidR="00D81974" w:rsidRPr="00323BCF">
        <w:rPr>
          <w:sz w:val="22"/>
          <w:szCs w:val="22"/>
        </w:rPr>
        <w:t xml:space="preserve">, </w:t>
      </w:r>
      <w:proofErr w:type="spellStart"/>
      <w:r w:rsidR="00D81974" w:rsidRPr="00323BCF">
        <w:rPr>
          <w:sz w:val="22"/>
          <w:szCs w:val="22"/>
        </w:rPr>
        <w:t>odt</w:t>
      </w:r>
      <w:proofErr w:type="spellEnd"/>
      <w:r w:rsidR="00D81974" w:rsidRPr="00323BCF">
        <w:rPr>
          <w:sz w:val="22"/>
          <w:szCs w:val="22"/>
        </w:rPr>
        <w:t>.</w:t>
      </w:r>
    </w:p>
    <w:p w14:paraId="4C682945" w14:textId="0F6D5BAE" w:rsidR="00D81974" w:rsidRPr="00323BCF" w:rsidRDefault="00323BCF" w:rsidP="000170F3">
      <w:pPr>
        <w:suppressAutoHyphens/>
        <w:spacing w:before="120" w:after="120" w:line="360" w:lineRule="auto"/>
        <w:contextualSpacing/>
        <w:jc w:val="both"/>
        <w:rPr>
          <w:sz w:val="22"/>
          <w:szCs w:val="22"/>
        </w:rPr>
      </w:pPr>
      <w:r w:rsidRPr="00323BCF">
        <w:rPr>
          <w:sz w:val="22"/>
          <w:szCs w:val="22"/>
        </w:rPr>
        <w:t>6.</w:t>
      </w:r>
      <w:r w:rsidR="000170F3">
        <w:rPr>
          <w:sz w:val="22"/>
          <w:szCs w:val="22"/>
        </w:rPr>
        <w:t xml:space="preserve"> </w:t>
      </w:r>
      <w:r w:rsidR="00D81974" w:rsidRPr="00323BCF">
        <w:rPr>
          <w:sz w:val="22"/>
          <w:szCs w:val="22"/>
        </w:rPr>
        <w:t xml:space="preserve">Każdy Wykonawca ma prawo zwrócić się do Zamawiającego o wyjaśnienie treści specyfikacji istotnych warunków zamówienia. Wniosek Wykonawcy o wyjaśnienie treści SWZ powinien być skierowany przy użyciu, mini Portalu  </w:t>
      </w:r>
      <w:hyperlink r:id="rId13" w:history="1">
        <w:r w:rsidR="00D81974" w:rsidRPr="000170F3">
          <w:rPr>
            <w:rStyle w:val="Hipercze"/>
            <w:color w:val="1536DB"/>
            <w:sz w:val="22"/>
            <w:szCs w:val="22"/>
          </w:rPr>
          <w:t>https://miniportal.uzp.gov.pl/</w:t>
        </w:r>
      </w:hyperlink>
      <w:r w:rsidR="00D81974" w:rsidRPr="00323BCF">
        <w:rPr>
          <w:sz w:val="22"/>
          <w:szCs w:val="22"/>
        </w:rPr>
        <w:t xml:space="preserve">, </w:t>
      </w:r>
      <w:proofErr w:type="spellStart"/>
      <w:r w:rsidR="00D81974" w:rsidRPr="00323BCF">
        <w:rPr>
          <w:sz w:val="22"/>
          <w:szCs w:val="22"/>
        </w:rPr>
        <w:t>ePUAPu</w:t>
      </w:r>
      <w:proofErr w:type="spellEnd"/>
      <w:r w:rsidR="000170F3">
        <w:rPr>
          <w:sz w:val="22"/>
          <w:szCs w:val="22"/>
        </w:rPr>
        <w:t xml:space="preserve"> </w:t>
      </w:r>
      <w:hyperlink r:id="rId14" w:history="1">
        <w:r w:rsidR="000170F3" w:rsidRPr="000170F3">
          <w:rPr>
            <w:rStyle w:val="Hipercze"/>
            <w:color w:val="1536DB"/>
            <w:sz w:val="22"/>
            <w:szCs w:val="22"/>
          </w:rPr>
          <w:t>https://epuap.gov.pl/portal</w:t>
        </w:r>
      </w:hyperlink>
      <w:r w:rsidR="00D81974" w:rsidRPr="00323BCF">
        <w:rPr>
          <w:sz w:val="22"/>
          <w:szCs w:val="22"/>
        </w:rPr>
        <w:t xml:space="preserve"> za pośrednictwem „Formularza do komunikacji” lub poczty email </w:t>
      </w:r>
      <w:hyperlink r:id="rId15" w:history="1">
        <w:r w:rsidR="00D81974" w:rsidRPr="000170F3">
          <w:rPr>
            <w:rStyle w:val="Hipercze"/>
            <w:color w:val="1536DB"/>
            <w:sz w:val="22"/>
            <w:szCs w:val="22"/>
          </w:rPr>
          <w:t>zp@szpitalpulawy.pl</w:t>
        </w:r>
      </w:hyperlink>
      <w:r w:rsidR="00D81974" w:rsidRPr="00323BCF">
        <w:rPr>
          <w:sz w:val="22"/>
          <w:szCs w:val="22"/>
        </w:rPr>
        <w:t>. Pytania należy przesyłać w wersji edytowalnej.</w:t>
      </w:r>
    </w:p>
    <w:p w14:paraId="530419E0" w14:textId="3EC4FB88" w:rsidR="00D81974" w:rsidRPr="00323BCF" w:rsidRDefault="00323BCF" w:rsidP="000170F3">
      <w:pPr>
        <w:suppressAutoHyphens/>
        <w:spacing w:before="120" w:after="120" w:line="360" w:lineRule="auto"/>
        <w:contextualSpacing/>
        <w:jc w:val="both"/>
        <w:rPr>
          <w:sz w:val="22"/>
          <w:szCs w:val="22"/>
        </w:rPr>
      </w:pPr>
      <w:r>
        <w:rPr>
          <w:sz w:val="22"/>
          <w:szCs w:val="22"/>
        </w:rPr>
        <w:t>7.</w:t>
      </w:r>
      <w:r w:rsidR="000170F3">
        <w:rPr>
          <w:sz w:val="22"/>
          <w:szCs w:val="22"/>
        </w:rPr>
        <w:t xml:space="preserve"> </w:t>
      </w:r>
      <w:r w:rsidR="00D81974" w:rsidRPr="00323BCF">
        <w:rPr>
          <w:sz w:val="22"/>
          <w:szCs w:val="22"/>
        </w:rPr>
        <w:t xml:space="preserve">Sposób sporządzenia dokumentów elektronicznych, oświadczeń lub elektronicznych kopii dokumentów lub oświadczeń musi być zgody z wymaganiami określonymi w rozporządzeniu Prezesa Rady Ministrów z dnia </w:t>
      </w:r>
      <w:r w:rsidR="001F5E72" w:rsidRPr="00323BCF">
        <w:rPr>
          <w:sz w:val="22"/>
          <w:szCs w:val="22"/>
        </w:rPr>
        <w:t>30</w:t>
      </w:r>
      <w:r w:rsidR="00D81974" w:rsidRPr="00323BCF">
        <w:rPr>
          <w:sz w:val="22"/>
          <w:szCs w:val="22"/>
        </w:rPr>
        <w:t xml:space="preserve"> </w:t>
      </w:r>
      <w:r w:rsidR="001F5E72" w:rsidRPr="00323BCF">
        <w:rPr>
          <w:sz w:val="22"/>
          <w:szCs w:val="22"/>
        </w:rPr>
        <w:t>grudnia</w:t>
      </w:r>
      <w:r w:rsidR="00D81974" w:rsidRPr="00323BCF">
        <w:rPr>
          <w:sz w:val="22"/>
          <w:szCs w:val="22"/>
        </w:rPr>
        <w:t xml:space="preserve"> 20</w:t>
      </w:r>
      <w:r w:rsidR="001F5E72" w:rsidRPr="00323BCF">
        <w:rPr>
          <w:sz w:val="22"/>
          <w:szCs w:val="22"/>
        </w:rPr>
        <w:t>20</w:t>
      </w:r>
      <w:r w:rsidR="00D81974" w:rsidRPr="00323BCF">
        <w:rPr>
          <w:sz w:val="22"/>
          <w:szCs w:val="22"/>
        </w:rPr>
        <w:t xml:space="preserve"> r. w sprawie</w:t>
      </w:r>
      <w:r w:rsidR="001F5E72" w:rsidRPr="00323BCF">
        <w:rPr>
          <w:sz w:val="22"/>
          <w:szCs w:val="22"/>
        </w:rPr>
        <w:t xml:space="preserve"> sposobu sporządzania i przekazywania informacji oraz wymagań technicznych dla dokumentów elektronicznych oraz środków komunikacji elektronicznej w </w:t>
      </w:r>
      <w:proofErr w:type="gramStart"/>
      <w:r w:rsidR="001F5E72" w:rsidRPr="00323BCF">
        <w:rPr>
          <w:sz w:val="22"/>
          <w:szCs w:val="22"/>
        </w:rPr>
        <w:t xml:space="preserve">postępowaniu </w:t>
      </w:r>
      <w:r w:rsidR="00D81974" w:rsidRPr="00323BCF">
        <w:rPr>
          <w:sz w:val="22"/>
          <w:szCs w:val="22"/>
        </w:rPr>
        <w:t xml:space="preserve"> o</w:t>
      </w:r>
      <w:proofErr w:type="gramEnd"/>
      <w:r w:rsidR="00D81974" w:rsidRPr="00323BCF">
        <w:rPr>
          <w:sz w:val="22"/>
          <w:szCs w:val="22"/>
        </w:rPr>
        <w:t xml:space="preserve"> udzielenie zamówienia publicznego</w:t>
      </w:r>
      <w:r w:rsidR="001F5E72" w:rsidRPr="00323BCF">
        <w:rPr>
          <w:sz w:val="22"/>
          <w:szCs w:val="22"/>
        </w:rPr>
        <w:t xml:space="preserve"> lub konkursie (Dz.U.2020 poz. 2452).</w:t>
      </w:r>
      <w:r w:rsidR="00D81974" w:rsidRPr="00323BCF">
        <w:rPr>
          <w:sz w:val="22"/>
          <w:szCs w:val="22"/>
        </w:rPr>
        <w:t xml:space="preserve"> </w:t>
      </w:r>
    </w:p>
    <w:p w14:paraId="5F619019" w14:textId="25F277E2" w:rsidR="00D81974" w:rsidRPr="00323BCF" w:rsidRDefault="00323BCF" w:rsidP="000170F3">
      <w:pPr>
        <w:suppressAutoHyphens/>
        <w:spacing w:before="120" w:after="120" w:line="360" w:lineRule="auto"/>
        <w:contextualSpacing/>
        <w:jc w:val="both"/>
        <w:rPr>
          <w:sz w:val="22"/>
          <w:szCs w:val="22"/>
        </w:rPr>
      </w:pPr>
      <w:r w:rsidRPr="00323BCF">
        <w:rPr>
          <w:sz w:val="22"/>
          <w:szCs w:val="22"/>
        </w:rPr>
        <w:t>8.</w:t>
      </w:r>
      <w:r w:rsidR="000170F3">
        <w:rPr>
          <w:sz w:val="22"/>
          <w:szCs w:val="22"/>
        </w:rPr>
        <w:t xml:space="preserve"> </w:t>
      </w:r>
      <w:r w:rsidR="00D81974" w:rsidRPr="00323BCF">
        <w:rPr>
          <w:sz w:val="22"/>
          <w:szCs w:val="22"/>
        </w:rPr>
        <w:t xml:space="preserve">Zamawiający wyznacza następujące osoby do kontaktu z </w:t>
      </w:r>
      <w:proofErr w:type="gramStart"/>
      <w:r w:rsidR="00D81974" w:rsidRPr="00323BCF">
        <w:rPr>
          <w:sz w:val="22"/>
          <w:szCs w:val="22"/>
        </w:rPr>
        <w:t>wykonawcami:  Małgorzata</w:t>
      </w:r>
      <w:proofErr w:type="gramEnd"/>
      <w:r w:rsidR="00D81974" w:rsidRPr="00323BCF">
        <w:rPr>
          <w:sz w:val="22"/>
          <w:szCs w:val="22"/>
        </w:rPr>
        <w:t xml:space="preserve"> Mączka</w:t>
      </w:r>
      <w:r w:rsidR="00D81974" w:rsidRPr="00323BCF">
        <w:rPr>
          <w:sz w:val="22"/>
          <w:szCs w:val="22"/>
        </w:rPr>
        <w:br/>
        <w:t xml:space="preserve"> e-mail: </w:t>
      </w:r>
      <w:hyperlink r:id="rId16" w:history="1">
        <w:r w:rsidR="00D81974" w:rsidRPr="000170F3">
          <w:rPr>
            <w:rStyle w:val="Hipercze"/>
            <w:color w:val="1536DB"/>
            <w:sz w:val="22"/>
            <w:szCs w:val="22"/>
          </w:rPr>
          <w:t>zp@szpitalpulawy.pl</w:t>
        </w:r>
      </w:hyperlink>
      <w:r w:rsidR="00D81974" w:rsidRPr="00323BCF">
        <w:rPr>
          <w:sz w:val="22"/>
          <w:szCs w:val="22"/>
        </w:rPr>
        <w:t xml:space="preserve">, tel. 81 450 23 89. </w:t>
      </w:r>
    </w:p>
    <w:p w14:paraId="3CE1F43C" w14:textId="61EDED05" w:rsidR="00D81974" w:rsidRPr="00323BCF" w:rsidRDefault="00323BCF" w:rsidP="000170F3">
      <w:pPr>
        <w:suppressAutoHyphens/>
        <w:spacing w:before="120" w:after="120" w:line="360" w:lineRule="auto"/>
        <w:contextualSpacing/>
        <w:jc w:val="both"/>
        <w:rPr>
          <w:sz w:val="22"/>
          <w:szCs w:val="22"/>
        </w:rPr>
      </w:pPr>
      <w:r w:rsidRPr="00323BCF">
        <w:rPr>
          <w:sz w:val="22"/>
          <w:szCs w:val="22"/>
        </w:rPr>
        <w:t>9.</w:t>
      </w:r>
      <w:r w:rsidR="000170F3">
        <w:rPr>
          <w:sz w:val="22"/>
          <w:szCs w:val="22"/>
        </w:rPr>
        <w:t xml:space="preserve"> </w:t>
      </w:r>
      <w:r w:rsidR="00D81974" w:rsidRPr="00323BCF">
        <w:rPr>
          <w:sz w:val="22"/>
          <w:szCs w:val="22"/>
        </w:rPr>
        <w:t>Nie udziela się żadnych ustnych i telefonicznych informacji, wyjaśnień czy odpowiedzi na kierowane do Zamawiającego pytania w sprawach wymagających zachowania pisemności postępowania, lub jednej ze wskazanych wyżej form porozumiewanie się pomiędzy Zamawiającym, a Wykonawcą.</w:t>
      </w:r>
    </w:p>
    <w:p w14:paraId="436383E1" w14:textId="7FAAC370" w:rsidR="00D81974" w:rsidRPr="00323BCF" w:rsidRDefault="00323BCF" w:rsidP="000170F3">
      <w:pPr>
        <w:suppressAutoHyphens/>
        <w:spacing w:before="120" w:after="120" w:line="360" w:lineRule="auto"/>
        <w:contextualSpacing/>
        <w:jc w:val="both"/>
        <w:rPr>
          <w:sz w:val="22"/>
          <w:szCs w:val="22"/>
        </w:rPr>
      </w:pPr>
      <w:r w:rsidRPr="00323BCF">
        <w:rPr>
          <w:sz w:val="22"/>
          <w:szCs w:val="22"/>
        </w:rPr>
        <w:t>10.</w:t>
      </w:r>
      <w:r w:rsidR="000170F3">
        <w:rPr>
          <w:sz w:val="22"/>
          <w:szCs w:val="22"/>
        </w:rPr>
        <w:t xml:space="preserve"> </w:t>
      </w:r>
      <w:r w:rsidR="00D81974" w:rsidRPr="00323BCF">
        <w:rPr>
          <w:sz w:val="22"/>
          <w:szCs w:val="22"/>
        </w:rPr>
        <w:t xml:space="preserve">We wszelkiej korespondencji związanej z niniejszym postępowaniem Zamawiający </w:t>
      </w:r>
    </w:p>
    <w:p w14:paraId="5BC71FA9" w14:textId="77777777" w:rsidR="00D81974" w:rsidRPr="00323BCF" w:rsidRDefault="00D81974" w:rsidP="000170F3">
      <w:pPr>
        <w:spacing w:before="120" w:after="120" w:line="360" w:lineRule="auto"/>
        <w:contextualSpacing/>
        <w:jc w:val="both"/>
        <w:rPr>
          <w:sz w:val="22"/>
          <w:szCs w:val="22"/>
        </w:rPr>
      </w:pPr>
      <w:r w:rsidRPr="00323BCF">
        <w:rPr>
          <w:sz w:val="22"/>
          <w:szCs w:val="22"/>
        </w:rPr>
        <w:t>i Wykonawcy posługują się numerem ogłoszenia (BZP i znak sprawy albo TED i znak sprawy lub ID postępowania i znak sprawy).</w:t>
      </w:r>
    </w:p>
    <w:p w14:paraId="011676D5" w14:textId="5A4B6F86" w:rsidR="00D81974" w:rsidRDefault="00323BCF" w:rsidP="000170F3">
      <w:pPr>
        <w:suppressAutoHyphens/>
        <w:spacing w:before="120" w:after="120" w:line="360" w:lineRule="auto"/>
        <w:contextualSpacing/>
        <w:jc w:val="both"/>
        <w:rPr>
          <w:sz w:val="22"/>
          <w:szCs w:val="22"/>
        </w:rPr>
      </w:pPr>
      <w:r>
        <w:rPr>
          <w:sz w:val="22"/>
          <w:szCs w:val="22"/>
        </w:rPr>
        <w:t>11.</w:t>
      </w:r>
      <w:r w:rsidR="000170F3">
        <w:rPr>
          <w:sz w:val="22"/>
          <w:szCs w:val="22"/>
        </w:rPr>
        <w:t xml:space="preserve"> </w:t>
      </w:r>
      <w:r w:rsidR="00D81974" w:rsidRPr="00323BCF">
        <w:rPr>
          <w:sz w:val="22"/>
          <w:szCs w:val="22"/>
        </w:rPr>
        <w:t xml:space="preserve">Jeżeli Zamawiający lub Wykonawca przekazują oświadczenia, wnioski, zawiadomienia oraz </w:t>
      </w:r>
      <w:proofErr w:type="gramStart"/>
      <w:r w:rsidR="00D81974" w:rsidRPr="00323BCF">
        <w:rPr>
          <w:sz w:val="22"/>
          <w:szCs w:val="22"/>
        </w:rPr>
        <w:t>informacje  przy</w:t>
      </w:r>
      <w:proofErr w:type="gramEnd"/>
      <w:r w:rsidR="00D81974" w:rsidRPr="00323BCF">
        <w:rPr>
          <w:sz w:val="22"/>
          <w:szCs w:val="22"/>
        </w:rPr>
        <w:t xml:space="preserve"> użyciu środków komunikacji elektronicznej w rozumieniu ustawy z dnia 18 lipca 2002 r. </w:t>
      </w:r>
      <w:r w:rsidR="00D81974" w:rsidRPr="00323BCF">
        <w:rPr>
          <w:i/>
          <w:sz w:val="22"/>
          <w:szCs w:val="22"/>
        </w:rPr>
        <w:t>o świadczeniu usług drogą elektroniczną</w:t>
      </w:r>
      <w:r w:rsidR="00D81974" w:rsidRPr="00323BCF">
        <w:rPr>
          <w:sz w:val="22"/>
          <w:szCs w:val="22"/>
        </w:rPr>
        <w:t xml:space="preserve">, każda ze Stron na żądanie drugiej Strony niezwłocznie potwierdza fakt ich otrzymania. </w:t>
      </w:r>
    </w:p>
    <w:p w14:paraId="13EEA76A" w14:textId="77777777" w:rsidR="000170F3" w:rsidRDefault="000170F3" w:rsidP="001F5E72">
      <w:pPr>
        <w:widowControl w:val="0"/>
        <w:spacing w:line="100" w:lineRule="atLeast"/>
        <w:jc w:val="both"/>
        <w:rPr>
          <w:b/>
          <w:bCs/>
          <w:sz w:val="22"/>
          <w:szCs w:val="22"/>
          <w:lang w:val="en-US"/>
        </w:rPr>
      </w:pPr>
    </w:p>
    <w:p w14:paraId="245373C2" w14:textId="48F94D78" w:rsidR="002E3B8D" w:rsidRPr="000170F3" w:rsidRDefault="002E3B8D" w:rsidP="001F5E72">
      <w:pPr>
        <w:widowControl w:val="0"/>
        <w:spacing w:line="100" w:lineRule="atLeast"/>
        <w:jc w:val="both"/>
        <w:rPr>
          <w:b/>
          <w:bCs/>
          <w:sz w:val="22"/>
          <w:szCs w:val="22"/>
          <w:lang w:val="en-US"/>
        </w:rPr>
      </w:pPr>
      <w:r w:rsidRPr="000170F3">
        <w:rPr>
          <w:b/>
          <w:bCs/>
          <w:sz w:val="22"/>
          <w:szCs w:val="22"/>
          <w:lang w:val="en-US"/>
        </w:rPr>
        <w:t>X</w:t>
      </w:r>
      <w:r w:rsidR="000170F3">
        <w:rPr>
          <w:b/>
          <w:bCs/>
          <w:sz w:val="22"/>
          <w:szCs w:val="22"/>
          <w:lang w:val="en-US"/>
        </w:rPr>
        <w:t>II</w:t>
      </w:r>
      <w:r w:rsidRPr="000170F3">
        <w:rPr>
          <w:b/>
          <w:bCs/>
          <w:sz w:val="22"/>
          <w:szCs w:val="22"/>
          <w:lang w:val="en-US"/>
        </w:rPr>
        <w:t>. INFORMACJE O SPOSOBIE KOMUNIKOWANIA SIĘ ZAMAWIAJĄCEGO Z WYKONAWCAMI W INNY SPOSÓB NIŻ PRZY UŻYCIU ŚRODKÓW KOMUNIKACJI ELEKTRONICZNEJ W PRZYPADKU ZAISTNIENIA JEDNEJ Z SYTUACJI OKREŚLONYCH W ART. 65 UST. 1, ART. 66 I ART. 69</w:t>
      </w:r>
    </w:p>
    <w:p w14:paraId="26613290" w14:textId="77777777" w:rsidR="000170F3" w:rsidRDefault="000170F3" w:rsidP="002E3B8D">
      <w:pPr>
        <w:pStyle w:val="Akapitzlist"/>
        <w:ind w:left="0"/>
        <w:jc w:val="both"/>
        <w:rPr>
          <w:sz w:val="22"/>
          <w:szCs w:val="22"/>
          <w:lang w:val="en-US"/>
        </w:rPr>
      </w:pPr>
    </w:p>
    <w:p w14:paraId="308C9100" w14:textId="45995510" w:rsidR="002E3B8D" w:rsidRPr="001F5E72" w:rsidRDefault="002E3B8D" w:rsidP="002E3B8D">
      <w:pPr>
        <w:pStyle w:val="Akapitzlist"/>
        <w:ind w:left="0"/>
        <w:jc w:val="both"/>
        <w:rPr>
          <w:sz w:val="22"/>
          <w:szCs w:val="22"/>
          <w:lang w:val="en-US"/>
        </w:rPr>
      </w:pPr>
      <w:proofErr w:type="spellStart"/>
      <w:r w:rsidRPr="001F5E72">
        <w:rPr>
          <w:sz w:val="22"/>
          <w:szCs w:val="22"/>
          <w:lang w:val="en-US"/>
        </w:rPr>
        <w:t>Zamawiający</w:t>
      </w:r>
      <w:proofErr w:type="spellEnd"/>
      <w:r w:rsidRPr="001F5E72">
        <w:rPr>
          <w:sz w:val="22"/>
          <w:szCs w:val="22"/>
          <w:lang w:val="en-US"/>
        </w:rPr>
        <w:t xml:space="preserve"> </w:t>
      </w:r>
      <w:proofErr w:type="spellStart"/>
      <w:r w:rsidRPr="001F5E72">
        <w:rPr>
          <w:sz w:val="22"/>
          <w:szCs w:val="22"/>
          <w:lang w:val="en-US"/>
        </w:rPr>
        <w:t>nie</w:t>
      </w:r>
      <w:proofErr w:type="spellEnd"/>
      <w:r w:rsidRPr="001F5E72">
        <w:rPr>
          <w:sz w:val="22"/>
          <w:szCs w:val="22"/>
          <w:lang w:val="en-US"/>
        </w:rPr>
        <w:t xml:space="preserve"> </w:t>
      </w:r>
      <w:proofErr w:type="spellStart"/>
      <w:r w:rsidRPr="001F5E72">
        <w:rPr>
          <w:sz w:val="22"/>
          <w:szCs w:val="22"/>
          <w:lang w:val="en-US"/>
        </w:rPr>
        <w:t>przewiduje</w:t>
      </w:r>
      <w:proofErr w:type="spellEnd"/>
      <w:r w:rsidRPr="001F5E72">
        <w:rPr>
          <w:sz w:val="22"/>
          <w:szCs w:val="22"/>
          <w:lang w:val="en-US"/>
        </w:rPr>
        <w:t xml:space="preserve"> </w:t>
      </w:r>
      <w:proofErr w:type="spellStart"/>
      <w:r w:rsidRPr="001F5E72">
        <w:rPr>
          <w:sz w:val="22"/>
          <w:szCs w:val="22"/>
          <w:lang w:val="en-US"/>
        </w:rPr>
        <w:t>użycia</w:t>
      </w:r>
      <w:proofErr w:type="spellEnd"/>
      <w:r w:rsidRPr="001F5E72">
        <w:rPr>
          <w:sz w:val="22"/>
          <w:szCs w:val="22"/>
          <w:lang w:val="en-US"/>
        </w:rPr>
        <w:t xml:space="preserve"> </w:t>
      </w:r>
      <w:proofErr w:type="spellStart"/>
      <w:r w:rsidRPr="001F5E72">
        <w:rPr>
          <w:sz w:val="22"/>
          <w:szCs w:val="22"/>
          <w:lang w:val="en-US"/>
        </w:rPr>
        <w:t>innych</w:t>
      </w:r>
      <w:proofErr w:type="spellEnd"/>
      <w:r w:rsidRPr="001F5E72">
        <w:rPr>
          <w:sz w:val="22"/>
          <w:szCs w:val="22"/>
          <w:lang w:val="en-US"/>
        </w:rPr>
        <w:t xml:space="preserve"> </w:t>
      </w:r>
      <w:proofErr w:type="spellStart"/>
      <w:r w:rsidRPr="001F5E72">
        <w:rPr>
          <w:sz w:val="22"/>
          <w:szCs w:val="22"/>
          <w:lang w:val="en-US"/>
        </w:rPr>
        <w:t>środków</w:t>
      </w:r>
      <w:proofErr w:type="spellEnd"/>
      <w:r w:rsidRPr="001F5E72">
        <w:rPr>
          <w:sz w:val="22"/>
          <w:szCs w:val="22"/>
          <w:lang w:val="en-US"/>
        </w:rPr>
        <w:t xml:space="preserve"> </w:t>
      </w:r>
      <w:proofErr w:type="spellStart"/>
      <w:r w:rsidRPr="001F5E72">
        <w:rPr>
          <w:sz w:val="22"/>
          <w:szCs w:val="22"/>
          <w:lang w:val="en-US"/>
        </w:rPr>
        <w:t>komunikacji</w:t>
      </w:r>
      <w:proofErr w:type="spellEnd"/>
      <w:r w:rsidRPr="001F5E72">
        <w:rPr>
          <w:sz w:val="22"/>
          <w:szCs w:val="22"/>
          <w:lang w:val="en-US"/>
        </w:rPr>
        <w:t xml:space="preserve"> </w:t>
      </w:r>
      <w:proofErr w:type="spellStart"/>
      <w:r w:rsidRPr="001F5E72">
        <w:rPr>
          <w:sz w:val="22"/>
          <w:szCs w:val="22"/>
          <w:lang w:val="en-US"/>
        </w:rPr>
        <w:t>elektronicznej</w:t>
      </w:r>
      <w:proofErr w:type="spellEnd"/>
      <w:r w:rsidRPr="001F5E72">
        <w:rPr>
          <w:sz w:val="22"/>
          <w:szCs w:val="22"/>
          <w:lang w:val="en-US"/>
        </w:rPr>
        <w:t xml:space="preserve"> </w:t>
      </w:r>
      <w:proofErr w:type="spellStart"/>
      <w:r w:rsidRPr="001F5E72">
        <w:rPr>
          <w:sz w:val="22"/>
          <w:szCs w:val="22"/>
          <w:lang w:val="en-US"/>
        </w:rPr>
        <w:t>ze</w:t>
      </w:r>
      <w:proofErr w:type="spellEnd"/>
      <w:r w:rsidRPr="001F5E72">
        <w:rPr>
          <w:sz w:val="22"/>
          <w:szCs w:val="22"/>
          <w:lang w:val="en-US"/>
        </w:rPr>
        <w:t xml:space="preserve"> </w:t>
      </w:r>
      <w:proofErr w:type="spellStart"/>
      <w:r w:rsidRPr="001F5E72">
        <w:rPr>
          <w:sz w:val="22"/>
          <w:szCs w:val="22"/>
          <w:lang w:val="en-US"/>
        </w:rPr>
        <w:t>względu</w:t>
      </w:r>
      <w:proofErr w:type="spellEnd"/>
      <w:r w:rsidRPr="001F5E72">
        <w:rPr>
          <w:sz w:val="22"/>
          <w:szCs w:val="22"/>
          <w:lang w:val="en-US"/>
        </w:rPr>
        <w:t xml:space="preserve"> </w:t>
      </w:r>
      <w:proofErr w:type="spellStart"/>
      <w:r w:rsidRPr="001F5E72">
        <w:rPr>
          <w:sz w:val="22"/>
          <w:szCs w:val="22"/>
          <w:lang w:val="en-US"/>
        </w:rPr>
        <w:t>na</w:t>
      </w:r>
      <w:proofErr w:type="spellEnd"/>
      <w:r w:rsidRPr="001F5E72">
        <w:rPr>
          <w:sz w:val="22"/>
          <w:szCs w:val="22"/>
          <w:lang w:val="en-US"/>
        </w:rPr>
        <w:t xml:space="preserve"> </w:t>
      </w:r>
      <w:proofErr w:type="spellStart"/>
      <w:r w:rsidRPr="001F5E72">
        <w:rPr>
          <w:sz w:val="22"/>
          <w:szCs w:val="22"/>
          <w:lang w:val="en-US"/>
        </w:rPr>
        <w:t>sytuacje</w:t>
      </w:r>
      <w:proofErr w:type="spellEnd"/>
      <w:r w:rsidRPr="001F5E72">
        <w:rPr>
          <w:sz w:val="22"/>
          <w:szCs w:val="22"/>
          <w:lang w:val="en-US"/>
        </w:rPr>
        <w:t xml:space="preserve">, o </w:t>
      </w:r>
      <w:proofErr w:type="spellStart"/>
      <w:r w:rsidRPr="001F5E72">
        <w:rPr>
          <w:sz w:val="22"/>
          <w:szCs w:val="22"/>
          <w:lang w:val="en-US"/>
        </w:rPr>
        <w:t>których</w:t>
      </w:r>
      <w:proofErr w:type="spellEnd"/>
      <w:r w:rsidRPr="001F5E72">
        <w:rPr>
          <w:sz w:val="22"/>
          <w:szCs w:val="22"/>
          <w:lang w:val="en-US"/>
        </w:rPr>
        <w:t xml:space="preserve"> </w:t>
      </w:r>
      <w:proofErr w:type="spellStart"/>
      <w:r w:rsidRPr="001F5E72">
        <w:rPr>
          <w:sz w:val="22"/>
          <w:szCs w:val="22"/>
          <w:lang w:val="en-US"/>
        </w:rPr>
        <w:t>mowa</w:t>
      </w:r>
      <w:proofErr w:type="spellEnd"/>
      <w:r w:rsidRPr="001F5E72">
        <w:rPr>
          <w:sz w:val="22"/>
          <w:szCs w:val="22"/>
          <w:lang w:val="en-US"/>
        </w:rPr>
        <w:t xml:space="preserve"> w art. 65 </w:t>
      </w:r>
      <w:proofErr w:type="spellStart"/>
      <w:r w:rsidRPr="001F5E72">
        <w:rPr>
          <w:sz w:val="22"/>
          <w:szCs w:val="22"/>
          <w:lang w:val="en-US"/>
        </w:rPr>
        <w:t>ust</w:t>
      </w:r>
      <w:proofErr w:type="spellEnd"/>
      <w:r w:rsidRPr="001F5E72">
        <w:rPr>
          <w:sz w:val="22"/>
          <w:szCs w:val="22"/>
          <w:lang w:val="en-US"/>
        </w:rPr>
        <w:t xml:space="preserve">. 1, art. 66 </w:t>
      </w:r>
      <w:proofErr w:type="spellStart"/>
      <w:r w:rsidRPr="001F5E72">
        <w:rPr>
          <w:sz w:val="22"/>
          <w:szCs w:val="22"/>
          <w:lang w:val="en-US"/>
        </w:rPr>
        <w:t>i</w:t>
      </w:r>
      <w:proofErr w:type="spellEnd"/>
      <w:r w:rsidRPr="001F5E72">
        <w:rPr>
          <w:sz w:val="22"/>
          <w:szCs w:val="22"/>
          <w:lang w:val="en-US"/>
        </w:rPr>
        <w:t xml:space="preserve"> art. 69 </w:t>
      </w:r>
      <w:proofErr w:type="spellStart"/>
      <w:r w:rsidRPr="001F5E72">
        <w:rPr>
          <w:sz w:val="22"/>
          <w:szCs w:val="22"/>
          <w:lang w:val="en-US"/>
        </w:rPr>
        <w:t>ustawy</w:t>
      </w:r>
      <w:proofErr w:type="spellEnd"/>
      <w:r w:rsidRPr="001F5E72">
        <w:rPr>
          <w:sz w:val="22"/>
          <w:szCs w:val="22"/>
          <w:lang w:val="en-US"/>
        </w:rPr>
        <w:t xml:space="preserve"> </w:t>
      </w:r>
      <w:proofErr w:type="spellStart"/>
      <w:r w:rsidRPr="001F5E72">
        <w:rPr>
          <w:sz w:val="22"/>
          <w:szCs w:val="22"/>
          <w:lang w:val="en-US"/>
        </w:rPr>
        <w:t>Pzp</w:t>
      </w:r>
      <w:proofErr w:type="spellEnd"/>
      <w:r w:rsidRPr="001F5E72">
        <w:rPr>
          <w:sz w:val="22"/>
          <w:szCs w:val="22"/>
          <w:lang w:val="en-US"/>
        </w:rPr>
        <w:t>.</w:t>
      </w:r>
    </w:p>
    <w:p w14:paraId="4AA5D1B5" w14:textId="77777777" w:rsidR="001F5E72" w:rsidRDefault="001F5E72" w:rsidP="002E3B8D">
      <w:pPr>
        <w:widowControl w:val="0"/>
        <w:spacing w:line="100" w:lineRule="atLeast"/>
        <w:jc w:val="both"/>
        <w:rPr>
          <w:b/>
          <w:sz w:val="22"/>
          <w:szCs w:val="22"/>
        </w:rPr>
      </w:pPr>
    </w:p>
    <w:p w14:paraId="67146DC1" w14:textId="03F06E10" w:rsidR="002E3B8D" w:rsidRDefault="00550C7B" w:rsidP="002E3B8D">
      <w:pPr>
        <w:widowControl w:val="0"/>
        <w:spacing w:line="100" w:lineRule="atLeast"/>
        <w:jc w:val="both"/>
        <w:rPr>
          <w:b/>
          <w:bCs/>
          <w:sz w:val="22"/>
          <w:szCs w:val="22"/>
          <w:lang w:val="en-US"/>
        </w:rPr>
      </w:pPr>
      <w:r w:rsidRPr="000170F3">
        <w:rPr>
          <w:b/>
          <w:sz w:val="22"/>
          <w:szCs w:val="22"/>
        </w:rPr>
        <w:t>X</w:t>
      </w:r>
      <w:r w:rsidR="002E3B8D" w:rsidRPr="000170F3">
        <w:rPr>
          <w:b/>
          <w:sz w:val="22"/>
          <w:szCs w:val="22"/>
        </w:rPr>
        <w:t>I</w:t>
      </w:r>
      <w:r w:rsidRPr="000170F3">
        <w:rPr>
          <w:b/>
          <w:sz w:val="22"/>
          <w:szCs w:val="22"/>
        </w:rPr>
        <w:t xml:space="preserve">. </w:t>
      </w:r>
      <w:r w:rsidR="002E3B8D" w:rsidRPr="000170F3">
        <w:rPr>
          <w:b/>
          <w:bCs/>
          <w:sz w:val="22"/>
          <w:szCs w:val="22"/>
          <w:lang w:val="en-US"/>
        </w:rPr>
        <w:t>TERMIN ZWIĄZANIA OFERTĄ</w:t>
      </w:r>
    </w:p>
    <w:p w14:paraId="39BB1B0D" w14:textId="77777777" w:rsidR="000170F3" w:rsidRPr="00AC76F8" w:rsidRDefault="000170F3" w:rsidP="002E3B8D">
      <w:pPr>
        <w:widowControl w:val="0"/>
        <w:spacing w:line="100" w:lineRule="atLeast"/>
        <w:jc w:val="both"/>
        <w:rPr>
          <w:b/>
          <w:bCs/>
          <w:color w:val="FF0000"/>
          <w:sz w:val="22"/>
          <w:szCs w:val="22"/>
          <w:lang w:val="en-US"/>
        </w:rPr>
      </w:pPr>
    </w:p>
    <w:p w14:paraId="15C36579" w14:textId="68809EA3" w:rsidR="002E3B8D" w:rsidRPr="00B375E9" w:rsidRDefault="002E3B8D" w:rsidP="00E4485E">
      <w:pPr>
        <w:pStyle w:val="Akapitzlist"/>
        <w:widowControl w:val="0"/>
        <w:numPr>
          <w:ilvl w:val="1"/>
          <w:numId w:val="11"/>
        </w:numPr>
        <w:tabs>
          <w:tab w:val="clear" w:pos="1080"/>
          <w:tab w:val="num" w:pos="284"/>
        </w:tabs>
        <w:suppressAutoHyphens/>
        <w:ind w:left="284" w:hanging="284"/>
        <w:jc w:val="both"/>
        <w:rPr>
          <w:color w:val="000000" w:themeColor="text1"/>
          <w:sz w:val="22"/>
          <w:szCs w:val="22"/>
          <w:lang w:val="en-US"/>
        </w:rPr>
      </w:pPr>
      <w:proofErr w:type="spellStart"/>
      <w:r w:rsidRPr="001F7D51">
        <w:rPr>
          <w:color w:val="000000" w:themeColor="text1"/>
          <w:sz w:val="22"/>
          <w:szCs w:val="22"/>
          <w:lang w:val="en-US"/>
        </w:rPr>
        <w:t>Wykonawca</w:t>
      </w:r>
      <w:proofErr w:type="spellEnd"/>
      <w:r w:rsidRPr="001F7D51">
        <w:rPr>
          <w:color w:val="000000" w:themeColor="text1"/>
          <w:sz w:val="22"/>
          <w:szCs w:val="22"/>
          <w:lang w:val="en-US"/>
        </w:rPr>
        <w:t xml:space="preserve"> jest </w:t>
      </w:r>
      <w:proofErr w:type="spellStart"/>
      <w:r w:rsidRPr="001F7D51">
        <w:rPr>
          <w:color w:val="000000" w:themeColor="text1"/>
          <w:sz w:val="22"/>
          <w:szCs w:val="22"/>
          <w:lang w:val="en-US"/>
        </w:rPr>
        <w:t>związany</w:t>
      </w:r>
      <w:proofErr w:type="spellEnd"/>
      <w:r w:rsidRPr="001F7D51">
        <w:rPr>
          <w:color w:val="000000" w:themeColor="text1"/>
          <w:sz w:val="22"/>
          <w:szCs w:val="22"/>
          <w:lang w:val="en-US"/>
        </w:rPr>
        <w:t xml:space="preserve"> </w:t>
      </w:r>
      <w:proofErr w:type="spellStart"/>
      <w:r w:rsidRPr="001F7D51">
        <w:rPr>
          <w:color w:val="000000" w:themeColor="text1"/>
          <w:sz w:val="22"/>
          <w:szCs w:val="22"/>
          <w:lang w:val="en-US"/>
        </w:rPr>
        <w:t>ofertą</w:t>
      </w:r>
      <w:proofErr w:type="spellEnd"/>
      <w:r w:rsidRPr="001F7D51">
        <w:rPr>
          <w:color w:val="000000" w:themeColor="text1"/>
          <w:sz w:val="22"/>
          <w:szCs w:val="22"/>
          <w:lang w:val="en-US"/>
        </w:rPr>
        <w:t xml:space="preserve"> </w:t>
      </w:r>
      <w:proofErr w:type="spellStart"/>
      <w:r w:rsidRPr="001F7D51">
        <w:rPr>
          <w:color w:val="000000" w:themeColor="text1"/>
          <w:sz w:val="22"/>
          <w:szCs w:val="22"/>
          <w:lang w:val="en-US"/>
        </w:rPr>
        <w:t>od</w:t>
      </w:r>
      <w:proofErr w:type="spellEnd"/>
      <w:r w:rsidRPr="001F7D51">
        <w:rPr>
          <w:color w:val="000000" w:themeColor="text1"/>
          <w:sz w:val="22"/>
          <w:szCs w:val="22"/>
          <w:lang w:val="en-US"/>
        </w:rPr>
        <w:t xml:space="preserve"> </w:t>
      </w:r>
      <w:proofErr w:type="spellStart"/>
      <w:r w:rsidRPr="001F7D51">
        <w:rPr>
          <w:color w:val="000000" w:themeColor="text1"/>
          <w:sz w:val="22"/>
          <w:szCs w:val="22"/>
          <w:lang w:val="en-US"/>
        </w:rPr>
        <w:t>dnia</w:t>
      </w:r>
      <w:proofErr w:type="spellEnd"/>
      <w:r w:rsidRPr="001F7D51">
        <w:rPr>
          <w:color w:val="000000" w:themeColor="text1"/>
          <w:sz w:val="22"/>
          <w:szCs w:val="22"/>
          <w:lang w:val="en-US"/>
        </w:rPr>
        <w:t xml:space="preserve"> </w:t>
      </w:r>
      <w:proofErr w:type="spellStart"/>
      <w:r w:rsidRPr="001F7D51">
        <w:rPr>
          <w:color w:val="000000" w:themeColor="text1"/>
          <w:sz w:val="22"/>
          <w:szCs w:val="22"/>
          <w:lang w:val="en-US"/>
        </w:rPr>
        <w:t>upływu</w:t>
      </w:r>
      <w:proofErr w:type="spellEnd"/>
      <w:r w:rsidRPr="001F7D51">
        <w:rPr>
          <w:color w:val="000000" w:themeColor="text1"/>
          <w:sz w:val="22"/>
          <w:szCs w:val="22"/>
          <w:lang w:val="en-US"/>
        </w:rPr>
        <w:t xml:space="preserve"> </w:t>
      </w:r>
      <w:proofErr w:type="spellStart"/>
      <w:r w:rsidRPr="001F7D51">
        <w:rPr>
          <w:color w:val="000000" w:themeColor="text1"/>
          <w:sz w:val="22"/>
          <w:szCs w:val="22"/>
          <w:lang w:val="en-US"/>
        </w:rPr>
        <w:t>terminu</w:t>
      </w:r>
      <w:proofErr w:type="spellEnd"/>
      <w:r w:rsidRPr="001F7D51">
        <w:rPr>
          <w:color w:val="000000" w:themeColor="text1"/>
          <w:sz w:val="22"/>
          <w:szCs w:val="22"/>
          <w:lang w:val="en-US"/>
        </w:rPr>
        <w:t xml:space="preserve"> </w:t>
      </w:r>
      <w:proofErr w:type="spellStart"/>
      <w:r w:rsidRPr="001F7D51">
        <w:rPr>
          <w:color w:val="000000" w:themeColor="text1"/>
          <w:sz w:val="22"/>
          <w:szCs w:val="22"/>
          <w:lang w:val="en-US"/>
        </w:rPr>
        <w:t>składania</w:t>
      </w:r>
      <w:proofErr w:type="spellEnd"/>
      <w:r w:rsidRPr="001F7D51">
        <w:rPr>
          <w:color w:val="000000" w:themeColor="text1"/>
          <w:sz w:val="22"/>
          <w:szCs w:val="22"/>
          <w:lang w:val="en-US"/>
        </w:rPr>
        <w:t xml:space="preserve"> </w:t>
      </w:r>
      <w:proofErr w:type="spellStart"/>
      <w:r w:rsidRPr="001F7D51">
        <w:rPr>
          <w:color w:val="000000" w:themeColor="text1"/>
          <w:sz w:val="22"/>
          <w:szCs w:val="22"/>
          <w:lang w:val="en-US"/>
        </w:rPr>
        <w:t>ofert</w:t>
      </w:r>
      <w:proofErr w:type="spellEnd"/>
      <w:r w:rsidRPr="001F7D51">
        <w:rPr>
          <w:color w:val="000000" w:themeColor="text1"/>
          <w:sz w:val="22"/>
          <w:szCs w:val="22"/>
          <w:lang w:val="en-US"/>
        </w:rPr>
        <w:t xml:space="preserve"> do </w:t>
      </w:r>
      <w:proofErr w:type="spellStart"/>
      <w:r w:rsidRPr="001F7D51">
        <w:rPr>
          <w:color w:val="000000" w:themeColor="text1"/>
          <w:sz w:val="22"/>
          <w:szCs w:val="22"/>
          <w:lang w:val="en-US"/>
        </w:rPr>
        <w:t>dnia</w:t>
      </w:r>
      <w:proofErr w:type="spellEnd"/>
      <w:r w:rsidR="00B375E9">
        <w:rPr>
          <w:color w:val="000000" w:themeColor="text1"/>
          <w:sz w:val="22"/>
          <w:szCs w:val="22"/>
          <w:lang w:val="en-US"/>
        </w:rPr>
        <w:t xml:space="preserve"> </w:t>
      </w:r>
      <w:r w:rsidR="00B375E9" w:rsidRPr="00B375E9">
        <w:rPr>
          <w:color w:val="000000" w:themeColor="text1"/>
          <w:sz w:val="22"/>
          <w:szCs w:val="22"/>
          <w:lang w:val="en-US"/>
        </w:rPr>
        <w:t>09.1</w:t>
      </w:r>
      <w:r w:rsidR="00B375E9">
        <w:rPr>
          <w:color w:val="000000" w:themeColor="text1"/>
          <w:sz w:val="22"/>
          <w:szCs w:val="22"/>
          <w:lang w:val="en-US"/>
        </w:rPr>
        <w:t>2</w:t>
      </w:r>
      <w:r w:rsidR="00AC76F8" w:rsidRPr="00B375E9">
        <w:rPr>
          <w:color w:val="000000" w:themeColor="text1"/>
          <w:sz w:val="22"/>
          <w:szCs w:val="22"/>
          <w:lang w:val="en-US"/>
        </w:rPr>
        <w:t>.</w:t>
      </w:r>
      <w:r w:rsidRPr="00B375E9">
        <w:rPr>
          <w:color w:val="000000" w:themeColor="text1"/>
          <w:sz w:val="22"/>
          <w:szCs w:val="22"/>
          <w:lang w:val="en-US"/>
        </w:rPr>
        <w:t>2021 r.</w:t>
      </w:r>
    </w:p>
    <w:p w14:paraId="04189D11" w14:textId="77777777" w:rsidR="002E3B8D" w:rsidRPr="001F5E72" w:rsidRDefault="002E3B8D" w:rsidP="00E4485E">
      <w:pPr>
        <w:pStyle w:val="Akapitzlist"/>
        <w:widowControl w:val="0"/>
        <w:numPr>
          <w:ilvl w:val="1"/>
          <w:numId w:val="11"/>
        </w:numPr>
        <w:tabs>
          <w:tab w:val="clear" w:pos="1080"/>
          <w:tab w:val="num" w:pos="284"/>
        </w:tabs>
        <w:suppressAutoHyphens/>
        <w:ind w:left="284" w:hanging="284"/>
        <w:jc w:val="both"/>
        <w:rPr>
          <w:sz w:val="22"/>
          <w:szCs w:val="22"/>
          <w:lang w:val="en-US"/>
        </w:rPr>
      </w:pPr>
      <w:r w:rsidRPr="001F5E72">
        <w:rPr>
          <w:sz w:val="22"/>
          <w:szCs w:val="22"/>
          <w:lang w:val="en-US"/>
        </w:rPr>
        <w:t xml:space="preserve">W </w:t>
      </w:r>
      <w:proofErr w:type="spellStart"/>
      <w:r w:rsidRPr="001F5E72">
        <w:rPr>
          <w:sz w:val="22"/>
          <w:szCs w:val="22"/>
          <w:lang w:val="en-US"/>
        </w:rPr>
        <w:t>przypadku</w:t>
      </w:r>
      <w:proofErr w:type="spellEnd"/>
      <w:r w:rsidRPr="001F5E72">
        <w:rPr>
          <w:sz w:val="22"/>
          <w:szCs w:val="22"/>
          <w:lang w:val="en-US"/>
        </w:rPr>
        <w:t xml:space="preserve"> </w:t>
      </w:r>
      <w:proofErr w:type="spellStart"/>
      <w:r w:rsidRPr="001F5E72">
        <w:rPr>
          <w:sz w:val="22"/>
          <w:szCs w:val="22"/>
          <w:lang w:val="en-US"/>
        </w:rPr>
        <w:t>gdy</w:t>
      </w:r>
      <w:proofErr w:type="spellEnd"/>
      <w:r w:rsidRPr="001F5E72">
        <w:rPr>
          <w:sz w:val="22"/>
          <w:szCs w:val="22"/>
          <w:lang w:val="en-US"/>
        </w:rPr>
        <w:t xml:space="preserve"> </w:t>
      </w:r>
      <w:proofErr w:type="spellStart"/>
      <w:r w:rsidRPr="001F5E72">
        <w:rPr>
          <w:sz w:val="22"/>
          <w:szCs w:val="22"/>
          <w:lang w:val="en-US"/>
        </w:rPr>
        <w:t>wybór</w:t>
      </w:r>
      <w:proofErr w:type="spellEnd"/>
      <w:r w:rsidRPr="001F5E72">
        <w:rPr>
          <w:sz w:val="22"/>
          <w:szCs w:val="22"/>
          <w:lang w:val="en-US"/>
        </w:rPr>
        <w:t xml:space="preserve"> </w:t>
      </w:r>
      <w:proofErr w:type="spellStart"/>
      <w:r w:rsidRPr="001F5E72">
        <w:rPr>
          <w:sz w:val="22"/>
          <w:szCs w:val="22"/>
          <w:lang w:val="en-US"/>
        </w:rPr>
        <w:t>najkorzystniejszej</w:t>
      </w:r>
      <w:proofErr w:type="spellEnd"/>
      <w:r w:rsidRPr="001F5E72">
        <w:rPr>
          <w:sz w:val="22"/>
          <w:szCs w:val="22"/>
          <w:lang w:val="en-US"/>
        </w:rPr>
        <w:t xml:space="preserve"> </w:t>
      </w:r>
      <w:proofErr w:type="spellStart"/>
      <w:r w:rsidRPr="001F5E72">
        <w:rPr>
          <w:sz w:val="22"/>
          <w:szCs w:val="22"/>
          <w:lang w:val="en-US"/>
        </w:rPr>
        <w:t>oferty</w:t>
      </w:r>
      <w:proofErr w:type="spellEnd"/>
      <w:r w:rsidRPr="001F5E72">
        <w:rPr>
          <w:sz w:val="22"/>
          <w:szCs w:val="22"/>
          <w:lang w:val="en-US"/>
        </w:rPr>
        <w:t xml:space="preserve"> </w:t>
      </w:r>
      <w:proofErr w:type="spellStart"/>
      <w:r w:rsidRPr="001F5E72">
        <w:rPr>
          <w:sz w:val="22"/>
          <w:szCs w:val="22"/>
          <w:lang w:val="en-US"/>
        </w:rPr>
        <w:t>nie</w:t>
      </w:r>
      <w:proofErr w:type="spellEnd"/>
      <w:r w:rsidRPr="001F5E72">
        <w:rPr>
          <w:sz w:val="22"/>
          <w:szCs w:val="22"/>
          <w:lang w:val="en-US"/>
        </w:rPr>
        <w:t xml:space="preserve"> </w:t>
      </w:r>
      <w:proofErr w:type="spellStart"/>
      <w:r w:rsidRPr="001F5E72">
        <w:rPr>
          <w:sz w:val="22"/>
          <w:szCs w:val="22"/>
          <w:lang w:val="en-US"/>
        </w:rPr>
        <w:t>nastapi</w:t>
      </w:r>
      <w:proofErr w:type="spellEnd"/>
      <w:r w:rsidRPr="001F5E72">
        <w:rPr>
          <w:sz w:val="22"/>
          <w:szCs w:val="22"/>
          <w:lang w:val="en-US"/>
        </w:rPr>
        <w:t xml:space="preserve"> </w:t>
      </w:r>
      <w:proofErr w:type="spellStart"/>
      <w:r w:rsidRPr="001F5E72">
        <w:rPr>
          <w:sz w:val="22"/>
          <w:szCs w:val="22"/>
          <w:lang w:val="en-US"/>
        </w:rPr>
        <w:t>przed</w:t>
      </w:r>
      <w:proofErr w:type="spellEnd"/>
      <w:r w:rsidRPr="001F5E72">
        <w:rPr>
          <w:sz w:val="22"/>
          <w:szCs w:val="22"/>
          <w:lang w:val="en-US"/>
        </w:rPr>
        <w:t xml:space="preserve"> </w:t>
      </w:r>
      <w:proofErr w:type="spellStart"/>
      <w:r w:rsidRPr="001F5E72">
        <w:rPr>
          <w:sz w:val="22"/>
          <w:szCs w:val="22"/>
          <w:lang w:val="en-US"/>
        </w:rPr>
        <w:t>upływem</w:t>
      </w:r>
      <w:proofErr w:type="spellEnd"/>
      <w:r w:rsidRPr="001F5E72">
        <w:rPr>
          <w:sz w:val="22"/>
          <w:szCs w:val="22"/>
          <w:lang w:val="en-US"/>
        </w:rPr>
        <w:t xml:space="preserve"> </w:t>
      </w:r>
      <w:proofErr w:type="spellStart"/>
      <w:r w:rsidRPr="001F5E72">
        <w:rPr>
          <w:sz w:val="22"/>
          <w:szCs w:val="22"/>
          <w:lang w:val="en-US"/>
        </w:rPr>
        <w:t>terminu</w:t>
      </w:r>
      <w:proofErr w:type="spellEnd"/>
      <w:r w:rsidRPr="001F5E72">
        <w:rPr>
          <w:sz w:val="22"/>
          <w:szCs w:val="22"/>
          <w:lang w:val="en-US"/>
        </w:rPr>
        <w:t xml:space="preserve"> </w:t>
      </w:r>
      <w:proofErr w:type="spellStart"/>
      <w:r w:rsidRPr="001F5E72">
        <w:rPr>
          <w:sz w:val="22"/>
          <w:szCs w:val="22"/>
          <w:lang w:val="en-US"/>
        </w:rPr>
        <w:t>związania</w:t>
      </w:r>
      <w:proofErr w:type="spellEnd"/>
      <w:r w:rsidRPr="001F5E72">
        <w:rPr>
          <w:sz w:val="22"/>
          <w:szCs w:val="22"/>
          <w:lang w:val="en-US"/>
        </w:rPr>
        <w:t xml:space="preserve"> </w:t>
      </w:r>
      <w:proofErr w:type="spellStart"/>
      <w:r w:rsidRPr="001F5E72">
        <w:rPr>
          <w:sz w:val="22"/>
          <w:szCs w:val="22"/>
          <w:lang w:val="en-US"/>
        </w:rPr>
        <w:t>ofertą</w:t>
      </w:r>
      <w:proofErr w:type="spellEnd"/>
      <w:r w:rsidRPr="001F5E72">
        <w:rPr>
          <w:sz w:val="22"/>
          <w:szCs w:val="22"/>
          <w:lang w:val="en-US"/>
        </w:rPr>
        <w:t xml:space="preserve"> </w:t>
      </w:r>
      <w:proofErr w:type="spellStart"/>
      <w:r w:rsidRPr="001F5E72">
        <w:rPr>
          <w:sz w:val="22"/>
          <w:szCs w:val="22"/>
          <w:lang w:val="en-US"/>
        </w:rPr>
        <w:t>określonego</w:t>
      </w:r>
      <w:proofErr w:type="spellEnd"/>
      <w:r w:rsidRPr="001F5E72">
        <w:rPr>
          <w:sz w:val="22"/>
          <w:szCs w:val="22"/>
          <w:lang w:val="en-US"/>
        </w:rPr>
        <w:t xml:space="preserve"> w SWZ, </w:t>
      </w:r>
      <w:proofErr w:type="spellStart"/>
      <w:r w:rsidRPr="001F5E72">
        <w:rPr>
          <w:sz w:val="22"/>
          <w:szCs w:val="22"/>
          <w:lang w:val="en-US"/>
        </w:rPr>
        <w:t>Zamawiający</w:t>
      </w:r>
      <w:proofErr w:type="spellEnd"/>
      <w:r w:rsidRPr="001F5E72">
        <w:rPr>
          <w:sz w:val="22"/>
          <w:szCs w:val="22"/>
          <w:lang w:val="en-US"/>
        </w:rPr>
        <w:t xml:space="preserve"> </w:t>
      </w:r>
      <w:proofErr w:type="spellStart"/>
      <w:r w:rsidRPr="001F5E72">
        <w:rPr>
          <w:sz w:val="22"/>
          <w:szCs w:val="22"/>
          <w:lang w:val="en-US"/>
        </w:rPr>
        <w:t>przed</w:t>
      </w:r>
      <w:proofErr w:type="spellEnd"/>
      <w:r w:rsidRPr="001F5E72">
        <w:rPr>
          <w:sz w:val="22"/>
          <w:szCs w:val="22"/>
          <w:lang w:val="en-US"/>
        </w:rPr>
        <w:t xml:space="preserve"> </w:t>
      </w:r>
      <w:proofErr w:type="spellStart"/>
      <w:r w:rsidRPr="001F5E72">
        <w:rPr>
          <w:sz w:val="22"/>
          <w:szCs w:val="22"/>
          <w:lang w:val="en-US"/>
        </w:rPr>
        <w:t>upływem</w:t>
      </w:r>
      <w:proofErr w:type="spellEnd"/>
      <w:r w:rsidRPr="001F5E72">
        <w:rPr>
          <w:sz w:val="22"/>
          <w:szCs w:val="22"/>
          <w:lang w:val="en-US"/>
        </w:rPr>
        <w:t xml:space="preserve"> </w:t>
      </w:r>
      <w:proofErr w:type="spellStart"/>
      <w:r w:rsidRPr="001F5E72">
        <w:rPr>
          <w:sz w:val="22"/>
          <w:szCs w:val="22"/>
          <w:lang w:val="en-US"/>
        </w:rPr>
        <w:t>terminu</w:t>
      </w:r>
      <w:proofErr w:type="spellEnd"/>
      <w:r w:rsidRPr="001F5E72">
        <w:rPr>
          <w:sz w:val="22"/>
          <w:szCs w:val="22"/>
          <w:lang w:val="en-US"/>
        </w:rPr>
        <w:t xml:space="preserve"> </w:t>
      </w:r>
      <w:proofErr w:type="spellStart"/>
      <w:r w:rsidRPr="001F5E72">
        <w:rPr>
          <w:sz w:val="22"/>
          <w:szCs w:val="22"/>
          <w:lang w:val="en-US"/>
        </w:rPr>
        <w:t>związania</w:t>
      </w:r>
      <w:proofErr w:type="spellEnd"/>
      <w:r w:rsidRPr="001F5E72">
        <w:rPr>
          <w:sz w:val="22"/>
          <w:szCs w:val="22"/>
          <w:lang w:val="en-US"/>
        </w:rPr>
        <w:t xml:space="preserve"> </w:t>
      </w:r>
      <w:proofErr w:type="spellStart"/>
      <w:r w:rsidRPr="001F5E72">
        <w:rPr>
          <w:sz w:val="22"/>
          <w:szCs w:val="22"/>
          <w:lang w:val="en-US"/>
        </w:rPr>
        <w:t>ofertą</w:t>
      </w:r>
      <w:proofErr w:type="spellEnd"/>
      <w:r w:rsidRPr="001F5E72">
        <w:rPr>
          <w:sz w:val="22"/>
          <w:szCs w:val="22"/>
          <w:lang w:val="en-US"/>
        </w:rPr>
        <w:t xml:space="preserve"> </w:t>
      </w:r>
      <w:proofErr w:type="spellStart"/>
      <w:r w:rsidRPr="001F5E72">
        <w:rPr>
          <w:sz w:val="22"/>
          <w:szCs w:val="22"/>
          <w:lang w:val="en-US"/>
        </w:rPr>
        <w:t>zwraca</w:t>
      </w:r>
      <w:proofErr w:type="spellEnd"/>
      <w:r w:rsidRPr="001F5E72">
        <w:rPr>
          <w:sz w:val="22"/>
          <w:szCs w:val="22"/>
          <w:lang w:val="en-US"/>
        </w:rPr>
        <w:t xml:space="preserve"> </w:t>
      </w:r>
      <w:proofErr w:type="spellStart"/>
      <w:r w:rsidRPr="001F5E72">
        <w:rPr>
          <w:sz w:val="22"/>
          <w:szCs w:val="22"/>
          <w:lang w:val="en-US"/>
        </w:rPr>
        <w:t>się</w:t>
      </w:r>
      <w:proofErr w:type="spellEnd"/>
      <w:r w:rsidRPr="001F5E72">
        <w:rPr>
          <w:sz w:val="22"/>
          <w:szCs w:val="22"/>
          <w:lang w:val="en-US"/>
        </w:rPr>
        <w:t xml:space="preserve"> </w:t>
      </w:r>
      <w:proofErr w:type="spellStart"/>
      <w:r w:rsidRPr="001F5E72">
        <w:rPr>
          <w:sz w:val="22"/>
          <w:szCs w:val="22"/>
          <w:lang w:val="en-US"/>
        </w:rPr>
        <w:lastRenderedPageBreak/>
        <w:t>jednokrotnie</w:t>
      </w:r>
      <w:proofErr w:type="spellEnd"/>
      <w:r w:rsidRPr="001F5E72">
        <w:rPr>
          <w:sz w:val="22"/>
          <w:szCs w:val="22"/>
          <w:lang w:val="en-US"/>
        </w:rPr>
        <w:t xml:space="preserve"> do </w:t>
      </w:r>
      <w:proofErr w:type="spellStart"/>
      <w:r w:rsidRPr="001F5E72">
        <w:rPr>
          <w:sz w:val="22"/>
          <w:szCs w:val="22"/>
          <w:lang w:val="en-US"/>
        </w:rPr>
        <w:t>Wykonawców</w:t>
      </w:r>
      <w:proofErr w:type="spellEnd"/>
      <w:r w:rsidRPr="001F5E72">
        <w:rPr>
          <w:sz w:val="22"/>
          <w:szCs w:val="22"/>
          <w:lang w:val="en-US"/>
        </w:rPr>
        <w:t xml:space="preserve"> o </w:t>
      </w:r>
      <w:proofErr w:type="spellStart"/>
      <w:r w:rsidRPr="001F5E72">
        <w:rPr>
          <w:sz w:val="22"/>
          <w:szCs w:val="22"/>
          <w:lang w:val="en-US"/>
        </w:rPr>
        <w:t>wyrażenie</w:t>
      </w:r>
      <w:proofErr w:type="spellEnd"/>
      <w:r w:rsidRPr="001F5E72">
        <w:rPr>
          <w:sz w:val="22"/>
          <w:szCs w:val="22"/>
          <w:lang w:val="en-US"/>
        </w:rPr>
        <w:t xml:space="preserve"> </w:t>
      </w:r>
      <w:proofErr w:type="spellStart"/>
      <w:r w:rsidRPr="001F5E72">
        <w:rPr>
          <w:sz w:val="22"/>
          <w:szCs w:val="22"/>
          <w:lang w:val="en-US"/>
        </w:rPr>
        <w:t>zgody</w:t>
      </w:r>
      <w:proofErr w:type="spellEnd"/>
      <w:r w:rsidRPr="001F5E72">
        <w:rPr>
          <w:sz w:val="22"/>
          <w:szCs w:val="22"/>
          <w:lang w:val="en-US"/>
        </w:rPr>
        <w:t xml:space="preserve"> </w:t>
      </w:r>
      <w:proofErr w:type="spellStart"/>
      <w:r w:rsidRPr="001F5E72">
        <w:rPr>
          <w:sz w:val="22"/>
          <w:szCs w:val="22"/>
          <w:lang w:val="en-US"/>
        </w:rPr>
        <w:t>na</w:t>
      </w:r>
      <w:proofErr w:type="spellEnd"/>
      <w:r w:rsidRPr="001F5E72">
        <w:rPr>
          <w:sz w:val="22"/>
          <w:szCs w:val="22"/>
          <w:lang w:val="en-US"/>
        </w:rPr>
        <w:t xml:space="preserve"> </w:t>
      </w:r>
      <w:proofErr w:type="spellStart"/>
      <w:r w:rsidRPr="001F5E72">
        <w:rPr>
          <w:sz w:val="22"/>
          <w:szCs w:val="22"/>
          <w:lang w:val="en-US"/>
        </w:rPr>
        <w:t>przedłużenie</w:t>
      </w:r>
      <w:proofErr w:type="spellEnd"/>
      <w:r w:rsidRPr="001F5E72">
        <w:rPr>
          <w:sz w:val="22"/>
          <w:szCs w:val="22"/>
          <w:lang w:val="en-US"/>
        </w:rPr>
        <w:t xml:space="preserve"> </w:t>
      </w:r>
      <w:proofErr w:type="spellStart"/>
      <w:r w:rsidRPr="001F5E72">
        <w:rPr>
          <w:sz w:val="22"/>
          <w:szCs w:val="22"/>
          <w:lang w:val="en-US"/>
        </w:rPr>
        <w:t>tego</w:t>
      </w:r>
      <w:proofErr w:type="spellEnd"/>
      <w:r w:rsidRPr="001F5E72">
        <w:rPr>
          <w:sz w:val="22"/>
          <w:szCs w:val="22"/>
          <w:lang w:val="en-US"/>
        </w:rPr>
        <w:t xml:space="preserve"> </w:t>
      </w:r>
      <w:proofErr w:type="spellStart"/>
      <w:r w:rsidRPr="001F5E72">
        <w:rPr>
          <w:sz w:val="22"/>
          <w:szCs w:val="22"/>
          <w:lang w:val="en-US"/>
        </w:rPr>
        <w:t>terminu</w:t>
      </w:r>
      <w:proofErr w:type="spellEnd"/>
      <w:r w:rsidRPr="001F5E72">
        <w:rPr>
          <w:sz w:val="22"/>
          <w:szCs w:val="22"/>
          <w:lang w:val="en-US"/>
        </w:rPr>
        <w:t xml:space="preserve"> o </w:t>
      </w:r>
      <w:proofErr w:type="spellStart"/>
      <w:r w:rsidRPr="001F5E72">
        <w:rPr>
          <w:sz w:val="22"/>
          <w:szCs w:val="22"/>
          <w:lang w:val="en-US"/>
        </w:rPr>
        <w:t>wskazywany</w:t>
      </w:r>
      <w:proofErr w:type="spellEnd"/>
      <w:r w:rsidRPr="001F5E72">
        <w:rPr>
          <w:sz w:val="22"/>
          <w:szCs w:val="22"/>
          <w:lang w:val="en-US"/>
        </w:rPr>
        <w:t xml:space="preserve"> </w:t>
      </w:r>
      <w:proofErr w:type="spellStart"/>
      <w:r w:rsidRPr="001F5E72">
        <w:rPr>
          <w:sz w:val="22"/>
          <w:szCs w:val="22"/>
          <w:lang w:val="en-US"/>
        </w:rPr>
        <w:t>przez</w:t>
      </w:r>
      <w:proofErr w:type="spellEnd"/>
      <w:r w:rsidRPr="001F5E72">
        <w:rPr>
          <w:sz w:val="22"/>
          <w:szCs w:val="22"/>
          <w:lang w:val="en-US"/>
        </w:rPr>
        <w:t xml:space="preserve"> </w:t>
      </w:r>
      <w:proofErr w:type="spellStart"/>
      <w:r w:rsidRPr="001F5E72">
        <w:rPr>
          <w:sz w:val="22"/>
          <w:szCs w:val="22"/>
          <w:lang w:val="en-US"/>
        </w:rPr>
        <w:t>niego</w:t>
      </w:r>
      <w:proofErr w:type="spellEnd"/>
      <w:r w:rsidRPr="001F5E72">
        <w:rPr>
          <w:sz w:val="22"/>
          <w:szCs w:val="22"/>
          <w:lang w:val="en-US"/>
        </w:rPr>
        <w:t xml:space="preserve"> </w:t>
      </w:r>
      <w:proofErr w:type="spellStart"/>
      <w:r w:rsidRPr="001F5E72">
        <w:rPr>
          <w:sz w:val="22"/>
          <w:szCs w:val="22"/>
          <w:lang w:val="en-US"/>
        </w:rPr>
        <w:t>okres</w:t>
      </w:r>
      <w:proofErr w:type="spellEnd"/>
      <w:r w:rsidRPr="001F5E72">
        <w:rPr>
          <w:sz w:val="22"/>
          <w:szCs w:val="22"/>
          <w:lang w:val="en-US"/>
        </w:rPr>
        <w:t xml:space="preserve">, </w:t>
      </w:r>
      <w:proofErr w:type="spellStart"/>
      <w:r w:rsidRPr="001F5E72">
        <w:rPr>
          <w:sz w:val="22"/>
          <w:szCs w:val="22"/>
          <w:lang w:val="en-US"/>
        </w:rPr>
        <w:t>nie</w:t>
      </w:r>
      <w:proofErr w:type="spellEnd"/>
      <w:r w:rsidRPr="001F5E72">
        <w:rPr>
          <w:sz w:val="22"/>
          <w:szCs w:val="22"/>
          <w:lang w:val="en-US"/>
        </w:rPr>
        <w:t xml:space="preserve"> </w:t>
      </w:r>
      <w:proofErr w:type="spellStart"/>
      <w:r w:rsidRPr="001F5E72">
        <w:rPr>
          <w:sz w:val="22"/>
          <w:szCs w:val="22"/>
          <w:lang w:val="en-US"/>
        </w:rPr>
        <w:t>dłuższy</w:t>
      </w:r>
      <w:proofErr w:type="spellEnd"/>
      <w:r w:rsidRPr="001F5E72">
        <w:rPr>
          <w:sz w:val="22"/>
          <w:szCs w:val="22"/>
          <w:lang w:val="en-US"/>
        </w:rPr>
        <w:t xml:space="preserve"> </w:t>
      </w:r>
      <w:proofErr w:type="spellStart"/>
      <w:r w:rsidRPr="001F5E72">
        <w:rPr>
          <w:sz w:val="22"/>
          <w:szCs w:val="22"/>
          <w:lang w:val="en-US"/>
        </w:rPr>
        <w:t>niż</w:t>
      </w:r>
      <w:proofErr w:type="spellEnd"/>
      <w:r w:rsidRPr="001F5E72">
        <w:rPr>
          <w:sz w:val="22"/>
          <w:szCs w:val="22"/>
          <w:lang w:val="en-US"/>
        </w:rPr>
        <w:t xml:space="preserve"> 30 </w:t>
      </w:r>
      <w:proofErr w:type="spellStart"/>
      <w:r w:rsidRPr="001F5E72">
        <w:rPr>
          <w:sz w:val="22"/>
          <w:szCs w:val="22"/>
          <w:lang w:val="en-US"/>
        </w:rPr>
        <w:t>dni</w:t>
      </w:r>
      <w:proofErr w:type="spellEnd"/>
      <w:r w:rsidRPr="001F5E72">
        <w:rPr>
          <w:sz w:val="22"/>
          <w:szCs w:val="22"/>
          <w:lang w:val="en-US"/>
        </w:rPr>
        <w:t>.</w:t>
      </w:r>
    </w:p>
    <w:p w14:paraId="3F4E3AF1" w14:textId="77777777" w:rsidR="002E3B8D" w:rsidRPr="001F5E72" w:rsidRDefault="002E3B8D" w:rsidP="00E4485E">
      <w:pPr>
        <w:pStyle w:val="Akapitzlist"/>
        <w:widowControl w:val="0"/>
        <w:numPr>
          <w:ilvl w:val="1"/>
          <w:numId w:val="11"/>
        </w:numPr>
        <w:tabs>
          <w:tab w:val="clear" w:pos="1080"/>
          <w:tab w:val="num" w:pos="284"/>
        </w:tabs>
        <w:suppressAutoHyphens/>
        <w:ind w:left="284" w:hanging="284"/>
        <w:jc w:val="both"/>
        <w:rPr>
          <w:sz w:val="22"/>
          <w:szCs w:val="22"/>
          <w:lang w:val="en-US"/>
        </w:rPr>
      </w:pPr>
      <w:proofErr w:type="spellStart"/>
      <w:r w:rsidRPr="001F5E72">
        <w:rPr>
          <w:sz w:val="22"/>
          <w:szCs w:val="22"/>
          <w:lang w:val="en-US"/>
        </w:rPr>
        <w:t>Przedłużenie</w:t>
      </w:r>
      <w:proofErr w:type="spellEnd"/>
      <w:r w:rsidRPr="001F5E72">
        <w:rPr>
          <w:sz w:val="22"/>
          <w:szCs w:val="22"/>
          <w:lang w:val="en-US"/>
        </w:rPr>
        <w:t xml:space="preserve"> </w:t>
      </w:r>
      <w:proofErr w:type="spellStart"/>
      <w:r w:rsidRPr="001F5E72">
        <w:rPr>
          <w:sz w:val="22"/>
          <w:szCs w:val="22"/>
          <w:lang w:val="en-US"/>
        </w:rPr>
        <w:t>terminu</w:t>
      </w:r>
      <w:proofErr w:type="spellEnd"/>
      <w:r w:rsidRPr="001F5E72">
        <w:rPr>
          <w:sz w:val="22"/>
          <w:szCs w:val="22"/>
          <w:lang w:val="en-US"/>
        </w:rPr>
        <w:t xml:space="preserve"> </w:t>
      </w:r>
      <w:proofErr w:type="spellStart"/>
      <w:r w:rsidRPr="001F5E72">
        <w:rPr>
          <w:sz w:val="22"/>
          <w:szCs w:val="22"/>
          <w:lang w:val="en-US"/>
        </w:rPr>
        <w:t>związania</w:t>
      </w:r>
      <w:proofErr w:type="spellEnd"/>
      <w:r w:rsidRPr="001F5E72">
        <w:rPr>
          <w:sz w:val="22"/>
          <w:szCs w:val="22"/>
          <w:lang w:val="en-US"/>
        </w:rPr>
        <w:t xml:space="preserve"> </w:t>
      </w:r>
      <w:proofErr w:type="spellStart"/>
      <w:r w:rsidRPr="001F5E72">
        <w:rPr>
          <w:sz w:val="22"/>
          <w:szCs w:val="22"/>
          <w:lang w:val="en-US"/>
        </w:rPr>
        <w:t>ofertą</w:t>
      </w:r>
      <w:proofErr w:type="spellEnd"/>
      <w:r w:rsidRPr="001F5E72">
        <w:rPr>
          <w:sz w:val="22"/>
          <w:szCs w:val="22"/>
          <w:lang w:val="en-US"/>
        </w:rPr>
        <w:t xml:space="preserve"> o </w:t>
      </w:r>
      <w:proofErr w:type="spellStart"/>
      <w:r w:rsidRPr="001F5E72">
        <w:rPr>
          <w:sz w:val="22"/>
          <w:szCs w:val="22"/>
          <w:lang w:val="en-US"/>
        </w:rPr>
        <w:t>którym</w:t>
      </w:r>
      <w:proofErr w:type="spellEnd"/>
      <w:r w:rsidRPr="001F5E72">
        <w:rPr>
          <w:sz w:val="22"/>
          <w:szCs w:val="22"/>
          <w:lang w:val="en-US"/>
        </w:rPr>
        <w:t xml:space="preserve"> </w:t>
      </w:r>
      <w:proofErr w:type="spellStart"/>
      <w:r w:rsidRPr="001F5E72">
        <w:rPr>
          <w:sz w:val="22"/>
          <w:szCs w:val="22"/>
          <w:lang w:val="en-US"/>
        </w:rPr>
        <w:t>mowa</w:t>
      </w:r>
      <w:proofErr w:type="spellEnd"/>
      <w:r w:rsidRPr="001F5E72">
        <w:rPr>
          <w:sz w:val="22"/>
          <w:szCs w:val="22"/>
          <w:lang w:val="en-US"/>
        </w:rPr>
        <w:t xml:space="preserve"> w </w:t>
      </w:r>
      <w:proofErr w:type="spellStart"/>
      <w:r w:rsidRPr="001F5E72">
        <w:rPr>
          <w:sz w:val="22"/>
          <w:szCs w:val="22"/>
          <w:lang w:val="en-US"/>
        </w:rPr>
        <w:t>ust</w:t>
      </w:r>
      <w:proofErr w:type="spellEnd"/>
      <w:r w:rsidRPr="001F5E72">
        <w:rPr>
          <w:sz w:val="22"/>
          <w:szCs w:val="22"/>
          <w:lang w:val="en-US"/>
        </w:rPr>
        <w:t xml:space="preserve">. 2, </w:t>
      </w:r>
      <w:proofErr w:type="spellStart"/>
      <w:r w:rsidRPr="001F5E72">
        <w:rPr>
          <w:sz w:val="22"/>
          <w:szCs w:val="22"/>
          <w:lang w:val="en-US"/>
        </w:rPr>
        <w:t>wymaga</w:t>
      </w:r>
      <w:proofErr w:type="spellEnd"/>
      <w:r w:rsidRPr="001F5E72">
        <w:rPr>
          <w:sz w:val="22"/>
          <w:szCs w:val="22"/>
          <w:lang w:val="en-US"/>
        </w:rPr>
        <w:t xml:space="preserve"> </w:t>
      </w:r>
      <w:proofErr w:type="spellStart"/>
      <w:r w:rsidRPr="001F5E72">
        <w:rPr>
          <w:sz w:val="22"/>
          <w:szCs w:val="22"/>
          <w:lang w:val="en-US"/>
        </w:rPr>
        <w:t>złożenia</w:t>
      </w:r>
      <w:proofErr w:type="spellEnd"/>
      <w:r w:rsidRPr="001F5E72">
        <w:rPr>
          <w:sz w:val="22"/>
          <w:szCs w:val="22"/>
          <w:lang w:val="en-US"/>
        </w:rPr>
        <w:t xml:space="preserve"> </w:t>
      </w:r>
      <w:proofErr w:type="spellStart"/>
      <w:r w:rsidRPr="001F5E72">
        <w:rPr>
          <w:sz w:val="22"/>
          <w:szCs w:val="22"/>
          <w:lang w:val="en-US"/>
        </w:rPr>
        <w:t>przez</w:t>
      </w:r>
      <w:proofErr w:type="spellEnd"/>
      <w:r w:rsidRPr="001F5E72">
        <w:rPr>
          <w:sz w:val="22"/>
          <w:szCs w:val="22"/>
          <w:lang w:val="en-US"/>
        </w:rPr>
        <w:t xml:space="preserve"> </w:t>
      </w:r>
      <w:proofErr w:type="spellStart"/>
      <w:r w:rsidRPr="001F5E72">
        <w:rPr>
          <w:sz w:val="22"/>
          <w:szCs w:val="22"/>
          <w:lang w:val="en-US"/>
        </w:rPr>
        <w:t>Wykonawcę</w:t>
      </w:r>
      <w:proofErr w:type="spellEnd"/>
      <w:r w:rsidRPr="001F5E72">
        <w:rPr>
          <w:sz w:val="22"/>
          <w:szCs w:val="22"/>
          <w:lang w:val="en-US"/>
        </w:rPr>
        <w:t xml:space="preserve"> </w:t>
      </w:r>
      <w:proofErr w:type="spellStart"/>
      <w:r w:rsidRPr="001F5E72">
        <w:rPr>
          <w:sz w:val="22"/>
          <w:szCs w:val="22"/>
          <w:lang w:val="en-US"/>
        </w:rPr>
        <w:t>pisemnego</w:t>
      </w:r>
      <w:proofErr w:type="spellEnd"/>
      <w:r w:rsidRPr="001F5E72">
        <w:rPr>
          <w:sz w:val="22"/>
          <w:szCs w:val="22"/>
          <w:lang w:val="en-US"/>
        </w:rPr>
        <w:t xml:space="preserve"> (</w:t>
      </w:r>
      <w:r w:rsidRPr="001F5E72">
        <w:rPr>
          <w:sz w:val="22"/>
          <w:szCs w:val="22"/>
        </w:rPr>
        <w:t>t. j. wyrażonego przy użyciu wyrazów, cyfr lub innych znaków pisarskich, które można odczytać i powielić)</w:t>
      </w:r>
      <w:r w:rsidRPr="001F5E72">
        <w:rPr>
          <w:sz w:val="22"/>
          <w:szCs w:val="22"/>
          <w:lang w:val="en-US"/>
        </w:rPr>
        <w:t xml:space="preserve"> </w:t>
      </w:r>
      <w:proofErr w:type="spellStart"/>
      <w:r w:rsidRPr="001F5E72">
        <w:rPr>
          <w:sz w:val="22"/>
          <w:szCs w:val="22"/>
          <w:lang w:val="en-US"/>
        </w:rPr>
        <w:t>oświadczenia</w:t>
      </w:r>
      <w:proofErr w:type="spellEnd"/>
      <w:r w:rsidRPr="001F5E72">
        <w:rPr>
          <w:sz w:val="22"/>
          <w:szCs w:val="22"/>
          <w:lang w:val="en-US"/>
        </w:rPr>
        <w:t xml:space="preserve"> o </w:t>
      </w:r>
      <w:proofErr w:type="spellStart"/>
      <w:r w:rsidRPr="001F5E72">
        <w:rPr>
          <w:sz w:val="22"/>
          <w:szCs w:val="22"/>
          <w:lang w:val="en-US"/>
        </w:rPr>
        <w:t>wyrażeniu</w:t>
      </w:r>
      <w:proofErr w:type="spellEnd"/>
      <w:r w:rsidRPr="001F5E72">
        <w:rPr>
          <w:sz w:val="22"/>
          <w:szCs w:val="22"/>
          <w:lang w:val="en-US"/>
        </w:rPr>
        <w:t xml:space="preserve"> </w:t>
      </w:r>
      <w:proofErr w:type="spellStart"/>
      <w:r w:rsidRPr="001F5E72">
        <w:rPr>
          <w:sz w:val="22"/>
          <w:szCs w:val="22"/>
          <w:lang w:val="en-US"/>
        </w:rPr>
        <w:t>zgody</w:t>
      </w:r>
      <w:proofErr w:type="spellEnd"/>
      <w:r w:rsidRPr="001F5E72">
        <w:rPr>
          <w:sz w:val="22"/>
          <w:szCs w:val="22"/>
          <w:lang w:val="en-US"/>
        </w:rPr>
        <w:t xml:space="preserve"> </w:t>
      </w:r>
      <w:proofErr w:type="spellStart"/>
      <w:r w:rsidRPr="001F5E72">
        <w:rPr>
          <w:sz w:val="22"/>
          <w:szCs w:val="22"/>
          <w:lang w:val="en-US"/>
        </w:rPr>
        <w:t>na</w:t>
      </w:r>
      <w:proofErr w:type="spellEnd"/>
      <w:r w:rsidRPr="001F5E72">
        <w:rPr>
          <w:sz w:val="22"/>
          <w:szCs w:val="22"/>
          <w:lang w:val="en-US"/>
        </w:rPr>
        <w:t xml:space="preserve"> </w:t>
      </w:r>
      <w:proofErr w:type="spellStart"/>
      <w:r w:rsidRPr="001F5E72">
        <w:rPr>
          <w:sz w:val="22"/>
          <w:szCs w:val="22"/>
          <w:lang w:val="en-US"/>
        </w:rPr>
        <w:t>przedłużenie</w:t>
      </w:r>
      <w:proofErr w:type="spellEnd"/>
      <w:r w:rsidRPr="001F5E72">
        <w:rPr>
          <w:sz w:val="22"/>
          <w:szCs w:val="22"/>
          <w:lang w:val="en-US"/>
        </w:rPr>
        <w:t xml:space="preserve"> </w:t>
      </w:r>
      <w:proofErr w:type="spellStart"/>
      <w:r w:rsidRPr="001F5E72">
        <w:rPr>
          <w:sz w:val="22"/>
          <w:szCs w:val="22"/>
          <w:lang w:val="en-US"/>
        </w:rPr>
        <w:t>terminu</w:t>
      </w:r>
      <w:proofErr w:type="spellEnd"/>
      <w:r w:rsidRPr="001F5E72">
        <w:rPr>
          <w:sz w:val="22"/>
          <w:szCs w:val="22"/>
          <w:lang w:val="en-US"/>
        </w:rPr>
        <w:t xml:space="preserve"> </w:t>
      </w:r>
      <w:proofErr w:type="spellStart"/>
      <w:r w:rsidRPr="001F5E72">
        <w:rPr>
          <w:sz w:val="22"/>
          <w:szCs w:val="22"/>
          <w:lang w:val="en-US"/>
        </w:rPr>
        <w:t>związania</w:t>
      </w:r>
      <w:proofErr w:type="spellEnd"/>
      <w:r w:rsidRPr="001F5E72">
        <w:rPr>
          <w:sz w:val="22"/>
          <w:szCs w:val="22"/>
          <w:lang w:val="en-US"/>
        </w:rPr>
        <w:t xml:space="preserve"> </w:t>
      </w:r>
      <w:proofErr w:type="spellStart"/>
      <w:r w:rsidRPr="001F5E72">
        <w:rPr>
          <w:sz w:val="22"/>
          <w:szCs w:val="22"/>
          <w:lang w:val="en-US"/>
        </w:rPr>
        <w:t>ofertą</w:t>
      </w:r>
      <w:proofErr w:type="spellEnd"/>
      <w:r w:rsidRPr="001F5E72">
        <w:rPr>
          <w:sz w:val="22"/>
          <w:szCs w:val="22"/>
          <w:lang w:val="en-US"/>
        </w:rPr>
        <w:t>.</w:t>
      </w:r>
    </w:p>
    <w:p w14:paraId="18B807EA" w14:textId="77777777" w:rsidR="002E3B8D" w:rsidRPr="00550C7B" w:rsidRDefault="002E3B8D" w:rsidP="00550C7B">
      <w:pPr>
        <w:spacing w:after="120" w:line="276" w:lineRule="auto"/>
        <w:jc w:val="both"/>
        <w:rPr>
          <w:b/>
          <w:sz w:val="22"/>
          <w:szCs w:val="22"/>
        </w:rPr>
      </w:pPr>
    </w:p>
    <w:p w14:paraId="55F678B6" w14:textId="68F76AF1" w:rsidR="00665C36" w:rsidRPr="00665C36" w:rsidRDefault="00B612B0" w:rsidP="00311B3E">
      <w:pPr>
        <w:spacing w:after="120" w:line="276" w:lineRule="auto"/>
        <w:ind w:left="709" w:hanging="709"/>
        <w:jc w:val="both"/>
        <w:rPr>
          <w:sz w:val="22"/>
          <w:szCs w:val="22"/>
        </w:rPr>
      </w:pPr>
      <w:r>
        <w:rPr>
          <w:b/>
          <w:sz w:val="22"/>
          <w:szCs w:val="22"/>
        </w:rPr>
        <w:t>X</w:t>
      </w:r>
      <w:r w:rsidR="00F71374">
        <w:rPr>
          <w:b/>
          <w:sz w:val="22"/>
          <w:szCs w:val="22"/>
        </w:rPr>
        <w:t>I</w:t>
      </w:r>
      <w:r w:rsidR="00323BCF">
        <w:rPr>
          <w:b/>
          <w:sz w:val="22"/>
          <w:szCs w:val="22"/>
        </w:rPr>
        <w:t>I</w:t>
      </w:r>
      <w:r w:rsidR="00550C7B">
        <w:rPr>
          <w:b/>
          <w:sz w:val="22"/>
          <w:szCs w:val="22"/>
        </w:rPr>
        <w:t>.</w:t>
      </w:r>
      <w:r w:rsidR="004D5B36">
        <w:rPr>
          <w:b/>
          <w:sz w:val="22"/>
          <w:szCs w:val="22"/>
        </w:rPr>
        <w:t xml:space="preserve"> </w:t>
      </w:r>
      <w:r w:rsidR="004961C1">
        <w:rPr>
          <w:b/>
          <w:sz w:val="22"/>
          <w:szCs w:val="22"/>
        </w:rPr>
        <w:t>WYMAGANIA DOTYCZĄCE WADIUM</w:t>
      </w:r>
      <w:r w:rsidR="00665C36" w:rsidRPr="00665C36">
        <w:rPr>
          <w:b/>
          <w:sz w:val="22"/>
          <w:szCs w:val="22"/>
        </w:rPr>
        <w:t>:</w:t>
      </w:r>
    </w:p>
    <w:p w14:paraId="6B81BDB9" w14:textId="6DC3DDB3" w:rsidR="00665C36" w:rsidRPr="00665C36" w:rsidRDefault="00665C36" w:rsidP="00665C36">
      <w:pPr>
        <w:suppressAutoHyphens/>
        <w:spacing w:line="276" w:lineRule="auto"/>
        <w:ind w:left="284"/>
        <w:jc w:val="both"/>
        <w:textAlignment w:val="top"/>
        <w:rPr>
          <w:sz w:val="22"/>
          <w:szCs w:val="22"/>
        </w:rPr>
      </w:pPr>
      <w:r w:rsidRPr="00665C36">
        <w:rPr>
          <w:sz w:val="22"/>
          <w:szCs w:val="22"/>
        </w:rPr>
        <w:t xml:space="preserve">Zamawiający nie </w:t>
      </w:r>
      <w:r w:rsidRPr="00D004D0">
        <w:rPr>
          <w:sz w:val="22"/>
          <w:szCs w:val="22"/>
        </w:rPr>
        <w:t>przewiduje wadium</w:t>
      </w:r>
    </w:p>
    <w:p w14:paraId="6B5859B7" w14:textId="77777777" w:rsidR="00665C36" w:rsidRPr="00665C36" w:rsidRDefault="00665C36" w:rsidP="00665C36">
      <w:pPr>
        <w:suppressAutoHyphens/>
        <w:ind w:left="709" w:hanging="709"/>
        <w:jc w:val="both"/>
        <w:rPr>
          <w:b/>
          <w:sz w:val="22"/>
          <w:szCs w:val="22"/>
        </w:rPr>
      </w:pPr>
    </w:p>
    <w:p w14:paraId="3776B6E5" w14:textId="089BF07A" w:rsidR="00550C7B" w:rsidRDefault="00B612B0" w:rsidP="00550C7B">
      <w:pPr>
        <w:suppressAutoHyphens/>
        <w:ind w:left="709" w:hanging="709"/>
        <w:jc w:val="both"/>
        <w:rPr>
          <w:b/>
          <w:sz w:val="22"/>
          <w:szCs w:val="22"/>
        </w:rPr>
      </w:pPr>
      <w:r>
        <w:rPr>
          <w:b/>
          <w:sz w:val="22"/>
          <w:szCs w:val="22"/>
        </w:rPr>
        <w:t>X</w:t>
      </w:r>
      <w:r w:rsidR="00323BCF">
        <w:rPr>
          <w:b/>
          <w:sz w:val="22"/>
          <w:szCs w:val="22"/>
        </w:rPr>
        <w:t>III</w:t>
      </w:r>
      <w:r w:rsidR="00550C7B">
        <w:rPr>
          <w:sz w:val="22"/>
          <w:szCs w:val="22"/>
        </w:rPr>
        <w:t>.</w:t>
      </w:r>
      <w:r w:rsidR="00C61A38">
        <w:rPr>
          <w:sz w:val="22"/>
          <w:szCs w:val="22"/>
        </w:rPr>
        <w:t xml:space="preserve"> </w:t>
      </w:r>
      <w:r w:rsidR="004961C1">
        <w:rPr>
          <w:b/>
          <w:sz w:val="22"/>
          <w:szCs w:val="22"/>
        </w:rPr>
        <w:t>OPIS</w:t>
      </w:r>
      <w:r w:rsidR="00665C36" w:rsidRPr="00665C36">
        <w:rPr>
          <w:b/>
          <w:sz w:val="22"/>
          <w:szCs w:val="22"/>
        </w:rPr>
        <w:t xml:space="preserve"> </w:t>
      </w:r>
      <w:r w:rsidR="004961C1">
        <w:rPr>
          <w:b/>
          <w:sz w:val="22"/>
          <w:szCs w:val="22"/>
        </w:rPr>
        <w:t>SPOSOBU</w:t>
      </w:r>
      <w:r w:rsidR="00665C36" w:rsidRPr="00665C36">
        <w:rPr>
          <w:b/>
          <w:sz w:val="22"/>
          <w:szCs w:val="22"/>
        </w:rPr>
        <w:t xml:space="preserve"> </w:t>
      </w:r>
      <w:r w:rsidR="004961C1">
        <w:rPr>
          <w:b/>
          <w:sz w:val="22"/>
          <w:szCs w:val="22"/>
        </w:rPr>
        <w:t>PRZYGOTOWANIA</w:t>
      </w:r>
      <w:r w:rsidR="00665C36" w:rsidRPr="00665C36">
        <w:rPr>
          <w:b/>
          <w:sz w:val="22"/>
          <w:szCs w:val="22"/>
        </w:rPr>
        <w:t xml:space="preserve"> </w:t>
      </w:r>
      <w:r w:rsidR="004961C1">
        <w:rPr>
          <w:b/>
          <w:sz w:val="22"/>
          <w:szCs w:val="22"/>
        </w:rPr>
        <w:t>OFERT</w:t>
      </w:r>
      <w:r w:rsidR="00665C36" w:rsidRPr="00665C36">
        <w:rPr>
          <w:b/>
          <w:sz w:val="22"/>
          <w:szCs w:val="22"/>
        </w:rPr>
        <w:t xml:space="preserve">: </w:t>
      </w:r>
    </w:p>
    <w:p w14:paraId="4C7D0F49" w14:textId="77777777" w:rsidR="00457A6A" w:rsidRDefault="00457A6A" w:rsidP="00550C7B">
      <w:pPr>
        <w:suppressAutoHyphens/>
        <w:ind w:left="709" w:hanging="709"/>
        <w:jc w:val="both"/>
        <w:rPr>
          <w:b/>
          <w:sz w:val="22"/>
          <w:szCs w:val="22"/>
        </w:rPr>
      </w:pPr>
    </w:p>
    <w:p w14:paraId="3B17CD8C" w14:textId="77777777" w:rsidR="004961C1" w:rsidRDefault="00457A6A" w:rsidP="004961C1">
      <w:pPr>
        <w:numPr>
          <w:ilvl w:val="0"/>
          <w:numId w:val="12"/>
        </w:numPr>
        <w:tabs>
          <w:tab w:val="left" w:pos="284"/>
        </w:tabs>
        <w:ind w:left="284" w:hanging="284"/>
        <w:jc w:val="both"/>
        <w:rPr>
          <w:b/>
          <w:bCs/>
          <w:sz w:val="22"/>
          <w:szCs w:val="22"/>
        </w:rPr>
      </w:pPr>
      <w:r w:rsidRPr="004961C1">
        <w:rPr>
          <w:b/>
          <w:bCs/>
          <w:sz w:val="22"/>
          <w:szCs w:val="22"/>
        </w:rPr>
        <w:t>Oferta musi być sporządzona w języku polskim, w postaci elektronicznej i opatrzona kwalifikowanym podpisem elektronicznym, podpisem zaufanym lub podpisem osobistym.</w:t>
      </w:r>
    </w:p>
    <w:p w14:paraId="0E4C609B" w14:textId="4D6BC956" w:rsidR="00457A6A" w:rsidRPr="004961C1" w:rsidRDefault="00457A6A" w:rsidP="004961C1">
      <w:pPr>
        <w:numPr>
          <w:ilvl w:val="0"/>
          <w:numId w:val="12"/>
        </w:numPr>
        <w:tabs>
          <w:tab w:val="left" w:pos="284"/>
        </w:tabs>
        <w:ind w:left="284" w:hanging="284"/>
        <w:jc w:val="both"/>
        <w:rPr>
          <w:b/>
          <w:bCs/>
          <w:sz w:val="22"/>
          <w:szCs w:val="22"/>
        </w:rPr>
      </w:pPr>
      <w:r w:rsidRPr="004961C1">
        <w:rPr>
          <w:b/>
          <w:bCs/>
          <w:sz w:val="22"/>
          <w:szCs w:val="22"/>
        </w:rPr>
        <w:t>Do przygotowania oferty należy wykorzystać Formularz ofertowy, którego wzór stanowi Załącznik nr 1 do SWZ.</w:t>
      </w:r>
    </w:p>
    <w:p w14:paraId="53F2858F" w14:textId="0FAD2497" w:rsidR="00FE1BE3" w:rsidRPr="004961C1" w:rsidRDefault="00FE1BE3" w:rsidP="00E4485E">
      <w:pPr>
        <w:numPr>
          <w:ilvl w:val="0"/>
          <w:numId w:val="12"/>
        </w:numPr>
        <w:tabs>
          <w:tab w:val="left" w:pos="284"/>
        </w:tabs>
        <w:ind w:left="284" w:hanging="284"/>
        <w:jc w:val="both"/>
        <w:rPr>
          <w:b/>
          <w:bCs/>
          <w:sz w:val="22"/>
          <w:szCs w:val="22"/>
        </w:rPr>
      </w:pPr>
      <w:r w:rsidRPr="004961C1">
        <w:rPr>
          <w:b/>
          <w:bCs/>
          <w:sz w:val="22"/>
          <w:szCs w:val="22"/>
        </w:rPr>
        <w:t>Do oferty należy dołączyć:</w:t>
      </w:r>
    </w:p>
    <w:p w14:paraId="00617752" w14:textId="19F39675" w:rsidR="00C40E6D" w:rsidRDefault="00C40E6D" w:rsidP="00C40E6D">
      <w:pPr>
        <w:tabs>
          <w:tab w:val="left" w:pos="284"/>
        </w:tabs>
        <w:ind w:left="284"/>
        <w:jc w:val="both"/>
        <w:rPr>
          <w:sz w:val="22"/>
          <w:szCs w:val="22"/>
        </w:rPr>
      </w:pPr>
      <w:r w:rsidRPr="004961C1">
        <w:rPr>
          <w:sz w:val="22"/>
          <w:szCs w:val="22"/>
        </w:rPr>
        <w:t xml:space="preserve">a) W celu potwierdzenia, że osoba działająca w imieniu Wykonawcy jest umocowana do jego reprezentowania – odpis lub informację z Krajowego Rejestru Sądowego, </w:t>
      </w:r>
      <w:r w:rsidR="004961C1" w:rsidRPr="004961C1">
        <w:rPr>
          <w:sz w:val="22"/>
          <w:szCs w:val="22"/>
        </w:rPr>
        <w:t>Centralnej</w:t>
      </w:r>
      <w:r w:rsidRPr="004961C1">
        <w:rPr>
          <w:sz w:val="22"/>
          <w:szCs w:val="22"/>
        </w:rPr>
        <w:t xml:space="preserve"> Ewidencji i Informacji o Działalności </w:t>
      </w:r>
      <w:r w:rsidR="00492892" w:rsidRPr="004961C1">
        <w:rPr>
          <w:sz w:val="22"/>
          <w:szCs w:val="22"/>
        </w:rPr>
        <w:t>Gospodarczej lub innego właściwego rejestru;</w:t>
      </w:r>
    </w:p>
    <w:p w14:paraId="30DFBB8E" w14:textId="0F3E77EE" w:rsidR="002718F9" w:rsidRDefault="002718F9" w:rsidP="002718F9">
      <w:pPr>
        <w:tabs>
          <w:tab w:val="left" w:pos="284"/>
        </w:tabs>
        <w:ind w:left="284"/>
        <w:jc w:val="both"/>
        <w:rPr>
          <w:sz w:val="22"/>
          <w:szCs w:val="22"/>
        </w:rPr>
      </w:pPr>
      <w:r>
        <w:rPr>
          <w:sz w:val="22"/>
          <w:szCs w:val="22"/>
        </w:rPr>
        <w:t xml:space="preserve">b) </w:t>
      </w:r>
      <w:r w:rsidRPr="002718F9">
        <w:rPr>
          <w:sz w:val="22"/>
          <w:szCs w:val="22"/>
        </w:rPr>
        <w:t>koncesję lub zezwolenie na prowadzenie działalności gospodarczej w zakresie objętym zamówieniem publicznym.</w:t>
      </w:r>
    </w:p>
    <w:p w14:paraId="0B9B8AB2" w14:textId="0A5CCB02" w:rsidR="004961C1" w:rsidRDefault="002718F9" w:rsidP="00FE1BE3">
      <w:pPr>
        <w:tabs>
          <w:tab w:val="left" w:pos="284"/>
        </w:tabs>
        <w:ind w:left="284"/>
        <w:jc w:val="both"/>
        <w:rPr>
          <w:sz w:val="22"/>
          <w:szCs w:val="22"/>
        </w:rPr>
      </w:pPr>
      <w:r>
        <w:rPr>
          <w:sz w:val="22"/>
          <w:szCs w:val="22"/>
        </w:rPr>
        <w:t>c</w:t>
      </w:r>
      <w:r w:rsidR="00844A3D" w:rsidRPr="004961C1">
        <w:rPr>
          <w:sz w:val="22"/>
          <w:szCs w:val="22"/>
        </w:rPr>
        <w:t>)</w:t>
      </w:r>
      <w:r w:rsidR="004961C1">
        <w:rPr>
          <w:sz w:val="22"/>
          <w:szCs w:val="22"/>
        </w:rPr>
        <w:t xml:space="preserve"> </w:t>
      </w:r>
      <w:r w:rsidR="00844A3D" w:rsidRPr="004961C1">
        <w:rPr>
          <w:sz w:val="22"/>
          <w:szCs w:val="22"/>
        </w:rPr>
        <w:t>Pełnomocnictwo upoważniające do złożenia oferty, o ile ofertę składa pełnomocnik;</w:t>
      </w:r>
      <w:r w:rsidR="00EB1DA0" w:rsidRPr="004961C1">
        <w:rPr>
          <w:sz w:val="22"/>
          <w:szCs w:val="22"/>
        </w:rPr>
        <w:t xml:space="preserve"> </w:t>
      </w:r>
    </w:p>
    <w:p w14:paraId="36AAC947" w14:textId="7593AA8D" w:rsidR="004961C1" w:rsidRDefault="002718F9" w:rsidP="004961C1">
      <w:pPr>
        <w:tabs>
          <w:tab w:val="left" w:pos="284"/>
        </w:tabs>
        <w:ind w:left="284"/>
        <w:jc w:val="both"/>
        <w:rPr>
          <w:sz w:val="22"/>
          <w:szCs w:val="22"/>
        </w:rPr>
      </w:pPr>
      <w:r>
        <w:rPr>
          <w:sz w:val="22"/>
          <w:szCs w:val="22"/>
        </w:rPr>
        <w:t>d</w:t>
      </w:r>
      <w:r w:rsidR="00EB1DA0" w:rsidRPr="004961C1">
        <w:rPr>
          <w:sz w:val="22"/>
          <w:szCs w:val="22"/>
        </w:rPr>
        <w:t>)</w:t>
      </w:r>
      <w:r w:rsidR="004961C1">
        <w:rPr>
          <w:sz w:val="22"/>
          <w:szCs w:val="22"/>
        </w:rPr>
        <w:t xml:space="preserve"> </w:t>
      </w:r>
      <w:r w:rsidR="00844A3D" w:rsidRPr="004961C1">
        <w:rPr>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5151930D" w14:textId="338AF662" w:rsidR="004961C1" w:rsidRDefault="002718F9" w:rsidP="004961C1">
      <w:pPr>
        <w:tabs>
          <w:tab w:val="left" w:pos="284"/>
        </w:tabs>
        <w:ind w:left="284"/>
        <w:jc w:val="both"/>
        <w:rPr>
          <w:sz w:val="22"/>
          <w:szCs w:val="22"/>
        </w:rPr>
      </w:pPr>
      <w:r>
        <w:rPr>
          <w:sz w:val="22"/>
          <w:szCs w:val="22"/>
        </w:rPr>
        <w:t>e</w:t>
      </w:r>
      <w:r w:rsidR="00492892" w:rsidRPr="004961C1">
        <w:rPr>
          <w:sz w:val="22"/>
          <w:szCs w:val="22"/>
        </w:rPr>
        <w:t>) Formularz ofertowy, którego wzór stanowi Załącznik nr 1 do SWZ;</w:t>
      </w:r>
    </w:p>
    <w:p w14:paraId="0E8E4AF2" w14:textId="20EEF11A" w:rsidR="004961C1" w:rsidRDefault="002718F9" w:rsidP="004961C1">
      <w:pPr>
        <w:tabs>
          <w:tab w:val="left" w:pos="284"/>
        </w:tabs>
        <w:ind w:left="284"/>
        <w:jc w:val="both"/>
        <w:rPr>
          <w:sz w:val="22"/>
          <w:szCs w:val="22"/>
        </w:rPr>
      </w:pPr>
      <w:r>
        <w:rPr>
          <w:sz w:val="22"/>
          <w:szCs w:val="22"/>
        </w:rPr>
        <w:t>f</w:t>
      </w:r>
      <w:r w:rsidR="00EB1DA0" w:rsidRPr="004961C1">
        <w:rPr>
          <w:sz w:val="22"/>
          <w:szCs w:val="22"/>
        </w:rPr>
        <w:t xml:space="preserve">) </w:t>
      </w:r>
      <w:r w:rsidR="00844A3D" w:rsidRPr="004961C1">
        <w:rPr>
          <w:sz w:val="22"/>
          <w:szCs w:val="22"/>
        </w:rPr>
        <w:t xml:space="preserve">Oświadczenie Wykonawcy o niepodleganiu wykluczeniu z postępowania. Wzór oświadczenia o niepodleganiu wykluczeniu stanowi Załącznik nr </w:t>
      </w:r>
      <w:r w:rsidR="00FF25EA">
        <w:rPr>
          <w:sz w:val="22"/>
          <w:szCs w:val="22"/>
        </w:rPr>
        <w:t>2</w:t>
      </w:r>
      <w:r w:rsidR="00844A3D" w:rsidRPr="004961C1">
        <w:rPr>
          <w:sz w:val="22"/>
          <w:szCs w:val="22"/>
        </w:rPr>
        <w:t xml:space="preserve"> do SWZ. W przypadku wspólnego ubiegania się o zamówienie przez Wykonawców, oświadczenie o niepodleganiu wykluczeniu składa każdy z Wykonawców;</w:t>
      </w:r>
    </w:p>
    <w:p w14:paraId="5496AD19" w14:textId="79835E13" w:rsidR="00323BCF" w:rsidRPr="004961C1" w:rsidRDefault="002718F9" w:rsidP="004961C1">
      <w:pPr>
        <w:tabs>
          <w:tab w:val="left" w:pos="284"/>
        </w:tabs>
        <w:ind w:left="284"/>
        <w:jc w:val="both"/>
        <w:rPr>
          <w:sz w:val="22"/>
          <w:szCs w:val="22"/>
        </w:rPr>
      </w:pPr>
      <w:r>
        <w:rPr>
          <w:sz w:val="22"/>
          <w:szCs w:val="22"/>
        </w:rPr>
        <w:t>g</w:t>
      </w:r>
      <w:r w:rsidR="00315136" w:rsidRPr="004961C1">
        <w:rPr>
          <w:sz w:val="22"/>
          <w:szCs w:val="22"/>
        </w:rPr>
        <w:t xml:space="preserve">) </w:t>
      </w:r>
      <w:r w:rsidR="00315136" w:rsidRPr="004961C1">
        <w:rPr>
          <w:sz w:val="22"/>
          <w:szCs w:val="22"/>
          <w:lang w:val="en-US"/>
        </w:rPr>
        <w:t xml:space="preserve"> </w:t>
      </w:r>
      <w:proofErr w:type="spellStart"/>
      <w:proofErr w:type="gramStart"/>
      <w:r w:rsidR="00315136" w:rsidRPr="004961C1">
        <w:rPr>
          <w:sz w:val="22"/>
          <w:szCs w:val="22"/>
          <w:lang w:val="en-US"/>
        </w:rPr>
        <w:t>Klauzula</w:t>
      </w:r>
      <w:proofErr w:type="spellEnd"/>
      <w:r w:rsidR="00315136" w:rsidRPr="004961C1">
        <w:rPr>
          <w:sz w:val="22"/>
          <w:szCs w:val="22"/>
          <w:lang w:val="en-US"/>
        </w:rPr>
        <w:t xml:space="preserve">  </w:t>
      </w:r>
      <w:proofErr w:type="spellStart"/>
      <w:r w:rsidR="00315136" w:rsidRPr="004961C1">
        <w:rPr>
          <w:sz w:val="22"/>
          <w:szCs w:val="22"/>
          <w:lang w:val="en-US"/>
        </w:rPr>
        <w:t>informacyjna</w:t>
      </w:r>
      <w:proofErr w:type="spellEnd"/>
      <w:proofErr w:type="gramEnd"/>
      <w:r w:rsidR="00315136" w:rsidRPr="004961C1">
        <w:rPr>
          <w:sz w:val="22"/>
          <w:szCs w:val="22"/>
          <w:lang w:val="en-US"/>
        </w:rPr>
        <w:t xml:space="preserve"> </w:t>
      </w:r>
      <w:proofErr w:type="spellStart"/>
      <w:r w:rsidR="00315136" w:rsidRPr="004961C1">
        <w:rPr>
          <w:sz w:val="22"/>
          <w:szCs w:val="22"/>
          <w:lang w:val="en-US"/>
        </w:rPr>
        <w:t>dotycząca</w:t>
      </w:r>
      <w:proofErr w:type="spellEnd"/>
      <w:r w:rsidR="00315136" w:rsidRPr="004961C1">
        <w:rPr>
          <w:sz w:val="22"/>
          <w:szCs w:val="22"/>
          <w:lang w:val="en-US"/>
        </w:rPr>
        <w:t xml:space="preserve"> </w:t>
      </w:r>
      <w:proofErr w:type="spellStart"/>
      <w:r w:rsidR="00315136" w:rsidRPr="004961C1">
        <w:rPr>
          <w:sz w:val="22"/>
          <w:szCs w:val="22"/>
          <w:lang w:val="en-US"/>
        </w:rPr>
        <w:t>przetwarzania</w:t>
      </w:r>
      <w:proofErr w:type="spellEnd"/>
      <w:r w:rsidR="00315136" w:rsidRPr="004961C1">
        <w:rPr>
          <w:sz w:val="22"/>
          <w:szCs w:val="22"/>
          <w:lang w:val="en-US"/>
        </w:rPr>
        <w:t xml:space="preserve"> </w:t>
      </w:r>
      <w:proofErr w:type="spellStart"/>
      <w:r w:rsidR="00315136" w:rsidRPr="004961C1">
        <w:rPr>
          <w:sz w:val="22"/>
          <w:szCs w:val="22"/>
          <w:lang w:val="en-US"/>
        </w:rPr>
        <w:t>d</w:t>
      </w:r>
      <w:r w:rsidR="004961C1">
        <w:rPr>
          <w:sz w:val="22"/>
          <w:szCs w:val="22"/>
          <w:lang w:val="en-US"/>
        </w:rPr>
        <w:t>a</w:t>
      </w:r>
      <w:r w:rsidR="00315136" w:rsidRPr="004961C1">
        <w:rPr>
          <w:sz w:val="22"/>
          <w:szCs w:val="22"/>
          <w:lang w:val="en-US"/>
        </w:rPr>
        <w:t>nych</w:t>
      </w:r>
      <w:proofErr w:type="spellEnd"/>
      <w:r w:rsidR="00315136" w:rsidRPr="004961C1">
        <w:rPr>
          <w:sz w:val="22"/>
          <w:szCs w:val="22"/>
          <w:lang w:val="en-US"/>
        </w:rPr>
        <w:t xml:space="preserve"> </w:t>
      </w:r>
      <w:proofErr w:type="spellStart"/>
      <w:r w:rsidR="00315136" w:rsidRPr="004961C1">
        <w:rPr>
          <w:sz w:val="22"/>
          <w:szCs w:val="22"/>
          <w:lang w:val="en-US"/>
        </w:rPr>
        <w:t>osobowych</w:t>
      </w:r>
      <w:proofErr w:type="spellEnd"/>
      <w:r w:rsidR="00315136" w:rsidRPr="004961C1">
        <w:rPr>
          <w:sz w:val="22"/>
          <w:szCs w:val="22"/>
          <w:lang w:val="en-US"/>
        </w:rPr>
        <w:t xml:space="preserve"> </w:t>
      </w:r>
      <w:proofErr w:type="spellStart"/>
      <w:r w:rsidR="00315136" w:rsidRPr="004961C1">
        <w:rPr>
          <w:sz w:val="22"/>
          <w:szCs w:val="22"/>
          <w:lang w:val="en-US"/>
        </w:rPr>
        <w:t>stanowi</w:t>
      </w:r>
      <w:proofErr w:type="spellEnd"/>
      <w:r w:rsidR="00315136" w:rsidRPr="004961C1">
        <w:rPr>
          <w:sz w:val="22"/>
          <w:szCs w:val="22"/>
          <w:lang w:val="en-US"/>
        </w:rPr>
        <w:t xml:space="preserve"> </w:t>
      </w:r>
      <w:proofErr w:type="spellStart"/>
      <w:r w:rsidR="00315136" w:rsidRPr="00F14EC8">
        <w:rPr>
          <w:sz w:val="22"/>
          <w:szCs w:val="22"/>
          <w:lang w:val="en-US"/>
        </w:rPr>
        <w:t>Załącznik</w:t>
      </w:r>
      <w:proofErr w:type="spellEnd"/>
      <w:r w:rsidR="00315136" w:rsidRPr="00F14EC8">
        <w:rPr>
          <w:sz w:val="22"/>
          <w:szCs w:val="22"/>
          <w:lang w:val="en-US"/>
        </w:rPr>
        <w:t xml:space="preserve"> nr 5</w:t>
      </w:r>
      <w:r w:rsidR="00323BCF" w:rsidRPr="004961C1">
        <w:rPr>
          <w:sz w:val="22"/>
          <w:szCs w:val="22"/>
          <w:lang w:val="en-US"/>
        </w:rPr>
        <w:t xml:space="preserve"> do SWZ</w:t>
      </w:r>
      <w:r w:rsidR="004961C1">
        <w:rPr>
          <w:sz w:val="22"/>
          <w:szCs w:val="22"/>
          <w:lang w:val="en-US"/>
        </w:rPr>
        <w:t>;</w:t>
      </w:r>
    </w:p>
    <w:p w14:paraId="00AC75BD" w14:textId="7FB1DD5E" w:rsidR="00EB1DA0" w:rsidRPr="004A60ED" w:rsidRDefault="00EB1DA0" w:rsidP="00EB1DA0">
      <w:pPr>
        <w:widowControl w:val="0"/>
        <w:suppressAutoHyphens/>
        <w:jc w:val="both"/>
        <w:rPr>
          <w:b/>
          <w:bCs/>
          <w:sz w:val="22"/>
          <w:szCs w:val="22"/>
          <w:u w:val="single"/>
        </w:rPr>
      </w:pPr>
      <w:r w:rsidRPr="004A60ED">
        <w:rPr>
          <w:b/>
          <w:bCs/>
          <w:sz w:val="22"/>
          <w:szCs w:val="22"/>
          <w:u w:val="single"/>
        </w:rPr>
        <w:t xml:space="preserve">oraz następujące przedmiotowe środki dowodowe: </w:t>
      </w:r>
    </w:p>
    <w:p w14:paraId="434E661B" w14:textId="5B5DEB42" w:rsidR="009A47E1" w:rsidRPr="009A47E1" w:rsidRDefault="009A47E1" w:rsidP="009A47E1">
      <w:pPr>
        <w:suppressAutoHyphens/>
        <w:jc w:val="both"/>
        <w:rPr>
          <w:sz w:val="22"/>
          <w:szCs w:val="22"/>
        </w:rPr>
      </w:pPr>
      <w:r>
        <w:rPr>
          <w:sz w:val="22"/>
          <w:szCs w:val="22"/>
        </w:rPr>
        <w:t xml:space="preserve">1) </w:t>
      </w:r>
      <w:r w:rsidRPr="009A47E1">
        <w:rPr>
          <w:sz w:val="22"/>
          <w:szCs w:val="22"/>
        </w:rPr>
        <w:t>materiał</w:t>
      </w:r>
      <w:r>
        <w:rPr>
          <w:sz w:val="22"/>
          <w:szCs w:val="22"/>
        </w:rPr>
        <w:t>y</w:t>
      </w:r>
      <w:r w:rsidRPr="009A47E1">
        <w:rPr>
          <w:sz w:val="22"/>
          <w:szCs w:val="22"/>
        </w:rPr>
        <w:t xml:space="preserve"> informacyjn</w:t>
      </w:r>
      <w:r>
        <w:rPr>
          <w:sz w:val="22"/>
          <w:szCs w:val="22"/>
        </w:rPr>
        <w:t>e</w:t>
      </w:r>
      <w:r w:rsidRPr="009A47E1">
        <w:rPr>
          <w:sz w:val="22"/>
          <w:szCs w:val="22"/>
        </w:rPr>
        <w:t xml:space="preserve"> dotycząc</w:t>
      </w:r>
      <w:r>
        <w:rPr>
          <w:sz w:val="22"/>
          <w:szCs w:val="22"/>
        </w:rPr>
        <w:t>e</w:t>
      </w:r>
      <w:r w:rsidRPr="009A47E1">
        <w:rPr>
          <w:sz w:val="22"/>
          <w:szCs w:val="22"/>
        </w:rPr>
        <w:t xml:space="preserve"> przedmiotu zamówienia zgodn</w:t>
      </w:r>
      <w:r>
        <w:rPr>
          <w:sz w:val="22"/>
          <w:szCs w:val="22"/>
        </w:rPr>
        <w:t>e</w:t>
      </w:r>
      <w:r w:rsidRPr="009A47E1">
        <w:rPr>
          <w:sz w:val="22"/>
          <w:szCs w:val="22"/>
        </w:rPr>
        <w:t xml:space="preserve"> z opisem przedmiotu zamówienia, z których ma wynikać potwierdzenie wszystkich parametrów technicznych wyspecyfikowanych przez Zamawiającego (Charakterystyka produktu leczniczego, </w:t>
      </w:r>
      <w:proofErr w:type="spellStart"/>
      <w:r w:rsidRPr="009A47E1">
        <w:rPr>
          <w:sz w:val="22"/>
          <w:szCs w:val="22"/>
        </w:rPr>
        <w:t>ChPL</w:t>
      </w:r>
      <w:proofErr w:type="spellEnd"/>
      <w:r w:rsidRPr="009A47E1">
        <w:rPr>
          <w:sz w:val="22"/>
          <w:szCs w:val="22"/>
        </w:rPr>
        <w:t xml:space="preserve">) – dopuszcza się złożenie materiałów w języku angielskim; </w:t>
      </w:r>
    </w:p>
    <w:p w14:paraId="31AFE69D" w14:textId="77777777" w:rsidR="009A47E1" w:rsidRPr="009A47E1" w:rsidRDefault="009A47E1" w:rsidP="009A47E1">
      <w:pPr>
        <w:suppressAutoHyphens/>
        <w:jc w:val="both"/>
        <w:rPr>
          <w:sz w:val="22"/>
          <w:szCs w:val="22"/>
        </w:rPr>
      </w:pPr>
      <w:r w:rsidRPr="009A47E1">
        <w:rPr>
          <w:sz w:val="22"/>
          <w:szCs w:val="22"/>
        </w:rPr>
        <w:t>Uwaga! Jako materiał informacyjny nie może zostać złożony opis przedmiotu zamówienia Zamawiającego podpisany przez Wykonawcę, dokument złożony na potwierdzenie parametrów ma za zadanie potwierdzać wszelkie właściwości określone w opisie;</w:t>
      </w:r>
    </w:p>
    <w:p w14:paraId="707C41C6" w14:textId="4FCFA8E2" w:rsidR="004669BF" w:rsidRPr="004961C1" w:rsidRDefault="00FE1BE3" w:rsidP="009A47E1">
      <w:pPr>
        <w:suppressAutoHyphens/>
        <w:jc w:val="both"/>
        <w:rPr>
          <w:sz w:val="22"/>
          <w:szCs w:val="22"/>
        </w:rPr>
      </w:pPr>
      <w:r w:rsidRPr="004961C1">
        <w:rPr>
          <w:sz w:val="22"/>
          <w:szCs w:val="22"/>
        </w:rPr>
        <w:t xml:space="preserve">4. Do zaszyfrowania oferty nie jest potrzebna ani aplikacja do szyfrowania ofert, ani plik z kluczem publicznym. Cały proces szyfrowania ma miejsce na stronie </w:t>
      </w:r>
      <w:hyperlink r:id="rId17" w:history="1">
        <w:r w:rsidRPr="004961C1">
          <w:rPr>
            <w:rStyle w:val="Hipercze"/>
            <w:color w:val="1536DB"/>
            <w:sz w:val="22"/>
            <w:szCs w:val="22"/>
          </w:rPr>
          <w:t>miniPortal.uzp.gov.pl</w:t>
        </w:r>
      </w:hyperlink>
      <w:r w:rsidR="004961C1">
        <w:rPr>
          <w:sz w:val="22"/>
          <w:szCs w:val="22"/>
        </w:rPr>
        <w:t>.</w:t>
      </w:r>
    </w:p>
    <w:p w14:paraId="69120BEB" w14:textId="543F95A7" w:rsidR="00FE1BE3" w:rsidRPr="004961C1" w:rsidRDefault="00FE1BE3" w:rsidP="00FE1BE3">
      <w:pPr>
        <w:suppressAutoHyphens/>
        <w:jc w:val="both"/>
        <w:rPr>
          <w:sz w:val="22"/>
          <w:szCs w:val="22"/>
        </w:rPr>
      </w:pPr>
      <w:r w:rsidRPr="004961C1">
        <w:rPr>
          <w:sz w:val="22"/>
          <w:szCs w:val="22"/>
        </w:rPr>
        <w:t xml:space="preserve">5. Sposób złożenia oferty, w tym zaszyfrowania oferty został opisany w Instrukcji użytkowania dostępnej na </w:t>
      </w:r>
      <w:proofErr w:type="spellStart"/>
      <w:r w:rsidRPr="004961C1">
        <w:rPr>
          <w:sz w:val="22"/>
          <w:szCs w:val="22"/>
        </w:rPr>
        <w:t>miniPortalu</w:t>
      </w:r>
      <w:proofErr w:type="spellEnd"/>
      <w:r w:rsidRPr="004961C1">
        <w:rPr>
          <w:sz w:val="22"/>
          <w:szCs w:val="22"/>
        </w:rPr>
        <w:t>.</w:t>
      </w:r>
    </w:p>
    <w:p w14:paraId="265D149E" w14:textId="585061BC" w:rsidR="00FE1BE3" w:rsidRPr="004961C1" w:rsidRDefault="00FE1BE3" w:rsidP="00FE1BE3">
      <w:pPr>
        <w:suppressAutoHyphens/>
        <w:jc w:val="both"/>
        <w:rPr>
          <w:sz w:val="22"/>
          <w:szCs w:val="22"/>
        </w:rPr>
      </w:pPr>
      <w:r w:rsidRPr="004961C1">
        <w:rPr>
          <w:sz w:val="22"/>
          <w:szCs w:val="22"/>
        </w:rPr>
        <w:t xml:space="preserve">6. Jeżeli na ofertę składa się kilka dokumentów, Wykonawca powinien stworzyć folder, do którego przeniesie wszystkie dokumenty oferty, podpisane kwalifikowanym podpisem elektronicznym, podpisem zaufanym lub podpisem osobistym. Następnie z tego folderu Wykonawca zrobi folder. </w:t>
      </w:r>
      <w:proofErr w:type="gramStart"/>
      <w:r w:rsidRPr="004961C1">
        <w:rPr>
          <w:sz w:val="22"/>
          <w:szCs w:val="22"/>
        </w:rPr>
        <w:t>zip(</w:t>
      </w:r>
      <w:proofErr w:type="gramEnd"/>
      <w:r w:rsidRPr="004961C1">
        <w:rPr>
          <w:sz w:val="22"/>
          <w:szCs w:val="22"/>
        </w:rPr>
        <w:t>bez nadawania mu hasła i bez szyfrowania).</w:t>
      </w:r>
    </w:p>
    <w:p w14:paraId="2ACAD708" w14:textId="2C9C3E77" w:rsidR="00211237" w:rsidRPr="004961C1" w:rsidRDefault="00211237" w:rsidP="00211237">
      <w:pPr>
        <w:tabs>
          <w:tab w:val="left" w:pos="284"/>
        </w:tabs>
        <w:jc w:val="both"/>
        <w:rPr>
          <w:sz w:val="22"/>
          <w:szCs w:val="22"/>
        </w:rPr>
      </w:pPr>
      <w:r w:rsidRPr="004961C1">
        <w:rPr>
          <w:sz w:val="22"/>
          <w:szCs w:val="22"/>
        </w:rPr>
        <w:t>7. Oferta oraz oświadczenie o niepodleganiu wykluczeniu muszą być złożone w oryginale.</w:t>
      </w:r>
    </w:p>
    <w:p w14:paraId="42A81EAE" w14:textId="2B2B0645" w:rsidR="00211237" w:rsidRPr="004961C1" w:rsidRDefault="00211237" w:rsidP="00211237">
      <w:pPr>
        <w:tabs>
          <w:tab w:val="left" w:pos="284"/>
        </w:tabs>
        <w:jc w:val="both"/>
        <w:rPr>
          <w:sz w:val="22"/>
          <w:szCs w:val="22"/>
        </w:rPr>
      </w:pPr>
      <w:r w:rsidRPr="004961C1">
        <w:rPr>
          <w:sz w:val="22"/>
          <w:szCs w:val="22"/>
        </w:rPr>
        <w:t xml:space="preserve">8. 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w:t>
      </w:r>
      <w:r w:rsidRPr="004961C1">
        <w:rPr>
          <w:sz w:val="22"/>
          <w:szCs w:val="22"/>
        </w:rPr>
        <w:lastRenderedPageBreak/>
        <w:t>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6ADCBB5" w14:textId="2ED48CD1" w:rsidR="00211237" w:rsidRPr="004961C1" w:rsidRDefault="00211237" w:rsidP="00211237">
      <w:pPr>
        <w:tabs>
          <w:tab w:val="left" w:pos="284"/>
        </w:tabs>
        <w:jc w:val="both"/>
        <w:rPr>
          <w:sz w:val="22"/>
          <w:szCs w:val="22"/>
        </w:rPr>
      </w:pPr>
      <w:r w:rsidRPr="004961C1">
        <w:rPr>
          <w:sz w:val="22"/>
          <w:szCs w:val="22"/>
        </w:rPr>
        <w:t xml:space="preserve">9. Wszelkie informacje stanowiące tajemnicę przedsiębiorstwa w rozumieniu ustawy z dnia 16 kwietnia 1993 r. o zwalczaniu nieuczciwej konkurencji (t. j. Dz. U. z 2020 r., poz. 1913 ze zm.),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 Zastrzeżenie przez Wykonawcę tajemnicy przedsiębiorstwa bez uzasadnienia, będzie traktowane przez Zamawiającego jako bezskuteczne ze względu na zaniechanie przez </w:t>
      </w:r>
      <w:proofErr w:type="gramStart"/>
      <w:r w:rsidRPr="004961C1">
        <w:rPr>
          <w:sz w:val="22"/>
          <w:szCs w:val="22"/>
        </w:rPr>
        <w:t>Wykonawcę  podjęcia</w:t>
      </w:r>
      <w:proofErr w:type="gramEnd"/>
      <w:r w:rsidRPr="004961C1">
        <w:rPr>
          <w:sz w:val="22"/>
          <w:szCs w:val="22"/>
        </w:rPr>
        <w:t xml:space="preserve"> niezbędnych działań w celu zachowania poufności objętych klauzulą informacji zgodnie z postanowieniami art. 18 ust. 3 </w:t>
      </w:r>
      <w:proofErr w:type="spellStart"/>
      <w:r w:rsidRPr="004961C1">
        <w:rPr>
          <w:sz w:val="22"/>
          <w:szCs w:val="22"/>
        </w:rPr>
        <w:t>Pzp</w:t>
      </w:r>
      <w:proofErr w:type="spellEnd"/>
      <w:r w:rsidRPr="004961C1">
        <w:rPr>
          <w:sz w:val="22"/>
          <w:szCs w:val="22"/>
        </w:rPr>
        <w:t>.</w:t>
      </w:r>
    </w:p>
    <w:p w14:paraId="146CB812" w14:textId="68EEDE57" w:rsidR="00211237" w:rsidRPr="004961C1" w:rsidRDefault="00211237" w:rsidP="00211237">
      <w:pPr>
        <w:tabs>
          <w:tab w:val="left" w:pos="284"/>
        </w:tabs>
        <w:jc w:val="both"/>
        <w:rPr>
          <w:sz w:val="22"/>
          <w:szCs w:val="22"/>
        </w:rPr>
      </w:pPr>
      <w:r w:rsidRPr="004961C1">
        <w:rPr>
          <w:sz w:val="22"/>
          <w:szCs w:val="22"/>
        </w:rPr>
        <w:t xml:space="preserve">10. Jeżeli Wykonawca nie złożył przedmiotowych środków dowodowych lub złożone przedmiotowe środki dowodowe są niekompletne, zamawiający wezwie do ich złożenia lub uzupełnienia w wyznaczonym terminie zgodnie z art. 107 ustawy </w:t>
      </w:r>
      <w:proofErr w:type="spellStart"/>
      <w:r w:rsidRPr="004961C1">
        <w:rPr>
          <w:sz w:val="22"/>
          <w:szCs w:val="22"/>
        </w:rPr>
        <w:t>Pzp</w:t>
      </w:r>
      <w:proofErr w:type="spellEnd"/>
      <w:r w:rsidRPr="004961C1">
        <w:rPr>
          <w:sz w:val="22"/>
          <w:szCs w:val="22"/>
        </w:rPr>
        <w:t>.</w:t>
      </w:r>
    </w:p>
    <w:p w14:paraId="37E50D74" w14:textId="5E3FB926" w:rsidR="004669BF" w:rsidRPr="004961C1" w:rsidRDefault="00211237" w:rsidP="00211237">
      <w:pPr>
        <w:suppressAutoHyphens/>
        <w:jc w:val="both"/>
        <w:rPr>
          <w:sz w:val="22"/>
          <w:szCs w:val="22"/>
        </w:rPr>
      </w:pPr>
      <w:r w:rsidRPr="004961C1">
        <w:rPr>
          <w:sz w:val="22"/>
          <w:szCs w:val="22"/>
        </w:rPr>
        <w:t>11. Postanowień ust. 10</w:t>
      </w:r>
      <w:r w:rsidR="00FC134E" w:rsidRPr="004961C1">
        <w:rPr>
          <w:sz w:val="22"/>
          <w:szCs w:val="22"/>
        </w:rPr>
        <w:t xml:space="preserve"> </w:t>
      </w:r>
      <w:r w:rsidRPr="004961C1">
        <w:rPr>
          <w:sz w:val="22"/>
          <w:szCs w:val="22"/>
        </w:rPr>
        <w:t xml:space="preserve">nie stosuje się, jeżeli przedmiotowy środek dowodowy służy potwierdzeniu zgodności z cechami lub kryteriami oceny ofert lub, pomimo złożenia przedmiotowego środka </w:t>
      </w:r>
      <w:proofErr w:type="gramStart"/>
      <w:r w:rsidRPr="004961C1">
        <w:rPr>
          <w:sz w:val="22"/>
          <w:szCs w:val="22"/>
        </w:rPr>
        <w:t>dowodowego ,</w:t>
      </w:r>
      <w:proofErr w:type="gramEnd"/>
      <w:r w:rsidRPr="004961C1">
        <w:rPr>
          <w:sz w:val="22"/>
          <w:szCs w:val="22"/>
        </w:rPr>
        <w:t xml:space="preserve"> oferta podlega odrzuceniu  albo zachodzą przesłanki unieważnienia postępowania.</w:t>
      </w:r>
    </w:p>
    <w:p w14:paraId="08CDF9DD" w14:textId="77777777" w:rsidR="008F7449" w:rsidRDefault="008F7449" w:rsidP="008F7449">
      <w:pPr>
        <w:spacing w:after="120" w:line="276" w:lineRule="auto"/>
        <w:jc w:val="both"/>
        <w:rPr>
          <w:sz w:val="22"/>
          <w:szCs w:val="22"/>
        </w:rPr>
      </w:pPr>
    </w:p>
    <w:p w14:paraId="63DD406E" w14:textId="289C45ED" w:rsidR="00665C36" w:rsidRPr="00335DAE" w:rsidRDefault="008824DE" w:rsidP="008F7449">
      <w:pPr>
        <w:spacing w:after="120" w:line="276" w:lineRule="auto"/>
        <w:jc w:val="both"/>
        <w:rPr>
          <w:b/>
          <w:color w:val="C00000"/>
          <w:sz w:val="22"/>
          <w:szCs w:val="22"/>
        </w:rPr>
      </w:pPr>
      <w:r>
        <w:rPr>
          <w:b/>
          <w:sz w:val="22"/>
          <w:szCs w:val="22"/>
        </w:rPr>
        <w:t>X</w:t>
      </w:r>
      <w:r w:rsidR="00323BCF">
        <w:rPr>
          <w:b/>
          <w:sz w:val="22"/>
          <w:szCs w:val="22"/>
        </w:rPr>
        <w:t>IV</w:t>
      </w:r>
      <w:r w:rsidR="00550C7B">
        <w:rPr>
          <w:b/>
          <w:sz w:val="22"/>
          <w:szCs w:val="22"/>
        </w:rPr>
        <w:t xml:space="preserve">. </w:t>
      </w:r>
      <w:r w:rsidR="00665C36" w:rsidRPr="00665C36">
        <w:rPr>
          <w:b/>
          <w:sz w:val="22"/>
          <w:szCs w:val="22"/>
        </w:rPr>
        <w:t xml:space="preserve"> </w:t>
      </w:r>
      <w:r w:rsidR="004961C1">
        <w:rPr>
          <w:b/>
          <w:sz w:val="22"/>
          <w:szCs w:val="22"/>
        </w:rPr>
        <w:t>TERMIN SKŁADANIA OFERT</w:t>
      </w:r>
    </w:p>
    <w:p w14:paraId="530CF00D" w14:textId="4F377632" w:rsidR="004961C1" w:rsidRDefault="00FC134E" w:rsidP="004961C1">
      <w:pPr>
        <w:suppressAutoHyphens/>
        <w:spacing w:line="276" w:lineRule="auto"/>
        <w:jc w:val="both"/>
        <w:rPr>
          <w:color w:val="000000"/>
          <w:sz w:val="22"/>
          <w:szCs w:val="22"/>
          <w:lang w:eastAsia="zh-CN"/>
        </w:rPr>
      </w:pPr>
      <w:r>
        <w:rPr>
          <w:color w:val="000000"/>
          <w:sz w:val="22"/>
          <w:szCs w:val="22"/>
          <w:lang w:eastAsia="zh-CN"/>
        </w:rPr>
        <w:t xml:space="preserve">1. </w:t>
      </w:r>
      <w:r w:rsidR="00F60B48" w:rsidRPr="00F60B48">
        <w:rPr>
          <w:color w:val="000000"/>
          <w:sz w:val="22"/>
          <w:szCs w:val="22"/>
          <w:lang w:eastAsia="zh-CN"/>
        </w:rPr>
        <w:t xml:space="preserve">Ofertę wraz ze wszystkimi wymaganymi załącznikami należy wczytać na </w:t>
      </w:r>
      <w:proofErr w:type="spellStart"/>
      <w:r w:rsidR="00F60B48" w:rsidRPr="00F60B48">
        <w:rPr>
          <w:color w:val="000000"/>
          <w:sz w:val="22"/>
          <w:szCs w:val="22"/>
          <w:lang w:eastAsia="zh-CN"/>
        </w:rPr>
        <w:t>miniPortalu</w:t>
      </w:r>
      <w:proofErr w:type="spellEnd"/>
      <w:r w:rsidR="00F60B48" w:rsidRPr="00F60B48">
        <w:rPr>
          <w:color w:val="000000"/>
          <w:sz w:val="22"/>
          <w:szCs w:val="22"/>
          <w:lang w:eastAsia="zh-CN"/>
        </w:rPr>
        <w:t xml:space="preserve"> na stronie </w:t>
      </w:r>
      <w:hyperlink r:id="rId18" w:history="1">
        <w:r w:rsidR="00F60B48" w:rsidRPr="00F60B48">
          <w:rPr>
            <w:color w:val="0000FF"/>
            <w:sz w:val="22"/>
            <w:szCs w:val="22"/>
            <w:u w:val="single"/>
            <w:lang w:eastAsia="zh-CN"/>
          </w:rPr>
          <w:t>https://miniportal.uzp.gov.pl/</w:t>
        </w:r>
      </w:hyperlink>
      <w:r w:rsidR="00F60B48" w:rsidRPr="00F60B48">
        <w:rPr>
          <w:color w:val="000000"/>
          <w:sz w:val="22"/>
          <w:szCs w:val="22"/>
          <w:lang w:eastAsia="zh-CN"/>
        </w:rPr>
        <w:t xml:space="preserve">, w terminie do </w:t>
      </w:r>
      <w:r w:rsidR="004961C1">
        <w:rPr>
          <w:color w:val="000000"/>
          <w:sz w:val="22"/>
          <w:szCs w:val="22"/>
          <w:lang w:eastAsia="zh-CN"/>
        </w:rPr>
        <w:t>dnia</w:t>
      </w:r>
      <w:r w:rsidR="003371D7">
        <w:rPr>
          <w:color w:val="000000"/>
          <w:sz w:val="22"/>
          <w:szCs w:val="22"/>
          <w:lang w:eastAsia="zh-CN"/>
        </w:rPr>
        <w:t xml:space="preserve"> </w:t>
      </w:r>
      <w:r w:rsidR="003371D7" w:rsidRPr="003371D7">
        <w:rPr>
          <w:color w:val="000000"/>
          <w:sz w:val="22"/>
          <w:szCs w:val="22"/>
          <w:lang w:eastAsia="zh-CN"/>
        </w:rPr>
        <w:t>10.</w:t>
      </w:r>
      <w:r w:rsidR="00AC76F8" w:rsidRPr="003371D7">
        <w:rPr>
          <w:color w:val="000000"/>
          <w:sz w:val="22"/>
          <w:szCs w:val="22"/>
          <w:lang w:eastAsia="zh-CN"/>
        </w:rPr>
        <w:t>0</w:t>
      </w:r>
      <w:r w:rsidR="003371D7" w:rsidRPr="003371D7">
        <w:rPr>
          <w:color w:val="000000"/>
          <w:sz w:val="22"/>
          <w:szCs w:val="22"/>
          <w:lang w:eastAsia="zh-CN"/>
        </w:rPr>
        <w:t>9</w:t>
      </w:r>
      <w:r w:rsidR="00AC76F8" w:rsidRPr="003371D7">
        <w:rPr>
          <w:color w:val="000000"/>
          <w:sz w:val="22"/>
          <w:szCs w:val="22"/>
          <w:lang w:eastAsia="zh-CN"/>
        </w:rPr>
        <w:t>.</w:t>
      </w:r>
      <w:r w:rsidR="004961C1" w:rsidRPr="003371D7">
        <w:rPr>
          <w:sz w:val="22"/>
          <w:szCs w:val="22"/>
          <w:lang w:eastAsia="zh-CN"/>
        </w:rPr>
        <w:t xml:space="preserve">2021 </w:t>
      </w:r>
      <w:r w:rsidR="00F60B48" w:rsidRPr="003371D7">
        <w:rPr>
          <w:sz w:val="22"/>
          <w:szCs w:val="22"/>
          <w:lang w:eastAsia="zh-CN"/>
        </w:rPr>
        <w:t>r.</w:t>
      </w:r>
      <w:r w:rsidR="00F60B48" w:rsidRPr="00F60B48">
        <w:rPr>
          <w:sz w:val="22"/>
          <w:szCs w:val="22"/>
          <w:lang w:eastAsia="zh-CN"/>
        </w:rPr>
        <w:t xml:space="preserve"> </w:t>
      </w:r>
      <w:r w:rsidR="00F60B48" w:rsidRPr="00F60B48">
        <w:rPr>
          <w:color w:val="000000"/>
          <w:sz w:val="22"/>
          <w:szCs w:val="22"/>
          <w:lang w:eastAsia="zh-CN"/>
        </w:rPr>
        <w:t>do godziny</w:t>
      </w:r>
      <w:r w:rsidR="004961C1">
        <w:rPr>
          <w:color w:val="000000"/>
          <w:sz w:val="22"/>
          <w:szCs w:val="22"/>
          <w:lang w:eastAsia="zh-CN"/>
        </w:rPr>
        <w:t xml:space="preserve"> </w:t>
      </w:r>
      <w:r w:rsidR="00AC76F8">
        <w:rPr>
          <w:color w:val="000000"/>
          <w:sz w:val="22"/>
          <w:szCs w:val="22"/>
          <w:lang w:eastAsia="zh-CN"/>
        </w:rPr>
        <w:t>8.00</w:t>
      </w:r>
      <w:r w:rsidR="004961C1">
        <w:rPr>
          <w:color w:val="000000"/>
          <w:sz w:val="22"/>
          <w:szCs w:val="22"/>
          <w:lang w:eastAsia="zh-CN"/>
        </w:rPr>
        <w:t>.</w:t>
      </w:r>
    </w:p>
    <w:p w14:paraId="6FC9C30B" w14:textId="77777777" w:rsidR="004961C1" w:rsidRDefault="00FC134E" w:rsidP="004961C1">
      <w:pPr>
        <w:suppressAutoHyphens/>
        <w:spacing w:line="276" w:lineRule="auto"/>
        <w:jc w:val="both"/>
        <w:rPr>
          <w:color w:val="000000"/>
          <w:sz w:val="22"/>
          <w:szCs w:val="22"/>
          <w:lang w:eastAsia="zh-CN"/>
        </w:rPr>
      </w:pPr>
      <w:r>
        <w:rPr>
          <w:color w:val="000000"/>
          <w:sz w:val="22"/>
          <w:szCs w:val="22"/>
          <w:lang w:eastAsia="zh-CN"/>
        </w:rPr>
        <w:t>2. Wykonawca może złożyć jedną ofertę.</w:t>
      </w:r>
    </w:p>
    <w:p w14:paraId="20EB9AEE" w14:textId="063D1135" w:rsidR="00FC134E" w:rsidRPr="004961C1" w:rsidRDefault="00FC134E" w:rsidP="004961C1">
      <w:pPr>
        <w:suppressAutoHyphens/>
        <w:spacing w:line="276" w:lineRule="auto"/>
        <w:jc w:val="both"/>
        <w:rPr>
          <w:color w:val="000000"/>
          <w:sz w:val="22"/>
          <w:szCs w:val="22"/>
          <w:lang w:eastAsia="zh-CN"/>
        </w:rPr>
      </w:pPr>
      <w:r w:rsidRPr="004961C1">
        <w:rPr>
          <w:color w:val="000000"/>
          <w:sz w:val="22"/>
          <w:szCs w:val="22"/>
          <w:lang w:eastAsia="zh-CN"/>
        </w:rPr>
        <w:t>3.</w:t>
      </w:r>
      <w:r w:rsidRPr="004961C1">
        <w:rPr>
          <w:sz w:val="22"/>
          <w:szCs w:val="22"/>
          <w:lang w:val="en-US"/>
        </w:rPr>
        <w:t xml:space="preserve"> </w:t>
      </w:r>
      <w:proofErr w:type="spellStart"/>
      <w:r w:rsidRPr="004961C1">
        <w:rPr>
          <w:sz w:val="22"/>
          <w:szCs w:val="22"/>
          <w:lang w:val="en-US"/>
        </w:rPr>
        <w:t>Zamawiający</w:t>
      </w:r>
      <w:proofErr w:type="spellEnd"/>
      <w:r w:rsidRPr="004961C1">
        <w:rPr>
          <w:sz w:val="22"/>
          <w:szCs w:val="22"/>
          <w:lang w:val="en-US"/>
        </w:rPr>
        <w:t xml:space="preserve"> </w:t>
      </w:r>
      <w:proofErr w:type="spellStart"/>
      <w:r w:rsidRPr="004961C1">
        <w:rPr>
          <w:sz w:val="22"/>
          <w:szCs w:val="22"/>
          <w:lang w:val="en-US"/>
        </w:rPr>
        <w:t>odrzuci</w:t>
      </w:r>
      <w:proofErr w:type="spellEnd"/>
      <w:r w:rsidRPr="004961C1">
        <w:rPr>
          <w:sz w:val="22"/>
          <w:szCs w:val="22"/>
          <w:lang w:val="en-US"/>
        </w:rPr>
        <w:t xml:space="preserve"> </w:t>
      </w:r>
      <w:proofErr w:type="spellStart"/>
      <w:r w:rsidRPr="004961C1">
        <w:rPr>
          <w:sz w:val="22"/>
          <w:szCs w:val="22"/>
          <w:lang w:val="en-US"/>
        </w:rPr>
        <w:t>ofertę</w:t>
      </w:r>
      <w:proofErr w:type="spellEnd"/>
      <w:r w:rsidRPr="004961C1">
        <w:rPr>
          <w:sz w:val="22"/>
          <w:szCs w:val="22"/>
          <w:lang w:val="en-US"/>
        </w:rPr>
        <w:t xml:space="preserve"> </w:t>
      </w:r>
      <w:proofErr w:type="spellStart"/>
      <w:r w:rsidRPr="004961C1">
        <w:rPr>
          <w:sz w:val="22"/>
          <w:szCs w:val="22"/>
          <w:lang w:val="en-US"/>
        </w:rPr>
        <w:t>złożoną</w:t>
      </w:r>
      <w:proofErr w:type="spellEnd"/>
      <w:r w:rsidRPr="004961C1">
        <w:rPr>
          <w:sz w:val="22"/>
          <w:szCs w:val="22"/>
          <w:lang w:val="en-US"/>
        </w:rPr>
        <w:t xml:space="preserve"> po </w:t>
      </w:r>
      <w:proofErr w:type="spellStart"/>
      <w:r w:rsidRPr="004961C1">
        <w:rPr>
          <w:sz w:val="22"/>
          <w:szCs w:val="22"/>
          <w:lang w:val="en-US"/>
        </w:rPr>
        <w:t>terminie</w:t>
      </w:r>
      <w:proofErr w:type="spellEnd"/>
      <w:r w:rsidRPr="004961C1">
        <w:rPr>
          <w:sz w:val="22"/>
          <w:szCs w:val="22"/>
          <w:lang w:val="en-US"/>
        </w:rPr>
        <w:t xml:space="preserve"> </w:t>
      </w:r>
      <w:proofErr w:type="spellStart"/>
      <w:r w:rsidRPr="004961C1">
        <w:rPr>
          <w:sz w:val="22"/>
          <w:szCs w:val="22"/>
          <w:lang w:val="en-US"/>
        </w:rPr>
        <w:t>składania</w:t>
      </w:r>
      <w:proofErr w:type="spellEnd"/>
      <w:r w:rsidRPr="004961C1">
        <w:rPr>
          <w:sz w:val="22"/>
          <w:szCs w:val="22"/>
          <w:lang w:val="en-US"/>
        </w:rPr>
        <w:t xml:space="preserve"> </w:t>
      </w:r>
      <w:proofErr w:type="spellStart"/>
      <w:r w:rsidRPr="004961C1">
        <w:rPr>
          <w:sz w:val="22"/>
          <w:szCs w:val="22"/>
          <w:lang w:val="en-US"/>
        </w:rPr>
        <w:t>ofert</w:t>
      </w:r>
      <w:proofErr w:type="spellEnd"/>
      <w:r w:rsidRPr="004961C1">
        <w:rPr>
          <w:sz w:val="22"/>
          <w:szCs w:val="22"/>
          <w:lang w:val="en-US"/>
        </w:rPr>
        <w:t>.</w:t>
      </w:r>
    </w:p>
    <w:p w14:paraId="01DA2ABD" w14:textId="43CB9C85" w:rsidR="00FC134E" w:rsidRDefault="00FC134E" w:rsidP="004961C1">
      <w:pPr>
        <w:suppressAutoHyphens/>
        <w:spacing w:line="276" w:lineRule="auto"/>
        <w:jc w:val="both"/>
        <w:rPr>
          <w:color w:val="000000"/>
          <w:sz w:val="22"/>
          <w:szCs w:val="22"/>
          <w:lang w:eastAsia="zh-CN"/>
        </w:rPr>
      </w:pPr>
      <w:r>
        <w:rPr>
          <w:color w:val="000000"/>
          <w:sz w:val="22"/>
          <w:szCs w:val="22"/>
          <w:lang w:eastAsia="zh-CN"/>
        </w:rPr>
        <w:t>4. Wykonawca przed upływem terminu do składania</w:t>
      </w:r>
      <w:r w:rsidR="008F7449">
        <w:rPr>
          <w:color w:val="000000"/>
          <w:sz w:val="22"/>
          <w:szCs w:val="22"/>
          <w:lang w:eastAsia="zh-CN"/>
        </w:rPr>
        <w:t xml:space="preserve"> ofert może zmienić lub wycofać ofertę za pośrednictwem Formularza do złożenia, zmiany, wycofania oferty dostępnego na </w:t>
      </w:r>
      <w:proofErr w:type="spellStart"/>
      <w:r w:rsidR="008F7449">
        <w:rPr>
          <w:color w:val="000000"/>
          <w:sz w:val="22"/>
          <w:szCs w:val="22"/>
          <w:lang w:eastAsia="zh-CN"/>
        </w:rPr>
        <w:t>ePUAP</w:t>
      </w:r>
      <w:proofErr w:type="spellEnd"/>
      <w:r w:rsidR="008F7449">
        <w:rPr>
          <w:color w:val="000000"/>
          <w:sz w:val="22"/>
          <w:szCs w:val="22"/>
          <w:lang w:eastAsia="zh-CN"/>
        </w:rPr>
        <w:t xml:space="preserve"> i udostępnienia również na </w:t>
      </w:r>
      <w:proofErr w:type="spellStart"/>
      <w:r w:rsidR="008F7449">
        <w:rPr>
          <w:color w:val="000000"/>
          <w:sz w:val="22"/>
          <w:szCs w:val="22"/>
          <w:lang w:eastAsia="zh-CN"/>
        </w:rPr>
        <w:t>miniPortalu</w:t>
      </w:r>
      <w:proofErr w:type="spellEnd"/>
      <w:r w:rsidR="008F7449">
        <w:rPr>
          <w:color w:val="000000"/>
          <w:sz w:val="22"/>
          <w:szCs w:val="22"/>
          <w:lang w:eastAsia="zh-CN"/>
        </w:rPr>
        <w:t xml:space="preserve">. Sposób zmiany i wycofania oferty został opisany w Instrukcji użytkowania dostępnej na </w:t>
      </w:r>
      <w:proofErr w:type="spellStart"/>
      <w:r w:rsidR="008F7449">
        <w:rPr>
          <w:color w:val="000000"/>
          <w:sz w:val="22"/>
          <w:szCs w:val="22"/>
          <w:lang w:eastAsia="zh-CN"/>
        </w:rPr>
        <w:t>miniPortalu</w:t>
      </w:r>
      <w:proofErr w:type="spellEnd"/>
      <w:r w:rsidR="008F7449">
        <w:rPr>
          <w:color w:val="000000"/>
          <w:sz w:val="22"/>
          <w:szCs w:val="22"/>
          <w:lang w:eastAsia="zh-CN"/>
        </w:rPr>
        <w:t>.</w:t>
      </w:r>
      <w:r>
        <w:rPr>
          <w:color w:val="000000"/>
          <w:sz w:val="22"/>
          <w:szCs w:val="22"/>
          <w:lang w:eastAsia="zh-CN"/>
        </w:rPr>
        <w:t xml:space="preserve"> </w:t>
      </w:r>
    </w:p>
    <w:p w14:paraId="75408277" w14:textId="60F7463C" w:rsidR="008F7449" w:rsidRDefault="008F7449" w:rsidP="004961C1">
      <w:pPr>
        <w:suppressAutoHyphens/>
        <w:spacing w:line="276" w:lineRule="auto"/>
        <w:jc w:val="both"/>
        <w:rPr>
          <w:color w:val="000000"/>
          <w:sz w:val="22"/>
          <w:szCs w:val="22"/>
          <w:lang w:eastAsia="zh-CN"/>
        </w:rPr>
      </w:pPr>
      <w:r>
        <w:rPr>
          <w:color w:val="000000"/>
          <w:sz w:val="22"/>
          <w:szCs w:val="22"/>
          <w:lang w:eastAsia="zh-CN"/>
        </w:rPr>
        <w:t>5. Wykonawca po upływie terminu do składania ofert nie może skutecznie dokonać zmiany ani wycofać złożonej oferty.</w:t>
      </w:r>
    </w:p>
    <w:p w14:paraId="5C7603F8" w14:textId="77777777" w:rsidR="004961C1" w:rsidRDefault="004961C1" w:rsidP="008F7449">
      <w:pPr>
        <w:spacing w:after="120" w:line="276" w:lineRule="auto"/>
        <w:jc w:val="both"/>
        <w:rPr>
          <w:b/>
          <w:sz w:val="22"/>
          <w:szCs w:val="22"/>
        </w:rPr>
      </w:pPr>
    </w:p>
    <w:p w14:paraId="309AFAC6" w14:textId="59B12501" w:rsidR="008F7449" w:rsidRPr="00335DAE" w:rsidRDefault="008F7449" w:rsidP="008F7449">
      <w:pPr>
        <w:spacing w:after="120" w:line="276" w:lineRule="auto"/>
        <w:jc w:val="both"/>
        <w:rPr>
          <w:b/>
          <w:color w:val="C00000"/>
          <w:sz w:val="22"/>
          <w:szCs w:val="22"/>
        </w:rPr>
      </w:pPr>
      <w:r>
        <w:rPr>
          <w:b/>
          <w:sz w:val="22"/>
          <w:szCs w:val="22"/>
        </w:rPr>
        <w:t xml:space="preserve">XV. </w:t>
      </w:r>
      <w:r w:rsidRPr="00665C36">
        <w:rPr>
          <w:b/>
          <w:sz w:val="22"/>
          <w:szCs w:val="22"/>
        </w:rPr>
        <w:t xml:space="preserve"> </w:t>
      </w:r>
      <w:r w:rsidR="004961C1">
        <w:rPr>
          <w:b/>
          <w:sz w:val="22"/>
          <w:szCs w:val="22"/>
        </w:rPr>
        <w:t>TERMIN OTWARCIA OFERT</w:t>
      </w:r>
    </w:p>
    <w:p w14:paraId="72A4C7BC" w14:textId="235A54B2" w:rsidR="008F7449" w:rsidRPr="008F7449" w:rsidRDefault="008F7449" w:rsidP="008F7449">
      <w:pPr>
        <w:widowControl w:val="0"/>
        <w:suppressAutoHyphens/>
        <w:jc w:val="both"/>
        <w:rPr>
          <w:b/>
          <w:bCs/>
          <w:sz w:val="22"/>
          <w:szCs w:val="22"/>
          <w:lang w:val="en-US"/>
        </w:rPr>
      </w:pPr>
      <w:r w:rsidRPr="008F7449">
        <w:rPr>
          <w:b/>
          <w:bCs/>
          <w:sz w:val="22"/>
          <w:szCs w:val="22"/>
          <w:lang w:val="en-US"/>
        </w:rPr>
        <w:t>1)</w:t>
      </w:r>
      <w:r w:rsidR="004961C1">
        <w:rPr>
          <w:b/>
          <w:bCs/>
          <w:sz w:val="22"/>
          <w:szCs w:val="22"/>
          <w:lang w:val="en-US"/>
        </w:rPr>
        <w:t xml:space="preserve"> </w:t>
      </w:r>
      <w:proofErr w:type="spellStart"/>
      <w:r w:rsidRPr="008F7449">
        <w:rPr>
          <w:b/>
          <w:bCs/>
          <w:sz w:val="22"/>
          <w:szCs w:val="22"/>
          <w:lang w:val="en-US"/>
        </w:rPr>
        <w:t>Otwarcie</w:t>
      </w:r>
      <w:proofErr w:type="spellEnd"/>
      <w:r w:rsidRPr="008F7449">
        <w:rPr>
          <w:b/>
          <w:bCs/>
          <w:sz w:val="22"/>
          <w:szCs w:val="22"/>
          <w:lang w:val="en-US"/>
        </w:rPr>
        <w:t xml:space="preserve"> </w:t>
      </w:r>
      <w:proofErr w:type="spellStart"/>
      <w:r w:rsidRPr="008F7449">
        <w:rPr>
          <w:b/>
          <w:bCs/>
          <w:sz w:val="22"/>
          <w:szCs w:val="22"/>
          <w:lang w:val="en-US"/>
        </w:rPr>
        <w:t>ofert</w:t>
      </w:r>
      <w:proofErr w:type="spellEnd"/>
      <w:r w:rsidRPr="008F7449">
        <w:rPr>
          <w:b/>
          <w:bCs/>
          <w:sz w:val="22"/>
          <w:szCs w:val="22"/>
          <w:lang w:val="en-US"/>
        </w:rPr>
        <w:t xml:space="preserve"> </w:t>
      </w:r>
      <w:proofErr w:type="spellStart"/>
      <w:r w:rsidRPr="008F7449">
        <w:rPr>
          <w:b/>
          <w:bCs/>
          <w:sz w:val="22"/>
          <w:szCs w:val="22"/>
          <w:lang w:val="en-US"/>
        </w:rPr>
        <w:t>nastąpi</w:t>
      </w:r>
      <w:proofErr w:type="spellEnd"/>
      <w:r w:rsidRPr="008F7449">
        <w:rPr>
          <w:b/>
          <w:bCs/>
          <w:sz w:val="22"/>
          <w:szCs w:val="22"/>
          <w:lang w:val="en-US"/>
        </w:rPr>
        <w:t xml:space="preserve"> w </w:t>
      </w:r>
      <w:proofErr w:type="spellStart"/>
      <w:r w:rsidRPr="008F7449">
        <w:rPr>
          <w:b/>
          <w:bCs/>
          <w:sz w:val="22"/>
          <w:szCs w:val="22"/>
          <w:lang w:val="en-US"/>
        </w:rPr>
        <w:t>dniu</w:t>
      </w:r>
      <w:proofErr w:type="spellEnd"/>
      <w:r w:rsidR="003371D7">
        <w:rPr>
          <w:b/>
          <w:bCs/>
          <w:sz w:val="22"/>
          <w:szCs w:val="22"/>
          <w:lang w:val="en-US"/>
        </w:rPr>
        <w:t xml:space="preserve"> </w:t>
      </w:r>
      <w:r w:rsidR="003371D7" w:rsidRPr="003371D7">
        <w:rPr>
          <w:b/>
          <w:bCs/>
          <w:sz w:val="22"/>
          <w:szCs w:val="22"/>
          <w:lang w:val="en-US"/>
        </w:rPr>
        <w:t>10.</w:t>
      </w:r>
      <w:r w:rsidR="00AC76F8" w:rsidRPr="003371D7">
        <w:rPr>
          <w:b/>
          <w:bCs/>
          <w:sz w:val="22"/>
          <w:szCs w:val="22"/>
          <w:lang w:val="en-US"/>
        </w:rPr>
        <w:t>0</w:t>
      </w:r>
      <w:r w:rsidR="003371D7" w:rsidRPr="003371D7">
        <w:rPr>
          <w:b/>
          <w:bCs/>
          <w:sz w:val="22"/>
          <w:szCs w:val="22"/>
          <w:lang w:val="en-US"/>
        </w:rPr>
        <w:t>9</w:t>
      </w:r>
      <w:r w:rsidR="00AC76F8" w:rsidRPr="003371D7">
        <w:rPr>
          <w:b/>
          <w:bCs/>
          <w:sz w:val="22"/>
          <w:szCs w:val="22"/>
          <w:lang w:val="en-US"/>
        </w:rPr>
        <w:t>.2021 r.,</w:t>
      </w:r>
      <w:r w:rsidRPr="008F7449">
        <w:rPr>
          <w:b/>
          <w:bCs/>
          <w:sz w:val="22"/>
          <w:szCs w:val="22"/>
          <w:lang w:val="en-US"/>
        </w:rPr>
        <w:t xml:space="preserve"> o </w:t>
      </w:r>
      <w:proofErr w:type="spellStart"/>
      <w:r w:rsidRPr="008F7449">
        <w:rPr>
          <w:b/>
          <w:bCs/>
          <w:sz w:val="22"/>
          <w:szCs w:val="22"/>
          <w:lang w:val="en-US"/>
        </w:rPr>
        <w:t>godzinie</w:t>
      </w:r>
      <w:proofErr w:type="spellEnd"/>
      <w:r w:rsidRPr="008F7449">
        <w:rPr>
          <w:b/>
          <w:bCs/>
          <w:sz w:val="22"/>
          <w:szCs w:val="22"/>
          <w:lang w:val="en-US"/>
        </w:rPr>
        <w:t xml:space="preserve"> </w:t>
      </w:r>
      <w:r w:rsidR="00AC76F8">
        <w:rPr>
          <w:b/>
          <w:bCs/>
          <w:sz w:val="22"/>
          <w:szCs w:val="22"/>
          <w:lang w:val="en-US"/>
        </w:rPr>
        <w:t>8.</w:t>
      </w:r>
      <w:r w:rsidR="003371D7">
        <w:rPr>
          <w:b/>
          <w:bCs/>
          <w:sz w:val="22"/>
          <w:szCs w:val="22"/>
          <w:lang w:val="en-US"/>
        </w:rPr>
        <w:t>15</w:t>
      </w:r>
    </w:p>
    <w:p w14:paraId="368F7062" w14:textId="2B5A3365" w:rsidR="008F7449" w:rsidRPr="008F7449" w:rsidRDefault="008F7449" w:rsidP="008F7449">
      <w:pPr>
        <w:widowControl w:val="0"/>
        <w:suppressAutoHyphens/>
        <w:jc w:val="both"/>
        <w:rPr>
          <w:sz w:val="22"/>
          <w:szCs w:val="22"/>
          <w:lang w:val="en-US"/>
        </w:rPr>
      </w:pPr>
      <w:r w:rsidRPr="008F7449">
        <w:rPr>
          <w:sz w:val="22"/>
          <w:szCs w:val="22"/>
          <w:lang w:val="en-US"/>
        </w:rPr>
        <w:t>2)</w:t>
      </w:r>
      <w:r w:rsidR="004961C1">
        <w:rPr>
          <w:sz w:val="22"/>
          <w:szCs w:val="22"/>
          <w:lang w:val="en-US"/>
        </w:rPr>
        <w:t xml:space="preserve"> </w:t>
      </w:r>
      <w:proofErr w:type="spellStart"/>
      <w:r w:rsidRPr="008F7449">
        <w:rPr>
          <w:sz w:val="22"/>
          <w:szCs w:val="22"/>
          <w:lang w:val="en-US"/>
        </w:rPr>
        <w:t>Otwarcie</w:t>
      </w:r>
      <w:proofErr w:type="spellEnd"/>
      <w:r w:rsidRPr="008F7449">
        <w:rPr>
          <w:sz w:val="22"/>
          <w:szCs w:val="22"/>
          <w:lang w:val="en-US"/>
        </w:rPr>
        <w:t xml:space="preserve"> </w:t>
      </w:r>
      <w:proofErr w:type="spellStart"/>
      <w:r w:rsidRPr="008F7449">
        <w:rPr>
          <w:sz w:val="22"/>
          <w:szCs w:val="22"/>
          <w:lang w:val="en-US"/>
        </w:rPr>
        <w:t>ofert</w:t>
      </w:r>
      <w:proofErr w:type="spellEnd"/>
      <w:r w:rsidRPr="008F7449">
        <w:rPr>
          <w:sz w:val="22"/>
          <w:szCs w:val="22"/>
          <w:lang w:val="en-US"/>
        </w:rPr>
        <w:t xml:space="preserve"> jest </w:t>
      </w:r>
      <w:proofErr w:type="spellStart"/>
      <w:r w:rsidRPr="008F7449">
        <w:rPr>
          <w:sz w:val="22"/>
          <w:szCs w:val="22"/>
          <w:lang w:val="en-US"/>
        </w:rPr>
        <w:t>niejawne</w:t>
      </w:r>
      <w:proofErr w:type="spellEnd"/>
      <w:r w:rsidRPr="008F7449">
        <w:rPr>
          <w:sz w:val="22"/>
          <w:szCs w:val="22"/>
          <w:lang w:val="en-US"/>
        </w:rPr>
        <w:t>.</w:t>
      </w:r>
    </w:p>
    <w:p w14:paraId="37D72775" w14:textId="267F2B75" w:rsidR="008F7449" w:rsidRPr="008F7449" w:rsidRDefault="008F7449" w:rsidP="008F7449">
      <w:pPr>
        <w:widowControl w:val="0"/>
        <w:suppressAutoHyphens/>
        <w:jc w:val="both"/>
        <w:rPr>
          <w:sz w:val="22"/>
          <w:szCs w:val="22"/>
          <w:lang w:val="en-US"/>
        </w:rPr>
      </w:pPr>
      <w:r w:rsidRPr="008F7449">
        <w:rPr>
          <w:sz w:val="22"/>
          <w:szCs w:val="22"/>
          <w:lang w:val="en-US"/>
        </w:rPr>
        <w:t>3)</w:t>
      </w:r>
      <w:r w:rsidR="006A4AA3">
        <w:rPr>
          <w:sz w:val="22"/>
          <w:szCs w:val="22"/>
          <w:lang w:val="en-US"/>
        </w:rPr>
        <w:t xml:space="preserve"> </w:t>
      </w:r>
      <w:proofErr w:type="spellStart"/>
      <w:r w:rsidRPr="008F7449">
        <w:rPr>
          <w:sz w:val="22"/>
          <w:szCs w:val="22"/>
          <w:lang w:val="en-US"/>
        </w:rPr>
        <w:t>Zamawiający</w:t>
      </w:r>
      <w:proofErr w:type="spellEnd"/>
      <w:r w:rsidRPr="008F7449">
        <w:rPr>
          <w:sz w:val="22"/>
          <w:szCs w:val="22"/>
          <w:lang w:val="en-US"/>
        </w:rPr>
        <w:t xml:space="preserve">, </w:t>
      </w:r>
      <w:proofErr w:type="spellStart"/>
      <w:r w:rsidRPr="008F7449">
        <w:rPr>
          <w:sz w:val="22"/>
          <w:szCs w:val="22"/>
          <w:lang w:val="en-US"/>
        </w:rPr>
        <w:t>najpóźniej</w:t>
      </w:r>
      <w:proofErr w:type="spellEnd"/>
      <w:r w:rsidRPr="008F7449">
        <w:rPr>
          <w:sz w:val="22"/>
          <w:szCs w:val="22"/>
          <w:lang w:val="en-US"/>
        </w:rPr>
        <w:t xml:space="preserve"> </w:t>
      </w:r>
      <w:proofErr w:type="spellStart"/>
      <w:r w:rsidRPr="008F7449">
        <w:rPr>
          <w:sz w:val="22"/>
          <w:szCs w:val="22"/>
          <w:lang w:val="en-US"/>
        </w:rPr>
        <w:t>przed</w:t>
      </w:r>
      <w:proofErr w:type="spellEnd"/>
      <w:r w:rsidRPr="008F7449">
        <w:rPr>
          <w:sz w:val="22"/>
          <w:szCs w:val="22"/>
          <w:lang w:val="en-US"/>
        </w:rPr>
        <w:t xml:space="preserve"> </w:t>
      </w:r>
      <w:proofErr w:type="spellStart"/>
      <w:r w:rsidRPr="008F7449">
        <w:rPr>
          <w:sz w:val="22"/>
          <w:szCs w:val="22"/>
          <w:lang w:val="en-US"/>
        </w:rPr>
        <w:t>otwarciem</w:t>
      </w:r>
      <w:proofErr w:type="spellEnd"/>
      <w:r w:rsidRPr="008F7449">
        <w:rPr>
          <w:sz w:val="22"/>
          <w:szCs w:val="22"/>
          <w:lang w:val="en-US"/>
        </w:rPr>
        <w:t xml:space="preserve"> </w:t>
      </w:r>
      <w:proofErr w:type="spellStart"/>
      <w:r w:rsidRPr="008F7449">
        <w:rPr>
          <w:sz w:val="22"/>
          <w:szCs w:val="22"/>
          <w:lang w:val="en-US"/>
        </w:rPr>
        <w:t>ofert</w:t>
      </w:r>
      <w:proofErr w:type="spellEnd"/>
      <w:r w:rsidRPr="008F7449">
        <w:rPr>
          <w:sz w:val="22"/>
          <w:szCs w:val="22"/>
          <w:lang w:val="en-US"/>
        </w:rPr>
        <w:t xml:space="preserve">, </w:t>
      </w:r>
      <w:proofErr w:type="spellStart"/>
      <w:r w:rsidRPr="008F7449">
        <w:rPr>
          <w:sz w:val="22"/>
          <w:szCs w:val="22"/>
          <w:lang w:val="en-US"/>
        </w:rPr>
        <w:t>udostępnia</w:t>
      </w:r>
      <w:proofErr w:type="spellEnd"/>
      <w:r w:rsidRPr="008F7449">
        <w:rPr>
          <w:sz w:val="22"/>
          <w:szCs w:val="22"/>
          <w:lang w:val="en-US"/>
        </w:rPr>
        <w:t xml:space="preserve"> </w:t>
      </w:r>
      <w:proofErr w:type="spellStart"/>
      <w:r w:rsidRPr="008F7449">
        <w:rPr>
          <w:sz w:val="22"/>
          <w:szCs w:val="22"/>
          <w:lang w:val="en-US"/>
        </w:rPr>
        <w:t>na</w:t>
      </w:r>
      <w:proofErr w:type="spellEnd"/>
      <w:r w:rsidRPr="008F7449">
        <w:rPr>
          <w:sz w:val="22"/>
          <w:szCs w:val="22"/>
          <w:lang w:val="en-US"/>
        </w:rPr>
        <w:t xml:space="preserve"> </w:t>
      </w:r>
      <w:proofErr w:type="spellStart"/>
      <w:r w:rsidRPr="008F7449">
        <w:rPr>
          <w:sz w:val="22"/>
          <w:szCs w:val="22"/>
          <w:lang w:val="en-US"/>
        </w:rPr>
        <w:t>stronie</w:t>
      </w:r>
      <w:proofErr w:type="spellEnd"/>
      <w:r w:rsidRPr="008F7449">
        <w:rPr>
          <w:sz w:val="22"/>
          <w:szCs w:val="22"/>
          <w:lang w:val="en-US"/>
        </w:rPr>
        <w:t xml:space="preserve"> </w:t>
      </w:r>
      <w:proofErr w:type="spellStart"/>
      <w:r w:rsidRPr="008F7449">
        <w:rPr>
          <w:sz w:val="22"/>
          <w:szCs w:val="22"/>
          <w:lang w:val="en-US"/>
        </w:rPr>
        <w:t>internetowej</w:t>
      </w:r>
      <w:proofErr w:type="spellEnd"/>
      <w:r w:rsidRPr="008F7449">
        <w:rPr>
          <w:sz w:val="22"/>
          <w:szCs w:val="22"/>
          <w:lang w:val="en-US"/>
        </w:rPr>
        <w:t xml:space="preserve"> </w:t>
      </w:r>
      <w:proofErr w:type="spellStart"/>
      <w:r w:rsidRPr="008F7449">
        <w:rPr>
          <w:sz w:val="22"/>
          <w:szCs w:val="22"/>
          <w:lang w:val="en-US"/>
        </w:rPr>
        <w:t>prowadzonego</w:t>
      </w:r>
      <w:proofErr w:type="spellEnd"/>
      <w:r w:rsidRPr="008F7449">
        <w:rPr>
          <w:sz w:val="22"/>
          <w:szCs w:val="22"/>
          <w:lang w:val="en-US"/>
        </w:rPr>
        <w:t xml:space="preserve"> </w:t>
      </w:r>
      <w:proofErr w:type="spellStart"/>
      <w:r w:rsidRPr="008F7449">
        <w:rPr>
          <w:sz w:val="22"/>
          <w:szCs w:val="22"/>
          <w:lang w:val="en-US"/>
        </w:rPr>
        <w:t>postępowania</w:t>
      </w:r>
      <w:proofErr w:type="spellEnd"/>
      <w:r w:rsidRPr="008F7449">
        <w:rPr>
          <w:sz w:val="22"/>
          <w:szCs w:val="22"/>
          <w:lang w:val="en-US"/>
        </w:rPr>
        <w:t xml:space="preserve"> </w:t>
      </w:r>
      <w:proofErr w:type="spellStart"/>
      <w:r w:rsidRPr="008F7449">
        <w:rPr>
          <w:sz w:val="22"/>
          <w:szCs w:val="22"/>
          <w:lang w:val="en-US"/>
        </w:rPr>
        <w:t>informację</w:t>
      </w:r>
      <w:proofErr w:type="spellEnd"/>
      <w:r w:rsidRPr="008F7449">
        <w:rPr>
          <w:sz w:val="22"/>
          <w:szCs w:val="22"/>
          <w:lang w:val="en-US"/>
        </w:rPr>
        <w:t xml:space="preserve"> o </w:t>
      </w:r>
      <w:proofErr w:type="spellStart"/>
      <w:r w:rsidRPr="008F7449">
        <w:rPr>
          <w:sz w:val="22"/>
          <w:szCs w:val="22"/>
          <w:lang w:val="en-US"/>
        </w:rPr>
        <w:t>kwocie</w:t>
      </w:r>
      <w:proofErr w:type="spellEnd"/>
      <w:r w:rsidRPr="008F7449">
        <w:rPr>
          <w:sz w:val="22"/>
          <w:szCs w:val="22"/>
          <w:lang w:val="en-US"/>
        </w:rPr>
        <w:t xml:space="preserve">, </w:t>
      </w:r>
      <w:proofErr w:type="spellStart"/>
      <w:r w:rsidRPr="008F7449">
        <w:rPr>
          <w:sz w:val="22"/>
          <w:szCs w:val="22"/>
          <w:lang w:val="en-US"/>
        </w:rPr>
        <w:t>jaką</w:t>
      </w:r>
      <w:proofErr w:type="spellEnd"/>
      <w:r w:rsidRPr="008F7449">
        <w:rPr>
          <w:sz w:val="22"/>
          <w:szCs w:val="22"/>
          <w:lang w:val="en-US"/>
        </w:rPr>
        <w:t xml:space="preserve"> </w:t>
      </w:r>
      <w:proofErr w:type="spellStart"/>
      <w:r w:rsidRPr="008F7449">
        <w:rPr>
          <w:sz w:val="22"/>
          <w:szCs w:val="22"/>
          <w:lang w:val="en-US"/>
        </w:rPr>
        <w:t>zamierza</w:t>
      </w:r>
      <w:proofErr w:type="spellEnd"/>
      <w:r w:rsidRPr="008F7449">
        <w:rPr>
          <w:sz w:val="22"/>
          <w:szCs w:val="22"/>
          <w:lang w:val="en-US"/>
        </w:rPr>
        <w:t xml:space="preserve"> </w:t>
      </w:r>
      <w:proofErr w:type="spellStart"/>
      <w:r w:rsidRPr="008F7449">
        <w:rPr>
          <w:sz w:val="22"/>
          <w:szCs w:val="22"/>
          <w:lang w:val="en-US"/>
        </w:rPr>
        <w:t>przeznaczyć</w:t>
      </w:r>
      <w:proofErr w:type="spellEnd"/>
      <w:r w:rsidRPr="008F7449">
        <w:rPr>
          <w:sz w:val="22"/>
          <w:szCs w:val="22"/>
          <w:lang w:val="en-US"/>
        </w:rPr>
        <w:t xml:space="preserve"> </w:t>
      </w:r>
      <w:proofErr w:type="spellStart"/>
      <w:r w:rsidRPr="008F7449">
        <w:rPr>
          <w:sz w:val="22"/>
          <w:szCs w:val="22"/>
          <w:lang w:val="en-US"/>
        </w:rPr>
        <w:t>na</w:t>
      </w:r>
      <w:proofErr w:type="spellEnd"/>
      <w:r w:rsidRPr="008F7449">
        <w:rPr>
          <w:sz w:val="22"/>
          <w:szCs w:val="22"/>
          <w:lang w:val="en-US"/>
        </w:rPr>
        <w:t xml:space="preserve"> </w:t>
      </w:r>
      <w:proofErr w:type="spellStart"/>
      <w:r w:rsidRPr="008F7449">
        <w:rPr>
          <w:sz w:val="22"/>
          <w:szCs w:val="22"/>
          <w:lang w:val="en-US"/>
        </w:rPr>
        <w:t>sfinansowanie</w:t>
      </w:r>
      <w:proofErr w:type="spellEnd"/>
      <w:r w:rsidRPr="008F7449">
        <w:rPr>
          <w:sz w:val="22"/>
          <w:szCs w:val="22"/>
          <w:lang w:val="en-US"/>
        </w:rPr>
        <w:t xml:space="preserve"> </w:t>
      </w:r>
      <w:proofErr w:type="spellStart"/>
      <w:r w:rsidRPr="008F7449">
        <w:rPr>
          <w:sz w:val="22"/>
          <w:szCs w:val="22"/>
          <w:lang w:val="en-US"/>
        </w:rPr>
        <w:t>zamówienia</w:t>
      </w:r>
      <w:proofErr w:type="spellEnd"/>
      <w:r w:rsidRPr="008F7449">
        <w:rPr>
          <w:sz w:val="22"/>
          <w:szCs w:val="22"/>
          <w:lang w:val="en-US"/>
        </w:rPr>
        <w:t>.</w:t>
      </w:r>
    </w:p>
    <w:p w14:paraId="541194C3" w14:textId="77B2F2BB" w:rsidR="008F7449" w:rsidRPr="008F7449" w:rsidRDefault="008F7449" w:rsidP="008F7449">
      <w:pPr>
        <w:widowControl w:val="0"/>
        <w:suppressAutoHyphens/>
        <w:jc w:val="both"/>
        <w:rPr>
          <w:sz w:val="22"/>
          <w:szCs w:val="22"/>
          <w:lang w:val="en-US"/>
        </w:rPr>
      </w:pPr>
      <w:r w:rsidRPr="008F7449">
        <w:rPr>
          <w:sz w:val="22"/>
          <w:szCs w:val="22"/>
          <w:lang w:val="en-US"/>
        </w:rPr>
        <w:t>4)</w:t>
      </w:r>
      <w:r w:rsidR="006A4AA3">
        <w:rPr>
          <w:sz w:val="22"/>
          <w:szCs w:val="22"/>
          <w:lang w:val="en-US"/>
        </w:rPr>
        <w:t xml:space="preserve"> </w:t>
      </w:r>
      <w:proofErr w:type="spellStart"/>
      <w:r w:rsidRPr="008F7449">
        <w:rPr>
          <w:sz w:val="22"/>
          <w:szCs w:val="22"/>
          <w:lang w:val="en-US"/>
        </w:rPr>
        <w:t>Zamawiający</w:t>
      </w:r>
      <w:proofErr w:type="spellEnd"/>
      <w:r w:rsidRPr="008F7449">
        <w:rPr>
          <w:sz w:val="22"/>
          <w:szCs w:val="22"/>
          <w:lang w:val="en-US"/>
        </w:rPr>
        <w:t xml:space="preserve">, </w:t>
      </w:r>
      <w:proofErr w:type="spellStart"/>
      <w:r w:rsidRPr="008F7449">
        <w:rPr>
          <w:sz w:val="22"/>
          <w:szCs w:val="22"/>
          <w:lang w:val="en-US"/>
        </w:rPr>
        <w:t>niezwłocznie</w:t>
      </w:r>
      <w:proofErr w:type="spellEnd"/>
      <w:r w:rsidRPr="008F7449">
        <w:rPr>
          <w:sz w:val="22"/>
          <w:szCs w:val="22"/>
          <w:lang w:val="en-US"/>
        </w:rPr>
        <w:t xml:space="preserve"> po </w:t>
      </w:r>
      <w:proofErr w:type="spellStart"/>
      <w:r w:rsidRPr="008F7449">
        <w:rPr>
          <w:sz w:val="22"/>
          <w:szCs w:val="22"/>
          <w:lang w:val="en-US"/>
        </w:rPr>
        <w:t>otwarciu</w:t>
      </w:r>
      <w:proofErr w:type="spellEnd"/>
      <w:r w:rsidRPr="008F7449">
        <w:rPr>
          <w:sz w:val="22"/>
          <w:szCs w:val="22"/>
          <w:lang w:val="en-US"/>
        </w:rPr>
        <w:t xml:space="preserve"> </w:t>
      </w:r>
      <w:proofErr w:type="spellStart"/>
      <w:r w:rsidRPr="008F7449">
        <w:rPr>
          <w:sz w:val="22"/>
          <w:szCs w:val="22"/>
          <w:lang w:val="en-US"/>
        </w:rPr>
        <w:t>ofert</w:t>
      </w:r>
      <w:proofErr w:type="spellEnd"/>
      <w:r w:rsidRPr="008F7449">
        <w:rPr>
          <w:sz w:val="22"/>
          <w:szCs w:val="22"/>
          <w:lang w:val="en-US"/>
        </w:rPr>
        <w:t xml:space="preserve">, </w:t>
      </w:r>
      <w:proofErr w:type="spellStart"/>
      <w:r w:rsidRPr="008F7449">
        <w:rPr>
          <w:sz w:val="22"/>
          <w:szCs w:val="22"/>
          <w:lang w:val="en-US"/>
        </w:rPr>
        <w:t>udostępnia</w:t>
      </w:r>
      <w:proofErr w:type="spellEnd"/>
      <w:r w:rsidRPr="008F7449">
        <w:rPr>
          <w:sz w:val="22"/>
          <w:szCs w:val="22"/>
          <w:lang w:val="en-US"/>
        </w:rPr>
        <w:t xml:space="preserve"> </w:t>
      </w:r>
      <w:proofErr w:type="spellStart"/>
      <w:r w:rsidRPr="008F7449">
        <w:rPr>
          <w:sz w:val="22"/>
          <w:szCs w:val="22"/>
          <w:lang w:val="en-US"/>
        </w:rPr>
        <w:t>na</w:t>
      </w:r>
      <w:proofErr w:type="spellEnd"/>
      <w:r w:rsidRPr="008F7449">
        <w:rPr>
          <w:sz w:val="22"/>
          <w:szCs w:val="22"/>
          <w:lang w:val="en-US"/>
        </w:rPr>
        <w:t xml:space="preserve"> </w:t>
      </w:r>
      <w:proofErr w:type="spellStart"/>
      <w:r w:rsidRPr="008F7449">
        <w:rPr>
          <w:sz w:val="22"/>
          <w:szCs w:val="22"/>
          <w:lang w:val="en-US"/>
        </w:rPr>
        <w:t>stronie</w:t>
      </w:r>
      <w:proofErr w:type="spellEnd"/>
      <w:r w:rsidRPr="008F7449">
        <w:rPr>
          <w:sz w:val="22"/>
          <w:szCs w:val="22"/>
          <w:lang w:val="en-US"/>
        </w:rPr>
        <w:t xml:space="preserve"> </w:t>
      </w:r>
      <w:proofErr w:type="spellStart"/>
      <w:r w:rsidRPr="008F7449">
        <w:rPr>
          <w:sz w:val="22"/>
          <w:szCs w:val="22"/>
          <w:lang w:val="en-US"/>
        </w:rPr>
        <w:t>internetowej</w:t>
      </w:r>
      <w:proofErr w:type="spellEnd"/>
      <w:r w:rsidRPr="008F7449">
        <w:rPr>
          <w:sz w:val="22"/>
          <w:szCs w:val="22"/>
          <w:lang w:val="en-US"/>
        </w:rPr>
        <w:t xml:space="preserve"> </w:t>
      </w:r>
      <w:proofErr w:type="spellStart"/>
      <w:r w:rsidRPr="008F7449">
        <w:rPr>
          <w:sz w:val="22"/>
          <w:szCs w:val="22"/>
          <w:lang w:val="en-US"/>
        </w:rPr>
        <w:t>prowadzonego</w:t>
      </w:r>
      <w:proofErr w:type="spellEnd"/>
      <w:r w:rsidRPr="008F7449">
        <w:rPr>
          <w:sz w:val="22"/>
          <w:szCs w:val="22"/>
          <w:lang w:val="en-US"/>
        </w:rPr>
        <w:t xml:space="preserve"> </w:t>
      </w:r>
      <w:proofErr w:type="spellStart"/>
      <w:r w:rsidRPr="008F7449">
        <w:rPr>
          <w:sz w:val="22"/>
          <w:szCs w:val="22"/>
          <w:lang w:val="en-US"/>
        </w:rPr>
        <w:t>postępowania</w:t>
      </w:r>
      <w:proofErr w:type="spellEnd"/>
      <w:r w:rsidRPr="008F7449">
        <w:rPr>
          <w:sz w:val="22"/>
          <w:szCs w:val="22"/>
          <w:lang w:val="en-US"/>
        </w:rPr>
        <w:t xml:space="preserve"> </w:t>
      </w:r>
      <w:proofErr w:type="spellStart"/>
      <w:r w:rsidRPr="008F7449">
        <w:rPr>
          <w:sz w:val="22"/>
          <w:szCs w:val="22"/>
          <w:lang w:val="en-US"/>
        </w:rPr>
        <w:t>informacje</w:t>
      </w:r>
      <w:proofErr w:type="spellEnd"/>
      <w:r w:rsidRPr="008F7449">
        <w:rPr>
          <w:sz w:val="22"/>
          <w:szCs w:val="22"/>
          <w:lang w:val="en-US"/>
        </w:rPr>
        <w:t xml:space="preserve"> o: </w:t>
      </w:r>
    </w:p>
    <w:p w14:paraId="4184CDD6" w14:textId="4402208C" w:rsidR="008F7449" w:rsidRPr="008F7449" w:rsidRDefault="008F7449" w:rsidP="008F7449">
      <w:pPr>
        <w:widowControl w:val="0"/>
        <w:suppressAutoHyphens/>
        <w:jc w:val="both"/>
        <w:rPr>
          <w:sz w:val="22"/>
          <w:szCs w:val="22"/>
          <w:lang w:val="en-US"/>
        </w:rPr>
      </w:pPr>
      <w:r w:rsidRPr="008F7449">
        <w:rPr>
          <w:sz w:val="22"/>
          <w:szCs w:val="22"/>
          <w:lang w:val="en-US"/>
        </w:rPr>
        <w:t xml:space="preserve">- </w:t>
      </w:r>
      <w:proofErr w:type="spellStart"/>
      <w:r w:rsidRPr="008F7449">
        <w:rPr>
          <w:sz w:val="22"/>
          <w:szCs w:val="22"/>
          <w:lang w:val="en-US"/>
        </w:rPr>
        <w:t>nazwach</w:t>
      </w:r>
      <w:proofErr w:type="spellEnd"/>
      <w:r w:rsidRPr="008F7449">
        <w:rPr>
          <w:sz w:val="22"/>
          <w:szCs w:val="22"/>
          <w:lang w:val="en-US"/>
        </w:rPr>
        <w:t xml:space="preserve"> </w:t>
      </w:r>
      <w:proofErr w:type="spellStart"/>
      <w:r w:rsidRPr="008F7449">
        <w:rPr>
          <w:sz w:val="22"/>
          <w:szCs w:val="22"/>
          <w:lang w:val="en-US"/>
        </w:rPr>
        <w:t>albo</w:t>
      </w:r>
      <w:proofErr w:type="spellEnd"/>
      <w:r w:rsidRPr="008F7449">
        <w:rPr>
          <w:sz w:val="22"/>
          <w:szCs w:val="22"/>
          <w:lang w:val="en-US"/>
        </w:rPr>
        <w:t xml:space="preserve"> </w:t>
      </w:r>
      <w:proofErr w:type="spellStart"/>
      <w:r w:rsidRPr="008F7449">
        <w:rPr>
          <w:sz w:val="22"/>
          <w:szCs w:val="22"/>
          <w:lang w:val="en-US"/>
        </w:rPr>
        <w:t>imionach</w:t>
      </w:r>
      <w:proofErr w:type="spellEnd"/>
      <w:r w:rsidRPr="008F7449">
        <w:rPr>
          <w:sz w:val="22"/>
          <w:szCs w:val="22"/>
          <w:lang w:val="en-US"/>
        </w:rPr>
        <w:t xml:space="preserve"> </w:t>
      </w:r>
      <w:proofErr w:type="spellStart"/>
      <w:r w:rsidRPr="008F7449">
        <w:rPr>
          <w:sz w:val="22"/>
          <w:szCs w:val="22"/>
          <w:lang w:val="en-US"/>
        </w:rPr>
        <w:t>i</w:t>
      </w:r>
      <w:proofErr w:type="spellEnd"/>
      <w:r w:rsidRPr="008F7449">
        <w:rPr>
          <w:sz w:val="22"/>
          <w:szCs w:val="22"/>
          <w:lang w:val="en-US"/>
        </w:rPr>
        <w:t xml:space="preserve"> </w:t>
      </w:r>
      <w:proofErr w:type="spellStart"/>
      <w:r w:rsidRPr="008F7449">
        <w:rPr>
          <w:sz w:val="22"/>
          <w:szCs w:val="22"/>
          <w:lang w:val="en-US"/>
        </w:rPr>
        <w:t>nazwiskach</w:t>
      </w:r>
      <w:proofErr w:type="spellEnd"/>
      <w:r w:rsidRPr="008F7449">
        <w:rPr>
          <w:sz w:val="22"/>
          <w:szCs w:val="22"/>
          <w:lang w:val="en-US"/>
        </w:rPr>
        <w:t xml:space="preserve"> </w:t>
      </w:r>
      <w:proofErr w:type="spellStart"/>
      <w:r w:rsidRPr="008F7449">
        <w:rPr>
          <w:sz w:val="22"/>
          <w:szCs w:val="22"/>
          <w:lang w:val="en-US"/>
        </w:rPr>
        <w:t>oraz</w:t>
      </w:r>
      <w:proofErr w:type="spellEnd"/>
      <w:r w:rsidRPr="008F7449">
        <w:rPr>
          <w:sz w:val="22"/>
          <w:szCs w:val="22"/>
          <w:lang w:val="en-US"/>
        </w:rPr>
        <w:t xml:space="preserve"> </w:t>
      </w:r>
      <w:proofErr w:type="spellStart"/>
      <w:r w:rsidRPr="008F7449">
        <w:rPr>
          <w:sz w:val="22"/>
          <w:szCs w:val="22"/>
          <w:lang w:val="en-US"/>
        </w:rPr>
        <w:t>siedzibach</w:t>
      </w:r>
      <w:proofErr w:type="spellEnd"/>
      <w:r w:rsidRPr="008F7449">
        <w:rPr>
          <w:sz w:val="22"/>
          <w:szCs w:val="22"/>
          <w:lang w:val="en-US"/>
        </w:rPr>
        <w:t xml:space="preserve"> </w:t>
      </w:r>
      <w:proofErr w:type="spellStart"/>
      <w:r w:rsidRPr="008F7449">
        <w:rPr>
          <w:sz w:val="22"/>
          <w:szCs w:val="22"/>
          <w:lang w:val="en-US"/>
        </w:rPr>
        <w:t>lub</w:t>
      </w:r>
      <w:proofErr w:type="spellEnd"/>
      <w:r w:rsidRPr="008F7449">
        <w:rPr>
          <w:sz w:val="22"/>
          <w:szCs w:val="22"/>
          <w:lang w:val="en-US"/>
        </w:rPr>
        <w:t xml:space="preserve"> </w:t>
      </w:r>
      <w:proofErr w:type="spellStart"/>
      <w:r w:rsidRPr="008F7449">
        <w:rPr>
          <w:sz w:val="22"/>
          <w:szCs w:val="22"/>
          <w:lang w:val="en-US"/>
        </w:rPr>
        <w:t>miejscach</w:t>
      </w:r>
      <w:proofErr w:type="spellEnd"/>
      <w:r w:rsidRPr="008F7449">
        <w:rPr>
          <w:sz w:val="22"/>
          <w:szCs w:val="22"/>
          <w:lang w:val="en-US"/>
        </w:rPr>
        <w:t xml:space="preserve"> </w:t>
      </w:r>
      <w:proofErr w:type="spellStart"/>
      <w:r w:rsidRPr="008F7449">
        <w:rPr>
          <w:sz w:val="22"/>
          <w:szCs w:val="22"/>
          <w:lang w:val="en-US"/>
        </w:rPr>
        <w:t>prowadzonej</w:t>
      </w:r>
      <w:proofErr w:type="spellEnd"/>
      <w:r w:rsidRPr="008F7449">
        <w:rPr>
          <w:sz w:val="22"/>
          <w:szCs w:val="22"/>
          <w:lang w:val="en-US"/>
        </w:rPr>
        <w:t xml:space="preserve"> </w:t>
      </w:r>
      <w:proofErr w:type="spellStart"/>
      <w:r w:rsidRPr="008F7449">
        <w:rPr>
          <w:sz w:val="22"/>
          <w:szCs w:val="22"/>
          <w:lang w:val="en-US"/>
        </w:rPr>
        <w:t>działalności</w:t>
      </w:r>
      <w:proofErr w:type="spellEnd"/>
      <w:r w:rsidRPr="008F7449">
        <w:rPr>
          <w:sz w:val="22"/>
          <w:szCs w:val="22"/>
          <w:lang w:val="en-US"/>
        </w:rPr>
        <w:t xml:space="preserve"> </w:t>
      </w:r>
      <w:proofErr w:type="spellStart"/>
      <w:r w:rsidRPr="008F7449">
        <w:rPr>
          <w:sz w:val="22"/>
          <w:szCs w:val="22"/>
          <w:lang w:val="en-US"/>
        </w:rPr>
        <w:t>gospodarczej</w:t>
      </w:r>
      <w:proofErr w:type="spellEnd"/>
      <w:r w:rsidRPr="008F7449">
        <w:rPr>
          <w:sz w:val="22"/>
          <w:szCs w:val="22"/>
          <w:lang w:val="en-US"/>
        </w:rPr>
        <w:t xml:space="preserve"> </w:t>
      </w:r>
      <w:proofErr w:type="spellStart"/>
      <w:r w:rsidRPr="008F7449">
        <w:rPr>
          <w:sz w:val="22"/>
          <w:szCs w:val="22"/>
          <w:lang w:val="en-US"/>
        </w:rPr>
        <w:t>albo</w:t>
      </w:r>
      <w:proofErr w:type="spellEnd"/>
      <w:r w:rsidRPr="008F7449">
        <w:rPr>
          <w:sz w:val="22"/>
          <w:szCs w:val="22"/>
          <w:lang w:val="en-US"/>
        </w:rPr>
        <w:t xml:space="preserve"> </w:t>
      </w:r>
      <w:proofErr w:type="spellStart"/>
      <w:r w:rsidRPr="008F7449">
        <w:rPr>
          <w:sz w:val="22"/>
          <w:szCs w:val="22"/>
          <w:lang w:val="en-US"/>
        </w:rPr>
        <w:t>miejscach</w:t>
      </w:r>
      <w:proofErr w:type="spellEnd"/>
      <w:r w:rsidRPr="008F7449">
        <w:rPr>
          <w:sz w:val="22"/>
          <w:szCs w:val="22"/>
          <w:lang w:val="en-US"/>
        </w:rPr>
        <w:t xml:space="preserve"> </w:t>
      </w:r>
      <w:proofErr w:type="spellStart"/>
      <w:r w:rsidRPr="008F7449">
        <w:rPr>
          <w:sz w:val="22"/>
          <w:szCs w:val="22"/>
          <w:lang w:val="en-US"/>
        </w:rPr>
        <w:t>zamieszkania</w:t>
      </w:r>
      <w:proofErr w:type="spellEnd"/>
      <w:r w:rsidRPr="008F7449">
        <w:rPr>
          <w:sz w:val="22"/>
          <w:szCs w:val="22"/>
          <w:lang w:val="en-US"/>
        </w:rPr>
        <w:t xml:space="preserve"> </w:t>
      </w:r>
      <w:proofErr w:type="spellStart"/>
      <w:r w:rsidRPr="008F7449">
        <w:rPr>
          <w:sz w:val="22"/>
          <w:szCs w:val="22"/>
          <w:lang w:val="en-US"/>
        </w:rPr>
        <w:t>Wykonawców</w:t>
      </w:r>
      <w:proofErr w:type="spellEnd"/>
      <w:r w:rsidRPr="008F7449">
        <w:rPr>
          <w:sz w:val="22"/>
          <w:szCs w:val="22"/>
          <w:lang w:val="en-US"/>
        </w:rPr>
        <w:t xml:space="preserve">, </w:t>
      </w:r>
      <w:proofErr w:type="spellStart"/>
      <w:r w:rsidRPr="008F7449">
        <w:rPr>
          <w:sz w:val="22"/>
          <w:szCs w:val="22"/>
          <w:lang w:val="en-US"/>
        </w:rPr>
        <w:t>których</w:t>
      </w:r>
      <w:proofErr w:type="spellEnd"/>
      <w:r w:rsidRPr="008F7449">
        <w:rPr>
          <w:sz w:val="22"/>
          <w:szCs w:val="22"/>
          <w:lang w:val="en-US"/>
        </w:rPr>
        <w:t xml:space="preserve"> </w:t>
      </w:r>
      <w:proofErr w:type="spellStart"/>
      <w:r w:rsidRPr="008F7449">
        <w:rPr>
          <w:sz w:val="22"/>
          <w:szCs w:val="22"/>
          <w:lang w:val="en-US"/>
        </w:rPr>
        <w:t>oferty</w:t>
      </w:r>
      <w:proofErr w:type="spellEnd"/>
      <w:r w:rsidRPr="008F7449">
        <w:rPr>
          <w:sz w:val="22"/>
          <w:szCs w:val="22"/>
          <w:lang w:val="en-US"/>
        </w:rPr>
        <w:t xml:space="preserve"> </w:t>
      </w:r>
      <w:proofErr w:type="spellStart"/>
      <w:r w:rsidRPr="008F7449">
        <w:rPr>
          <w:sz w:val="22"/>
          <w:szCs w:val="22"/>
          <w:lang w:val="en-US"/>
        </w:rPr>
        <w:t>zostały</w:t>
      </w:r>
      <w:proofErr w:type="spellEnd"/>
      <w:r w:rsidRPr="008F7449">
        <w:rPr>
          <w:sz w:val="22"/>
          <w:szCs w:val="22"/>
          <w:lang w:val="en-US"/>
        </w:rPr>
        <w:t xml:space="preserve"> </w:t>
      </w:r>
      <w:proofErr w:type="spellStart"/>
      <w:r w:rsidRPr="008F7449">
        <w:rPr>
          <w:sz w:val="22"/>
          <w:szCs w:val="22"/>
          <w:lang w:val="en-US"/>
        </w:rPr>
        <w:t>otwarte</w:t>
      </w:r>
      <w:proofErr w:type="spellEnd"/>
      <w:r w:rsidRPr="008F7449">
        <w:rPr>
          <w:sz w:val="22"/>
          <w:szCs w:val="22"/>
          <w:lang w:val="en-US"/>
        </w:rPr>
        <w:t>.</w:t>
      </w:r>
    </w:p>
    <w:p w14:paraId="1ED97225" w14:textId="21E6F61A" w:rsidR="008F7449" w:rsidRPr="008F7449" w:rsidRDefault="008F7449" w:rsidP="008F7449">
      <w:pPr>
        <w:widowControl w:val="0"/>
        <w:suppressAutoHyphens/>
        <w:jc w:val="both"/>
        <w:rPr>
          <w:sz w:val="22"/>
          <w:szCs w:val="22"/>
          <w:lang w:val="en-US"/>
        </w:rPr>
      </w:pPr>
      <w:r w:rsidRPr="008F7449">
        <w:rPr>
          <w:sz w:val="22"/>
          <w:szCs w:val="22"/>
          <w:lang w:val="en-US"/>
        </w:rPr>
        <w:t xml:space="preserve">- </w:t>
      </w:r>
      <w:proofErr w:type="spellStart"/>
      <w:r w:rsidRPr="008F7449">
        <w:rPr>
          <w:sz w:val="22"/>
          <w:szCs w:val="22"/>
          <w:lang w:val="en-US"/>
        </w:rPr>
        <w:t>cenach</w:t>
      </w:r>
      <w:proofErr w:type="spellEnd"/>
      <w:r w:rsidRPr="008F7449">
        <w:rPr>
          <w:sz w:val="22"/>
          <w:szCs w:val="22"/>
          <w:lang w:val="en-US"/>
        </w:rPr>
        <w:t xml:space="preserve"> </w:t>
      </w:r>
      <w:proofErr w:type="spellStart"/>
      <w:r w:rsidRPr="008F7449">
        <w:rPr>
          <w:sz w:val="22"/>
          <w:szCs w:val="22"/>
          <w:lang w:val="en-US"/>
        </w:rPr>
        <w:t>lub</w:t>
      </w:r>
      <w:proofErr w:type="spellEnd"/>
      <w:r w:rsidRPr="008F7449">
        <w:rPr>
          <w:sz w:val="22"/>
          <w:szCs w:val="22"/>
          <w:lang w:val="en-US"/>
        </w:rPr>
        <w:t xml:space="preserve"> </w:t>
      </w:r>
      <w:proofErr w:type="spellStart"/>
      <w:r w:rsidRPr="008F7449">
        <w:rPr>
          <w:sz w:val="22"/>
          <w:szCs w:val="22"/>
          <w:lang w:val="en-US"/>
        </w:rPr>
        <w:t>kosztach</w:t>
      </w:r>
      <w:proofErr w:type="spellEnd"/>
      <w:r w:rsidRPr="008F7449">
        <w:rPr>
          <w:sz w:val="22"/>
          <w:szCs w:val="22"/>
          <w:lang w:val="en-US"/>
        </w:rPr>
        <w:t xml:space="preserve"> </w:t>
      </w:r>
      <w:proofErr w:type="spellStart"/>
      <w:r w:rsidRPr="008F7449">
        <w:rPr>
          <w:sz w:val="22"/>
          <w:szCs w:val="22"/>
          <w:lang w:val="en-US"/>
        </w:rPr>
        <w:t>zawartych</w:t>
      </w:r>
      <w:proofErr w:type="spellEnd"/>
      <w:r w:rsidRPr="008F7449">
        <w:rPr>
          <w:sz w:val="22"/>
          <w:szCs w:val="22"/>
          <w:lang w:val="en-US"/>
        </w:rPr>
        <w:t xml:space="preserve"> w </w:t>
      </w:r>
      <w:proofErr w:type="spellStart"/>
      <w:r w:rsidRPr="008F7449">
        <w:rPr>
          <w:sz w:val="22"/>
          <w:szCs w:val="22"/>
          <w:lang w:val="en-US"/>
        </w:rPr>
        <w:t>ofertach</w:t>
      </w:r>
      <w:proofErr w:type="spellEnd"/>
      <w:r w:rsidRPr="008F7449">
        <w:rPr>
          <w:sz w:val="22"/>
          <w:szCs w:val="22"/>
          <w:lang w:val="en-US"/>
        </w:rPr>
        <w:t>.</w:t>
      </w:r>
    </w:p>
    <w:p w14:paraId="16FCC265" w14:textId="2716D7DC" w:rsidR="008F7449" w:rsidRPr="008F7449" w:rsidRDefault="008F7449" w:rsidP="008F7449">
      <w:pPr>
        <w:widowControl w:val="0"/>
        <w:suppressAutoHyphens/>
        <w:jc w:val="both"/>
        <w:rPr>
          <w:sz w:val="22"/>
          <w:szCs w:val="22"/>
          <w:lang w:val="en-US"/>
        </w:rPr>
      </w:pPr>
      <w:r w:rsidRPr="008F7449">
        <w:rPr>
          <w:sz w:val="22"/>
          <w:szCs w:val="22"/>
          <w:lang w:val="en-US"/>
        </w:rPr>
        <w:t>5)</w:t>
      </w:r>
      <w:r w:rsidR="006A4AA3">
        <w:rPr>
          <w:sz w:val="22"/>
          <w:szCs w:val="22"/>
          <w:lang w:val="en-US"/>
        </w:rPr>
        <w:t xml:space="preserve"> </w:t>
      </w:r>
      <w:r w:rsidRPr="008F7449">
        <w:rPr>
          <w:sz w:val="22"/>
          <w:szCs w:val="22"/>
          <w:lang w:val="en-US"/>
        </w:rPr>
        <w:t xml:space="preserve">W </w:t>
      </w:r>
      <w:proofErr w:type="spellStart"/>
      <w:r w:rsidRPr="008F7449">
        <w:rPr>
          <w:sz w:val="22"/>
          <w:szCs w:val="22"/>
          <w:lang w:val="en-US"/>
        </w:rPr>
        <w:t>przypadku</w:t>
      </w:r>
      <w:proofErr w:type="spellEnd"/>
      <w:r w:rsidRPr="008F7449">
        <w:rPr>
          <w:sz w:val="22"/>
          <w:szCs w:val="22"/>
          <w:lang w:val="en-US"/>
        </w:rPr>
        <w:t xml:space="preserve"> </w:t>
      </w:r>
      <w:proofErr w:type="spellStart"/>
      <w:r w:rsidRPr="008F7449">
        <w:rPr>
          <w:sz w:val="22"/>
          <w:szCs w:val="22"/>
          <w:lang w:val="en-US"/>
        </w:rPr>
        <w:t>wystąpienia</w:t>
      </w:r>
      <w:proofErr w:type="spellEnd"/>
      <w:r w:rsidRPr="008F7449">
        <w:rPr>
          <w:sz w:val="22"/>
          <w:szCs w:val="22"/>
          <w:lang w:val="en-US"/>
        </w:rPr>
        <w:t xml:space="preserve"> </w:t>
      </w:r>
      <w:proofErr w:type="spellStart"/>
      <w:r w:rsidRPr="008F7449">
        <w:rPr>
          <w:sz w:val="22"/>
          <w:szCs w:val="22"/>
          <w:lang w:val="en-US"/>
        </w:rPr>
        <w:t>awarii</w:t>
      </w:r>
      <w:proofErr w:type="spellEnd"/>
      <w:r w:rsidRPr="008F7449">
        <w:rPr>
          <w:sz w:val="22"/>
          <w:szCs w:val="22"/>
          <w:lang w:val="en-US"/>
        </w:rPr>
        <w:t xml:space="preserve"> system </w:t>
      </w:r>
      <w:proofErr w:type="spellStart"/>
      <w:r w:rsidRPr="008F7449">
        <w:rPr>
          <w:sz w:val="22"/>
          <w:szCs w:val="22"/>
          <w:lang w:val="en-US"/>
        </w:rPr>
        <w:t>teleinformatycznego</w:t>
      </w:r>
      <w:proofErr w:type="spellEnd"/>
      <w:r w:rsidRPr="008F7449">
        <w:rPr>
          <w:sz w:val="22"/>
          <w:szCs w:val="22"/>
          <w:lang w:val="en-US"/>
        </w:rPr>
        <w:t xml:space="preserve">, </w:t>
      </w:r>
      <w:proofErr w:type="spellStart"/>
      <w:r w:rsidRPr="008F7449">
        <w:rPr>
          <w:sz w:val="22"/>
          <w:szCs w:val="22"/>
          <w:lang w:val="en-US"/>
        </w:rPr>
        <w:t>która</w:t>
      </w:r>
      <w:proofErr w:type="spellEnd"/>
      <w:r w:rsidRPr="008F7449">
        <w:rPr>
          <w:sz w:val="22"/>
          <w:szCs w:val="22"/>
          <w:lang w:val="en-US"/>
        </w:rPr>
        <w:t xml:space="preserve"> </w:t>
      </w:r>
      <w:proofErr w:type="spellStart"/>
      <w:r w:rsidRPr="008F7449">
        <w:rPr>
          <w:sz w:val="22"/>
          <w:szCs w:val="22"/>
          <w:lang w:val="en-US"/>
        </w:rPr>
        <w:t>spowoduje</w:t>
      </w:r>
      <w:proofErr w:type="spellEnd"/>
      <w:r w:rsidRPr="008F7449">
        <w:rPr>
          <w:sz w:val="22"/>
          <w:szCs w:val="22"/>
          <w:lang w:val="en-US"/>
        </w:rPr>
        <w:t xml:space="preserve"> </w:t>
      </w:r>
      <w:proofErr w:type="spellStart"/>
      <w:r w:rsidRPr="008F7449">
        <w:rPr>
          <w:sz w:val="22"/>
          <w:szCs w:val="22"/>
          <w:lang w:val="en-US"/>
        </w:rPr>
        <w:t>brak</w:t>
      </w:r>
      <w:proofErr w:type="spellEnd"/>
      <w:r w:rsidRPr="008F7449">
        <w:rPr>
          <w:sz w:val="22"/>
          <w:szCs w:val="22"/>
          <w:lang w:val="en-US"/>
        </w:rPr>
        <w:t xml:space="preserve"> </w:t>
      </w:r>
      <w:proofErr w:type="spellStart"/>
      <w:r w:rsidRPr="008F7449">
        <w:rPr>
          <w:sz w:val="22"/>
          <w:szCs w:val="22"/>
          <w:lang w:val="en-US"/>
        </w:rPr>
        <w:t>możliwości</w:t>
      </w:r>
      <w:proofErr w:type="spellEnd"/>
      <w:r w:rsidRPr="008F7449">
        <w:rPr>
          <w:sz w:val="22"/>
          <w:szCs w:val="22"/>
          <w:lang w:val="en-US"/>
        </w:rPr>
        <w:t xml:space="preserve"> </w:t>
      </w:r>
      <w:proofErr w:type="spellStart"/>
      <w:r w:rsidRPr="008F7449">
        <w:rPr>
          <w:sz w:val="22"/>
          <w:szCs w:val="22"/>
          <w:lang w:val="en-US"/>
        </w:rPr>
        <w:t>otwarcia</w:t>
      </w:r>
      <w:proofErr w:type="spellEnd"/>
      <w:r w:rsidRPr="008F7449">
        <w:rPr>
          <w:sz w:val="22"/>
          <w:szCs w:val="22"/>
          <w:lang w:val="en-US"/>
        </w:rPr>
        <w:t xml:space="preserve"> </w:t>
      </w:r>
      <w:proofErr w:type="spellStart"/>
      <w:r w:rsidRPr="008F7449">
        <w:rPr>
          <w:sz w:val="22"/>
          <w:szCs w:val="22"/>
          <w:lang w:val="en-US"/>
        </w:rPr>
        <w:t>ofert</w:t>
      </w:r>
      <w:proofErr w:type="spellEnd"/>
      <w:r w:rsidRPr="008F7449">
        <w:rPr>
          <w:sz w:val="22"/>
          <w:szCs w:val="22"/>
          <w:lang w:val="en-US"/>
        </w:rPr>
        <w:t xml:space="preserve"> w </w:t>
      </w:r>
      <w:proofErr w:type="spellStart"/>
      <w:r w:rsidRPr="008F7449">
        <w:rPr>
          <w:sz w:val="22"/>
          <w:szCs w:val="22"/>
          <w:lang w:val="en-US"/>
        </w:rPr>
        <w:t>terminie</w:t>
      </w:r>
      <w:proofErr w:type="spellEnd"/>
      <w:r w:rsidRPr="008F7449">
        <w:rPr>
          <w:sz w:val="22"/>
          <w:szCs w:val="22"/>
          <w:lang w:val="en-US"/>
        </w:rPr>
        <w:t xml:space="preserve"> </w:t>
      </w:r>
      <w:proofErr w:type="spellStart"/>
      <w:r w:rsidRPr="008F7449">
        <w:rPr>
          <w:sz w:val="22"/>
          <w:szCs w:val="22"/>
          <w:lang w:val="en-US"/>
        </w:rPr>
        <w:t>określonym</w:t>
      </w:r>
      <w:proofErr w:type="spellEnd"/>
      <w:r w:rsidRPr="008F7449">
        <w:rPr>
          <w:sz w:val="22"/>
          <w:szCs w:val="22"/>
          <w:lang w:val="en-US"/>
        </w:rPr>
        <w:t xml:space="preserve"> </w:t>
      </w:r>
      <w:proofErr w:type="spellStart"/>
      <w:r w:rsidRPr="008F7449">
        <w:rPr>
          <w:sz w:val="22"/>
          <w:szCs w:val="22"/>
          <w:lang w:val="en-US"/>
        </w:rPr>
        <w:t>przez</w:t>
      </w:r>
      <w:proofErr w:type="spellEnd"/>
      <w:r w:rsidRPr="008F7449">
        <w:rPr>
          <w:sz w:val="22"/>
          <w:szCs w:val="22"/>
          <w:lang w:val="en-US"/>
        </w:rPr>
        <w:t xml:space="preserve"> </w:t>
      </w:r>
      <w:proofErr w:type="spellStart"/>
      <w:r w:rsidRPr="008F7449">
        <w:rPr>
          <w:sz w:val="22"/>
          <w:szCs w:val="22"/>
          <w:lang w:val="en-US"/>
        </w:rPr>
        <w:t>Zamawiającego</w:t>
      </w:r>
      <w:proofErr w:type="spellEnd"/>
      <w:r w:rsidRPr="008F7449">
        <w:rPr>
          <w:sz w:val="22"/>
          <w:szCs w:val="22"/>
          <w:lang w:val="en-US"/>
        </w:rPr>
        <w:t xml:space="preserve">, </w:t>
      </w:r>
      <w:proofErr w:type="spellStart"/>
      <w:r w:rsidRPr="008F7449">
        <w:rPr>
          <w:sz w:val="22"/>
          <w:szCs w:val="22"/>
          <w:lang w:val="en-US"/>
        </w:rPr>
        <w:t>otwarcie</w:t>
      </w:r>
      <w:proofErr w:type="spellEnd"/>
      <w:r w:rsidRPr="008F7449">
        <w:rPr>
          <w:sz w:val="22"/>
          <w:szCs w:val="22"/>
          <w:lang w:val="en-US"/>
        </w:rPr>
        <w:t xml:space="preserve"> </w:t>
      </w:r>
      <w:proofErr w:type="spellStart"/>
      <w:r w:rsidRPr="008F7449">
        <w:rPr>
          <w:sz w:val="22"/>
          <w:szCs w:val="22"/>
          <w:lang w:val="en-US"/>
        </w:rPr>
        <w:t>ofert</w:t>
      </w:r>
      <w:proofErr w:type="spellEnd"/>
      <w:r w:rsidRPr="008F7449">
        <w:rPr>
          <w:sz w:val="22"/>
          <w:szCs w:val="22"/>
          <w:lang w:val="en-US"/>
        </w:rPr>
        <w:t xml:space="preserve"> </w:t>
      </w:r>
      <w:proofErr w:type="spellStart"/>
      <w:r w:rsidRPr="008F7449">
        <w:rPr>
          <w:sz w:val="22"/>
          <w:szCs w:val="22"/>
          <w:lang w:val="en-US"/>
        </w:rPr>
        <w:t>nastąpi</w:t>
      </w:r>
      <w:proofErr w:type="spellEnd"/>
      <w:r w:rsidRPr="008F7449">
        <w:rPr>
          <w:sz w:val="22"/>
          <w:szCs w:val="22"/>
          <w:lang w:val="en-US"/>
        </w:rPr>
        <w:t xml:space="preserve"> </w:t>
      </w:r>
      <w:proofErr w:type="spellStart"/>
      <w:r w:rsidRPr="008F7449">
        <w:rPr>
          <w:sz w:val="22"/>
          <w:szCs w:val="22"/>
          <w:lang w:val="en-US"/>
        </w:rPr>
        <w:t>niezwłocznie</w:t>
      </w:r>
      <w:proofErr w:type="spellEnd"/>
      <w:r w:rsidRPr="008F7449">
        <w:rPr>
          <w:sz w:val="22"/>
          <w:szCs w:val="22"/>
          <w:lang w:val="en-US"/>
        </w:rPr>
        <w:t xml:space="preserve"> po </w:t>
      </w:r>
      <w:proofErr w:type="spellStart"/>
      <w:r w:rsidRPr="008F7449">
        <w:rPr>
          <w:sz w:val="22"/>
          <w:szCs w:val="22"/>
          <w:lang w:val="en-US"/>
        </w:rPr>
        <w:t>usunięciu</w:t>
      </w:r>
      <w:proofErr w:type="spellEnd"/>
      <w:r w:rsidRPr="008F7449">
        <w:rPr>
          <w:sz w:val="22"/>
          <w:szCs w:val="22"/>
          <w:lang w:val="en-US"/>
        </w:rPr>
        <w:t xml:space="preserve"> </w:t>
      </w:r>
      <w:proofErr w:type="spellStart"/>
      <w:r w:rsidRPr="008F7449">
        <w:rPr>
          <w:sz w:val="22"/>
          <w:szCs w:val="22"/>
          <w:lang w:val="en-US"/>
        </w:rPr>
        <w:t>awarii</w:t>
      </w:r>
      <w:proofErr w:type="spellEnd"/>
      <w:r w:rsidRPr="008F7449">
        <w:rPr>
          <w:sz w:val="22"/>
          <w:szCs w:val="22"/>
          <w:lang w:val="en-US"/>
        </w:rPr>
        <w:t>.</w:t>
      </w:r>
    </w:p>
    <w:p w14:paraId="094E596C" w14:textId="52BD4919" w:rsidR="008F7449" w:rsidRDefault="008F7449" w:rsidP="008F7449">
      <w:pPr>
        <w:suppressAutoHyphens/>
        <w:spacing w:after="120" w:line="276" w:lineRule="auto"/>
        <w:jc w:val="both"/>
        <w:rPr>
          <w:sz w:val="22"/>
          <w:szCs w:val="22"/>
          <w:lang w:val="en-US"/>
        </w:rPr>
      </w:pPr>
      <w:r w:rsidRPr="008F7449">
        <w:rPr>
          <w:sz w:val="22"/>
          <w:szCs w:val="22"/>
          <w:lang w:val="en-US"/>
        </w:rPr>
        <w:t xml:space="preserve">6) </w:t>
      </w:r>
      <w:proofErr w:type="spellStart"/>
      <w:r w:rsidRPr="008F7449">
        <w:rPr>
          <w:sz w:val="22"/>
          <w:szCs w:val="22"/>
          <w:lang w:val="en-US"/>
        </w:rPr>
        <w:t>Zamawiający</w:t>
      </w:r>
      <w:proofErr w:type="spellEnd"/>
      <w:r w:rsidRPr="008F7449">
        <w:rPr>
          <w:sz w:val="22"/>
          <w:szCs w:val="22"/>
          <w:lang w:val="en-US"/>
        </w:rPr>
        <w:t xml:space="preserve"> </w:t>
      </w:r>
      <w:proofErr w:type="spellStart"/>
      <w:r w:rsidRPr="008F7449">
        <w:rPr>
          <w:sz w:val="22"/>
          <w:szCs w:val="22"/>
          <w:lang w:val="en-US"/>
        </w:rPr>
        <w:t>poinformuje</w:t>
      </w:r>
      <w:proofErr w:type="spellEnd"/>
      <w:r w:rsidRPr="008F7449">
        <w:rPr>
          <w:sz w:val="22"/>
          <w:szCs w:val="22"/>
          <w:lang w:val="en-US"/>
        </w:rPr>
        <w:t xml:space="preserve"> o </w:t>
      </w:r>
      <w:proofErr w:type="spellStart"/>
      <w:r w:rsidRPr="008F7449">
        <w:rPr>
          <w:sz w:val="22"/>
          <w:szCs w:val="22"/>
          <w:lang w:val="en-US"/>
        </w:rPr>
        <w:t>zmianie</w:t>
      </w:r>
      <w:proofErr w:type="spellEnd"/>
      <w:r w:rsidRPr="008F7449">
        <w:rPr>
          <w:sz w:val="22"/>
          <w:szCs w:val="22"/>
          <w:lang w:val="en-US"/>
        </w:rPr>
        <w:t xml:space="preserve"> </w:t>
      </w:r>
      <w:proofErr w:type="spellStart"/>
      <w:r w:rsidRPr="008F7449">
        <w:rPr>
          <w:sz w:val="22"/>
          <w:szCs w:val="22"/>
          <w:lang w:val="en-US"/>
        </w:rPr>
        <w:t>terminu</w:t>
      </w:r>
      <w:proofErr w:type="spellEnd"/>
      <w:r w:rsidRPr="008F7449">
        <w:rPr>
          <w:sz w:val="22"/>
          <w:szCs w:val="22"/>
          <w:lang w:val="en-US"/>
        </w:rPr>
        <w:t xml:space="preserve"> </w:t>
      </w:r>
      <w:proofErr w:type="spellStart"/>
      <w:r w:rsidRPr="008F7449">
        <w:rPr>
          <w:sz w:val="22"/>
          <w:szCs w:val="22"/>
          <w:lang w:val="en-US"/>
        </w:rPr>
        <w:t>otwarcia</w:t>
      </w:r>
      <w:proofErr w:type="spellEnd"/>
      <w:r w:rsidRPr="008F7449">
        <w:rPr>
          <w:sz w:val="22"/>
          <w:szCs w:val="22"/>
          <w:lang w:val="en-US"/>
        </w:rPr>
        <w:t xml:space="preserve"> </w:t>
      </w:r>
      <w:proofErr w:type="spellStart"/>
      <w:r w:rsidRPr="008F7449">
        <w:rPr>
          <w:sz w:val="22"/>
          <w:szCs w:val="22"/>
          <w:lang w:val="en-US"/>
        </w:rPr>
        <w:t>ofert</w:t>
      </w:r>
      <w:proofErr w:type="spellEnd"/>
      <w:r w:rsidRPr="008F7449">
        <w:rPr>
          <w:sz w:val="22"/>
          <w:szCs w:val="22"/>
          <w:lang w:val="en-US"/>
        </w:rPr>
        <w:t xml:space="preserve"> </w:t>
      </w:r>
      <w:proofErr w:type="spellStart"/>
      <w:r w:rsidRPr="008F7449">
        <w:rPr>
          <w:sz w:val="22"/>
          <w:szCs w:val="22"/>
          <w:lang w:val="en-US"/>
        </w:rPr>
        <w:t>na</w:t>
      </w:r>
      <w:proofErr w:type="spellEnd"/>
      <w:r w:rsidRPr="008F7449">
        <w:rPr>
          <w:sz w:val="22"/>
          <w:szCs w:val="22"/>
          <w:lang w:val="en-US"/>
        </w:rPr>
        <w:t xml:space="preserve"> </w:t>
      </w:r>
      <w:proofErr w:type="spellStart"/>
      <w:r w:rsidRPr="008F7449">
        <w:rPr>
          <w:sz w:val="22"/>
          <w:szCs w:val="22"/>
          <w:lang w:val="en-US"/>
        </w:rPr>
        <w:t>stronie</w:t>
      </w:r>
      <w:proofErr w:type="spellEnd"/>
      <w:r w:rsidRPr="008F7449">
        <w:rPr>
          <w:sz w:val="22"/>
          <w:szCs w:val="22"/>
          <w:lang w:val="en-US"/>
        </w:rPr>
        <w:t xml:space="preserve"> </w:t>
      </w:r>
      <w:proofErr w:type="spellStart"/>
      <w:r w:rsidRPr="008F7449">
        <w:rPr>
          <w:sz w:val="22"/>
          <w:szCs w:val="22"/>
          <w:lang w:val="en-US"/>
        </w:rPr>
        <w:t>internetowej</w:t>
      </w:r>
      <w:proofErr w:type="spellEnd"/>
      <w:r w:rsidRPr="008F7449">
        <w:rPr>
          <w:sz w:val="22"/>
          <w:szCs w:val="22"/>
          <w:lang w:val="en-US"/>
        </w:rPr>
        <w:t xml:space="preserve"> </w:t>
      </w:r>
      <w:proofErr w:type="spellStart"/>
      <w:r w:rsidRPr="008F7449">
        <w:rPr>
          <w:sz w:val="22"/>
          <w:szCs w:val="22"/>
          <w:lang w:val="en-US"/>
        </w:rPr>
        <w:t>prowadzonego</w:t>
      </w:r>
      <w:proofErr w:type="spellEnd"/>
      <w:r w:rsidRPr="008F7449">
        <w:rPr>
          <w:sz w:val="22"/>
          <w:szCs w:val="22"/>
          <w:lang w:val="en-US"/>
        </w:rPr>
        <w:t xml:space="preserve"> </w:t>
      </w:r>
      <w:proofErr w:type="spellStart"/>
      <w:r w:rsidRPr="008F7449">
        <w:rPr>
          <w:sz w:val="22"/>
          <w:szCs w:val="22"/>
          <w:lang w:val="en-US"/>
        </w:rPr>
        <w:t>postępowania</w:t>
      </w:r>
      <w:proofErr w:type="spellEnd"/>
    </w:p>
    <w:p w14:paraId="1536424B" w14:textId="57C52C7A" w:rsidR="00F71374" w:rsidRDefault="00F71374" w:rsidP="00F71374">
      <w:pPr>
        <w:widowControl w:val="0"/>
        <w:tabs>
          <w:tab w:val="num" w:pos="0"/>
        </w:tabs>
        <w:jc w:val="both"/>
        <w:rPr>
          <w:b/>
          <w:bCs/>
          <w:sz w:val="22"/>
          <w:szCs w:val="22"/>
          <w:lang w:val="en-US"/>
        </w:rPr>
      </w:pPr>
      <w:r w:rsidRPr="006A4AA3">
        <w:rPr>
          <w:b/>
          <w:bCs/>
          <w:sz w:val="22"/>
          <w:szCs w:val="22"/>
          <w:lang w:val="en-US"/>
        </w:rPr>
        <w:lastRenderedPageBreak/>
        <w:t>XVI</w:t>
      </w:r>
      <w:r w:rsidR="00323BCF" w:rsidRPr="006A4AA3">
        <w:rPr>
          <w:b/>
          <w:bCs/>
          <w:sz w:val="22"/>
          <w:szCs w:val="22"/>
          <w:lang w:val="en-US"/>
        </w:rPr>
        <w:t>.</w:t>
      </w:r>
      <w:r w:rsidRPr="006A4AA3">
        <w:rPr>
          <w:b/>
          <w:bCs/>
          <w:sz w:val="22"/>
          <w:szCs w:val="22"/>
          <w:lang w:val="en-US"/>
        </w:rPr>
        <w:t xml:space="preserve">  PODSTAWY WYKLUCZENIA</w:t>
      </w:r>
    </w:p>
    <w:p w14:paraId="42482CEC" w14:textId="77777777" w:rsidR="006A4AA3" w:rsidRPr="006A4AA3" w:rsidRDefault="006A4AA3" w:rsidP="00F71374">
      <w:pPr>
        <w:widowControl w:val="0"/>
        <w:tabs>
          <w:tab w:val="num" w:pos="0"/>
        </w:tabs>
        <w:jc w:val="both"/>
        <w:rPr>
          <w:b/>
          <w:bCs/>
          <w:sz w:val="22"/>
          <w:szCs w:val="22"/>
          <w:lang w:val="en-US"/>
        </w:rPr>
      </w:pPr>
    </w:p>
    <w:p w14:paraId="5D9A0279" w14:textId="77777777" w:rsidR="00F71374" w:rsidRPr="001F5E72" w:rsidRDefault="00F71374" w:rsidP="00E4485E">
      <w:pPr>
        <w:numPr>
          <w:ilvl w:val="0"/>
          <w:numId w:val="9"/>
        </w:numPr>
        <w:autoSpaceDE w:val="0"/>
        <w:autoSpaceDN w:val="0"/>
        <w:adjustRightInd w:val="0"/>
        <w:ind w:left="284" w:hanging="284"/>
        <w:jc w:val="both"/>
        <w:rPr>
          <w:bCs/>
          <w:sz w:val="22"/>
          <w:szCs w:val="22"/>
        </w:rPr>
      </w:pPr>
      <w:r w:rsidRPr="001F5E72">
        <w:rPr>
          <w:bCs/>
          <w:sz w:val="22"/>
          <w:szCs w:val="22"/>
        </w:rPr>
        <w:t xml:space="preserve">Z </w:t>
      </w:r>
      <w:proofErr w:type="spellStart"/>
      <w:r w:rsidRPr="001F5E72">
        <w:rPr>
          <w:bCs/>
          <w:sz w:val="22"/>
          <w:szCs w:val="22"/>
        </w:rPr>
        <w:t>postępowania</w:t>
      </w:r>
      <w:proofErr w:type="spellEnd"/>
      <w:r w:rsidRPr="001F5E72">
        <w:rPr>
          <w:bCs/>
          <w:sz w:val="22"/>
          <w:szCs w:val="22"/>
        </w:rPr>
        <w:t xml:space="preserve"> o udzielenie </w:t>
      </w:r>
      <w:proofErr w:type="spellStart"/>
      <w:r w:rsidRPr="001F5E72">
        <w:rPr>
          <w:bCs/>
          <w:sz w:val="22"/>
          <w:szCs w:val="22"/>
        </w:rPr>
        <w:t>zamówienia</w:t>
      </w:r>
      <w:proofErr w:type="spellEnd"/>
      <w:r w:rsidRPr="001F5E72">
        <w:rPr>
          <w:bCs/>
          <w:sz w:val="22"/>
          <w:szCs w:val="22"/>
        </w:rPr>
        <w:t xml:space="preserve"> wyklucza </w:t>
      </w:r>
      <w:proofErr w:type="spellStart"/>
      <w:r w:rsidRPr="001F5E72">
        <w:rPr>
          <w:bCs/>
          <w:sz w:val="22"/>
          <w:szCs w:val="22"/>
        </w:rPr>
        <w:t>sie</w:t>
      </w:r>
      <w:proofErr w:type="spellEnd"/>
      <w:r w:rsidRPr="001F5E72">
        <w:rPr>
          <w:bCs/>
          <w:sz w:val="22"/>
          <w:szCs w:val="22"/>
        </w:rPr>
        <w:t xml:space="preserve">̨, z zastrzeżeniem art. 110 ust. 2 </w:t>
      </w:r>
      <w:proofErr w:type="spellStart"/>
      <w:r w:rsidRPr="001F5E72">
        <w:rPr>
          <w:bCs/>
          <w:sz w:val="22"/>
          <w:szCs w:val="22"/>
        </w:rPr>
        <w:t>pzp</w:t>
      </w:r>
      <w:proofErr w:type="spellEnd"/>
      <w:r w:rsidRPr="001F5E72">
        <w:rPr>
          <w:bCs/>
          <w:sz w:val="22"/>
          <w:szCs w:val="22"/>
        </w:rPr>
        <w:t xml:space="preserve">, </w:t>
      </w:r>
      <w:proofErr w:type="spellStart"/>
      <w:r w:rsidRPr="001F5E72">
        <w:rPr>
          <w:bCs/>
          <w:sz w:val="22"/>
          <w:szCs w:val="22"/>
        </w:rPr>
        <w:t>Wykonawce</w:t>
      </w:r>
      <w:proofErr w:type="spellEnd"/>
      <w:r w:rsidRPr="001F5E72">
        <w:rPr>
          <w:bCs/>
          <w:sz w:val="22"/>
          <w:szCs w:val="22"/>
        </w:rPr>
        <w:t xml:space="preserve">̨: </w:t>
      </w:r>
    </w:p>
    <w:p w14:paraId="785DC3E1" w14:textId="77777777" w:rsidR="00F71374" w:rsidRPr="001F5E72" w:rsidRDefault="00F71374" w:rsidP="00F71374">
      <w:pPr>
        <w:autoSpaceDE w:val="0"/>
        <w:autoSpaceDN w:val="0"/>
        <w:adjustRightInd w:val="0"/>
        <w:ind w:firstLine="284"/>
        <w:jc w:val="both"/>
        <w:rPr>
          <w:bCs/>
          <w:sz w:val="22"/>
          <w:szCs w:val="22"/>
        </w:rPr>
      </w:pPr>
      <w:r w:rsidRPr="001F5E72">
        <w:rPr>
          <w:bCs/>
          <w:sz w:val="22"/>
          <w:szCs w:val="22"/>
        </w:rPr>
        <w:t xml:space="preserve">1.1. </w:t>
      </w:r>
      <w:proofErr w:type="spellStart"/>
      <w:r w:rsidRPr="001F5E72">
        <w:rPr>
          <w:bCs/>
          <w:sz w:val="22"/>
          <w:szCs w:val="22"/>
        </w:rPr>
        <w:t>będącego</w:t>
      </w:r>
      <w:proofErr w:type="spellEnd"/>
      <w:r w:rsidRPr="001F5E72">
        <w:rPr>
          <w:bCs/>
          <w:sz w:val="22"/>
          <w:szCs w:val="22"/>
        </w:rPr>
        <w:t xml:space="preserve"> osobą fizyczną, </w:t>
      </w:r>
      <w:proofErr w:type="spellStart"/>
      <w:r w:rsidRPr="001F5E72">
        <w:rPr>
          <w:bCs/>
          <w:sz w:val="22"/>
          <w:szCs w:val="22"/>
        </w:rPr>
        <w:t>którego</w:t>
      </w:r>
      <w:proofErr w:type="spellEnd"/>
      <w:r w:rsidRPr="001F5E72">
        <w:rPr>
          <w:bCs/>
          <w:sz w:val="22"/>
          <w:szCs w:val="22"/>
        </w:rPr>
        <w:t xml:space="preserve"> prawomocnie skazano za </w:t>
      </w:r>
      <w:proofErr w:type="gramStart"/>
      <w:r w:rsidRPr="001F5E72">
        <w:rPr>
          <w:bCs/>
          <w:sz w:val="22"/>
          <w:szCs w:val="22"/>
        </w:rPr>
        <w:t>przestępstwo(</w:t>
      </w:r>
      <w:proofErr w:type="gramEnd"/>
      <w:r w:rsidRPr="001F5E72">
        <w:rPr>
          <w:bCs/>
          <w:sz w:val="22"/>
          <w:szCs w:val="22"/>
        </w:rPr>
        <w:t xml:space="preserve">art. 108 ust. 1 pkt. 1)): </w:t>
      </w:r>
    </w:p>
    <w:p w14:paraId="40308C78" w14:textId="77777777" w:rsidR="00F71374" w:rsidRPr="001F5E72" w:rsidRDefault="00F71374" w:rsidP="00E4485E">
      <w:pPr>
        <w:numPr>
          <w:ilvl w:val="2"/>
          <w:numId w:val="10"/>
        </w:numPr>
        <w:autoSpaceDE w:val="0"/>
        <w:autoSpaceDN w:val="0"/>
        <w:adjustRightInd w:val="0"/>
        <w:ind w:left="567" w:hanging="283"/>
        <w:jc w:val="both"/>
        <w:rPr>
          <w:bCs/>
          <w:sz w:val="22"/>
          <w:szCs w:val="22"/>
        </w:rPr>
      </w:pPr>
      <w:r w:rsidRPr="001F5E72">
        <w:rPr>
          <w:bCs/>
          <w:sz w:val="22"/>
          <w:szCs w:val="22"/>
        </w:rPr>
        <w:t xml:space="preserve">udziału w zorganizowanej grupie </w:t>
      </w:r>
      <w:proofErr w:type="spellStart"/>
      <w:r w:rsidRPr="001F5E72">
        <w:rPr>
          <w:bCs/>
          <w:sz w:val="22"/>
          <w:szCs w:val="22"/>
        </w:rPr>
        <w:t>przestępczej</w:t>
      </w:r>
      <w:proofErr w:type="spellEnd"/>
      <w:r w:rsidRPr="001F5E72">
        <w:rPr>
          <w:bCs/>
          <w:sz w:val="22"/>
          <w:szCs w:val="22"/>
        </w:rPr>
        <w:t xml:space="preserve"> albo </w:t>
      </w:r>
      <w:proofErr w:type="spellStart"/>
      <w:r w:rsidRPr="001F5E72">
        <w:rPr>
          <w:bCs/>
          <w:sz w:val="22"/>
          <w:szCs w:val="22"/>
        </w:rPr>
        <w:t>związku</w:t>
      </w:r>
      <w:proofErr w:type="spellEnd"/>
      <w:r w:rsidRPr="001F5E72">
        <w:rPr>
          <w:bCs/>
          <w:sz w:val="22"/>
          <w:szCs w:val="22"/>
        </w:rPr>
        <w:t xml:space="preserve"> </w:t>
      </w:r>
      <w:proofErr w:type="spellStart"/>
      <w:r w:rsidRPr="001F5E72">
        <w:rPr>
          <w:bCs/>
          <w:sz w:val="22"/>
          <w:szCs w:val="22"/>
        </w:rPr>
        <w:t>mającym</w:t>
      </w:r>
      <w:proofErr w:type="spellEnd"/>
      <w:r w:rsidRPr="001F5E72">
        <w:rPr>
          <w:bCs/>
          <w:sz w:val="22"/>
          <w:szCs w:val="22"/>
        </w:rPr>
        <w:t xml:space="preserve"> na celu popełnienie </w:t>
      </w:r>
      <w:proofErr w:type="spellStart"/>
      <w:r w:rsidRPr="001F5E72">
        <w:rPr>
          <w:bCs/>
          <w:sz w:val="22"/>
          <w:szCs w:val="22"/>
        </w:rPr>
        <w:t>przestępstwa</w:t>
      </w:r>
      <w:proofErr w:type="spellEnd"/>
      <w:r w:rsidRPr="001F5E72">
        <w:rPr>
          <w:bCs/>
          <w:sz w:val="22"/>
          <w:szCs w:val="22"/>
        </w:rPr>
        <w:t xml:space="preserve"> lub </w:t>
      </w:r>
      <w:proofErr w:type="spellStart"/>
      <w:r w:rsidRPr="001F5E72">
        <w:rPr>
          <w:bCs/>
          <w:sz w:val="22"/>
          <w:szCs w:val="22"/>
        </w:rPr>
        <w:t>przestępstwa</w:t>
      </w:r>
      <w:proofErr w:type="spellEnd"/>
      <w:r w:rsidRPr="001F5E72">
        <w:rPr>
          <w:bCs/>
          <w:sz w:val="22"/>
          <w:szCs w:val="22"/>
        </w:rPr>
        <w:t xml:space="preserve"> skarbowego, o </w:t>
      </w:r>
      <w:proofErr w:type="spellStart"/>
      <w:r w:rsidRPr="001F5E72">
        <w:rPr>
          <w:bCs/>
          <w:sz w:val="22"/>
          <w:szCs w:val="22"/>
        </w:rPr>
        <w:t>którym</w:t>
      </w:r>
      <w:proofErr w:type="spellEnd"/>
      <w:r w:rsidRPr="001F5E72">
        <w:rPr>
          <w:bCs/>
          <w:sz w:val="22"/>
          <w:szCs w:val="22"/>
        </w:rPr>
        <w:t xml:space="preserve"> mowa w art. 258 Kodeksu karnego, </w:t>
      </w:r>
    </w:p>
    <w:p w14:paraId="2189A9A4" w14:textId="77777777" w:rsidR="00F71374" w:rsidRPr="001F5E72" w:rsidRDefault="00F71374" w:rsidP="00E4485E">
      <w:pPr>
        <w:numPr>
          <w:ilvl w:val="2"/>
          <w:numId w:val="10"/>
        </w:numPr>
        <w:autoSpaceDE w:val="0"/>
        <w:autoSpaceDN w:val="0"/>
        <w:adjustRightInd w:val="0"/>
        <w:ind w:left="567" w:hanging="283"/>
        <w:jc w:val="both"/>
        <w:rPr>
          <w:bCs/>
          <w:sz w:val="22"/>
          <w:szCs w:val="22"/>
        </w:rPr>
      </w:pPr>
      <w:r w:rsidRPr="001F5E72">
        <w:rPr>
          <w:bCs/>
          <w:sz w:val="22"/>
          <w:szCs w:val="22"/>
        </w:rPr>
        <w:t xml:space="preserve">handlu </w:t>
      </w:r>
      <w:proofErr w:type="spellStart"/>
      <w:r w:rsidRPr="001F5E72">
        <w:rPr>
          <w:bCs/>
          <w:sz w:val="22"/>
          <w:szCs w:val="22"/>
        </w:rPr>
        <w:t>ludźmi</w:t>
      </w:r>
      <w:proofErr w:type="spellEnd"/>
      <w:r w:rsidRPr="001F5E72">
        <w:rPr>
          <w:bCs/>
          <w:sz w:val="22"/>
          <w:szCs w:val="22"/>
        </w:rPr>
        <w:t xml:space="preserve">, o </w:t>
      </w:r>
      <w:proofErr w:type="spellStart"/>
      <w:r w:rsidRPr="001F5E72">
        <w:rPr>
          <w:bCs/>
          <w:sz w:val="22"/>
          <w:szCs w:val="22"/>
        </w:rPr>
        <w:t>którym</w:t>
      </w:r>
      <w:proofErr w:type="spellEnd"/>
      <w:r w:rsidRPr="001F5E72">
        <w:rPr>
          <w:bCs/>
          <w:sz w:val="22"/>
          <w:szCs w:val="22"/>
        </w:rPr>
        <w:t xml:space="preserve"> mowa w art. 189a Kodeksu karnego, </w:t>
      </w:r>
    </w:p>
    <w:p w14:paraId="393DCE72" w14:textId="77777777" w:rsidR="00F71374" w:rsidRPr="001F5E72" w:rsidRDefault="00F71374" w:rsidP="00E4485E">
      <w:pPr>
        <w:numPr>
          <w:ilvl w:val="2"/>
          <w:numId w:val="10"/>
        </w:numPr>
        <w:autoSpaceDE w:val="0"/>
        <w:autoSpaceDN w:val="0"/>
        <w:adjustRightInd w:val="0"/>
        <w:ind w:left="567" w:hanging="283"/>
        <w:jc w:val="both"/>
        <w:rPr>
          <w:bCs/>
          <w:sz w:val="22"/>
          <w:szCs w:val="22"/>
        </w:rPr>
      </w:pPr>
      <w:r w:rsidRPr="001F5E72">
        <w:rPr>
          <w:bCs/>
          <w:sz w:val="22"/>
          <w:szCs w:val="22"/>
        </w:rPr>
        <w:t xml:space="preserve">o </w:t>
      </w:r>
      <w:proofErr w:type="spellStart"/>
      <w:r w:rsidRPr="001F5E72">
        <w:rPr>
          <w:bCs/>
          <w:sz w:val="22"/>
          <w:szCs w:val="22"/>
        </w:rPr>
        <w:t>którym</w:t>
      </w:r>
      <w:proofErr w:type="spellEnd"/>
      <w:r w:rsidRPr="001F5E72">
        <w:rPr>
          <w:bCs/>
          <w:sz w:val="22"/>
          <w:szCs w:val="22"/>
        </w:rPr>
        <w:t xml:space="preserve"> mowa w art. 228–230a, art. 250a Kodeksu karnego lub w art. 46 lub art. 48 ustawy z dnia 25 czerwca 2010 r. o sporcie, </w:t>
      </w:r>
    </w:p>
    <w:p w14:paraId="1325CB66" w14:textId="77777777" w:rsidR="00F71374" w:rsidRPr="001F5E72" w:rsidRDefault="00F71374" w:rsidP="00E4485E">
      <w:pPr>
        <w:numPr>
          <w:ilvl w:val="2"/>
          <w:numId w:val="10"/>
        </w:numPr>
        <w:autoSpaceDE w:val="0"/>
        <w:autoSpaceDN w:val="0"/>
        <w:adjustRightInd w:val="0"/>
        <w:ind w:left="567" w:hanging="283"/>
        <w:jc w:val="both"/>
        <w:rPr>
          <w:bCs/>
          <w:sz w:val="22"/>
          <w:szCs w:val="22"/>
        </w:rPr>
      </w:pPr>
      <w:r w:rsidRPr="001F5E72">
        <w:rPr>
          <w:bCs/>
          <w:sz w:val="22"/>
          <w:szCs w:val="22"/>
        </w:rPr>
        <w:t xml:space="preserve">finansowania </w:t>
      </w:r>
      <w:proofErr w:type="spellStart"/>
      <w:r w:rsidRPr="001F5E72">
        <w:rPr>
          <w:bCs/>
          <w:sz w:val="22"/>
          <w:szCs w:val="22"/>
        </w:rPr>
        <w:t>przestępstwa</w:t>
      </w:r>
      <w:proofErr w:type="spellEnd"/>
      <w:r w:rsidRPr="001F5E72">
        <w:rPr>
          <w:bCs/>
          <w:sz w:val="22"/>
          <w:szCs w:val="22"/>
        </w:rPr>
        <w:t xml:space="preserve"> o charakterze terrorystycznym, o </w:t>
      </w:r>
      <w:proofErr w:type="spellStart"/>
      <w:r w:rsidRPr="001F5E72">
        <w:rPr>
          <w:bCs/>
          <w:sz w:val="22"/>
          <w:szCs w:val="22"/>
        </w:rPr>
        <w:t>którym</w:t>
      </w:r>
      <w:proofErr w:type="spellEnd"/>
      <w:r w:rsidRPr="001F5E72">
        <w:rPr>
          <w:bCs/>
          <w:sz w:val="22"/>
          <w:szCs w:val="22"/>
        </w:rPr>
        <w:t xml:space="preserve"> mowa w art. 165a Kodeksu </w:t>
      </w:r>
      <w:proofErr w:type="gramStart"/>
      <w:r w:rsidRPr="001F5E72">
        <w:rPr>
          <w:bCs/>
          <w:sz w:val="22"/>
          <w:szCs w:val="22"/>
        </w:rPr>
        <w:t>karnego,</w:t>
      </w:r>
      <w:proofErr w:type="gramEnd"/>
      <w:r w:rsidRPr="001F5E72">
        <w:rPr>
          <w:bCs/>
          <w:sz w:val="22"/>
          <w:szCs w:val="22"/>
        </w:rPr>
        <w:t xml:space="preserve"> lub </w:t>
      </w:r>
      <w:proofErr w:type="spellStart"/>
      <w:r w:rsidRPr="001F5E72">
        <w:rPr>
          <w:bCs/>
          <w:sz w:val="22"/>
          <w:szCs w:val="22"/>
        </w:rPr>
        <w:t>przestępstwo</w:t>
      </w:r>
      <w:proofErr w:type="spellEnd"/>
      <w:r w:rsidRPr="001F5E72">
        <w:rPr>
          <w:bCs/>
          <w:sz w:val="22"/>
          <w:szCs w:val="22"/>
        </w:rPr>
        <w:t xml:space="preserve"> udaremniania lub utrudniania stwierdzenia </w:t>
      </w:r>
      <w:proofErr w:type="spellStart"/>
      <w:r w:rsidRPr="001F5E72">
        <w:rPr>
          <w:bCs/>
          <w:sz w:val="22"/>
          <w:szCs w:val="22"/>
        </w:rPr>
        <w:t>przestępnego</w:t>
      </w:r>
      <w:proofErr w:type="spellEnd"/>
      <w:r w:rsidRPr="001F5E72">
        <w:rPr>
          <w:bCs/>
          <w:sz w:val="22"/>
          <w:szCs w:val="22"/>
        </w:rPr>
        <w:t xml:space="preserve"> pochodzenia </w:t>
      </w:r>
      <w:proofErr w:type="spellStart"/>
      <w:r w:rsidRPr="001F5E72">
        <w:rPr>
          <w:bCs/>
          <w:sz w:val="22"/>
          <w:szCs w:val="22"/>
        </w:rPr>
        <w:t>pieniędzy</w:t>
      </w:r>
      <w:proofErr w:type="spellEnd"/>
      <w:r w:rsidRPr="001F5E72">
        <w:rPr>
          <w:bCs/>
          <w:sz w:val="22"/>
          <w:szCs w:val="22"/>
        </w:rPr>
        <w:t xml:space="preserve"> lub ukrywania ich pochodzenia, o </w:t>
      </w:r>
      <w:proofErr w:type="spellStart"/>
      <w:r w:rsidRPr="001F5E72">
        <w:rPr>
          <w:bCs/>
          <w:sz w:val="22"/>
          <w:szCs w:val="22"/>
        </w:rPr>
        <w:t>którym</w:t>
      </w:r>
      <w:proofErr w:type="spellEnd"/>
      <w:r w:rsidRPr="001F5E72">
        <w:rPr>
          <w:bCs/>
          <w:sz w:val="22"/>
          <w:szCs w:val="22"/>
        </w:rPr>
        <w:t xml:space="preserve"> mowa w art. 299 Kodeksu karnego, </w:t>
      </w:r>
    </w:p>
    <w:p w14:paraId="2BF8D5AF" w14:textId="77777777" w:rsidR="00F71374" w:rsidRPr="001F5E72" w:rsidRDefault="00F71374" w:rsidP="00E4485E">
      <w:pPr>
        <w:numPr>
          <w:ilvl w:val="2"/>
          <w:numId w:val="10"/>
        </w:numPr>
        <w:autoSpaceDE w:val="0"/>
        <w:autoSpaceDN w:val="0"/>
        <w:adjustRightInd w:val="0"/>
        <w:ind w:left="567" w:hanging="283"/>
        <w:jc w:val="both"/>
        <w:rPr>
          <w:bCs/>
          <w:sz w:val="22"/>
          <w:szCs w:val="22"/>
        </w:rPr>
      </w:pPr>
      <w:r w:rsidRPr="001F5E72">
        <w:rPr>
          <w:bCs/>
          <w:sz w:val="22"/>
          <w:szCs w:val="22"/>
        </w:rPr>
        <w:t xml:space="preserve">o charakterze terrorystycznym, o </w:t>
      </w:r>
      <w:proofErr w:type="spellStart"/>
      <w:r w:rsidRPr="001F5E72">
        <w:rPr>
          <w:bCs/>
          <w:sz w:val="22"/>
          <w:szCs w:val="22"/>
        </w:rPr>
        <w:t>którym</w:t>
      </w:r>
      <w:proofErr w:type="spellEnd"/>
      <w:r w:rsidRPr="001F5E72">
        <w:rPr>
          <w:bCs/>
          <w:sz w:val="22"/>
          <w:szCs w:val="22"/>
        </w:rPr>
        <w:t xml:space="preserve"> mowa w art. 115 § 20 Kodeksu </w:t>
      </w:r>
      <w:proofErr w:type="gramStart"/>
      <w:r w:rsidRPr="001F5E72">
        <w:rPr>
          <w:bCs/>
          <w:sz w:val="22"/>
          <w:szCs w:val="22"/>
        </w:rPr>
        <w:t>karnego,</w:t>
      </w:r>
      <w:proofErr w:type="gramEnd"/>
      <w:r w:rsidRPr="001F5E72">
        <w:rPr>
          <w:bCs/>
          <w:sz w:val="22"/>
          <w:szCs w:val="22"/>
        </w:rPr>
        <w:t xml:space="preserve"> lub </w:t>
      </w:r>
      <w:proofErr w:type="spellStart"/>
      <w:r w:rsidRPr="001F5E72">
        <w:rPr>
          <w:bCs/>
          <w:sz w:val="22"/>
          <w:szCs w:val="22"/>
        </w:rPr>
        <w:t>mające</w:t>
      </w:r>
      <w:proofErr w:type="spellEnd"/>
      <w:r w:rsidRPr="001F5E72">
        <w:rPr>
          <w:bCs/>
          <w:sz w:val="22"/>
          <w:szCs w:val="22"/>
        </w:rPr>
        <w:t xml:space="preserve"> na celu popełnienie tego </w:t>
      </w:r>
      <w:proofErr w:type="spellStart"/>
      <w:r w:rsidRPr="001F5E72">
        <w:rPr>
          <w:bCs/>
          <w:sz w:val="22"/>
          <w:szCs w:val="22"/>
        </w:rPr>
        <w:t>przestępstwa</w:t>
      </w:r>
      <w:proofErr w:type="spellEnd"/>
      <w:r w:rsidRPr="001F5E72">
        <w:rPr>
          <w:bCs/>
          <w:sz w:val="22"/>
          <w:szCs w:val="22"/>
        </w:rPr>
        <w:t>,</w:t>
      </w:r>
    </w:p>
    <w:p w14:paraId="042A54F3" w14:textId="77777777" w:rsidR="00F71374" w:rsidRPr="001F5E72" w:rsidRDefault="00F71374" w:rsidP="00E4485E">
      <w:pPr>
        <w:numPr>
          <w:ilvl w:val="2"/>
          <w:numId w:val="10"/>
        </w:numPr>
        <w:autoSpaceDE w:val="0"/>
        <w:autoSpaceDN w:val="0"/>
        <w:adjustRightInd w:val="0"/>
        <w:ind w:left="567" w:hanging="283"/>
        <w:jc w:val="both"/>
        <w:rPr>
          <w:bCs/>
          <w:sz w:val="22"/>
          <w:szCs w:val="22"/>
        </w:rPr>
      </w:pPr>
      <w:r w:rsidRPr="001F5E72">
        <w:rPr>
          <w:bCs/>
          <w:sz w:val="22"/>
          <w:szCs w:val="22"/>
        </w:rPr>
        <w:t xml:space="preserve">pracy małoletnich </w:t>
      </w:r>
      <w:proofErr w:type="spellStart"/>
      <w:r w:rsidRPr="001F5E72">
        <w:rPr>
          <w:bCs/>
          <w:sz w:val="22"/>
          <w:szCs w:val="22"/>
        </w:rPr>
        <w:t>cudzoziemców</w:t>
      </w:r>
      <w:proofErr w:type="spellEnd"/>
      <w:r w:rsidRPr="001F5E72">
        <w:rPr>
          <w:bCs/>
          <w:sz w:val="22"/>
          <w:szCs w:val="22"/>
        </w:rPr>
        <w:t xml:space="preserve">, o </w:t>
      </w:r>
      <w:proofErr w:type="spellStart"/>
      <w:r w:rsidRPr="001F5E72">
        <w:rPr>
          <w:bCs/>
          <w:sz w:val="22"/>
          <w:szCs w:val="22"/>
        </w:rPr>
        <w:t>którym</w:t>
      </w:r>
      <w:proofErr w:type="spellEnd"/>
      <w:r w:rsidRPr="001F5E72">
        <w:rPr>
          <w:bCs/>
          <w:sz w:val="22"/>
          <w:szCs w:val="22"/>
        </w:rPr>
        <w:t xml:space="preserve"> mowa w art. 9 ust. 2 ustawy z dnia 15 czerwca 2012 r. o skutkach powierzania wykonywania pracy cudzoziemcom </w:t>
      </w:r>
      <w:proofErr w:type="spellStart"/>
      <w:r w:rsidRPr="001F5E72">
        <w:rPr>
          <w:bCs/>
          <w:sz w:val="22"/>
          <w:szCs w:val="22"/>
        </w:rPr>
        <w:t>przebywającym</w:t>
      </w:r>
      <w:proofErr w:type="spellEnd"/>
      <w:r w:rsidRPr="001F5E72">
        <w:rPr>
          <w:bCs/>
          <w:sz w:val="22"/>
          <w:szCs w:val="22"/>
        </w:rPr>
        <w:t xml:space="preserve"> wbrew przepisom na terytorium Rzeczypospolitej Polskiej (Dz. U. poz. 769), </w:t>
      </w:r>
    </w:p>
    <w:p w14:paraId="67098E7F" w14:textId="77777777" w:rsidR="00F71374" w:rsidRPr="001F5E72" w:rsidRDefault="00F71374" w:rsidP="00E4485E">
      <w:pPr>
        <w:numPr>
          <w:ilvl w:val="2"/>
          <w:numId w:val="10"/>
        </w:numPr>
        <w:autoSpaceDE w:val="0"/>
        <w:autoSpaceDN w:val="0"/>
        <w:adjustRightInd w:val="0"/>
        <w:ind w:left="567" w:hanging="283"/>
        <w:jc w:val="both"/>
        <w:rPr>
          <w:bCs/>
          <w:sz w:val="22"/>
          <w:szCs w:val="22"/>
        </w:rPr>
      </w:pPr>
      <w:r w:rsidRPr="001F5E72">
        <w:rPr>
          <w:bCs/>
          <w:sz w:val="22"/>
          <w:szCs w:val="22"/>
        </w:rPr>
        <w:t xml:space="preserve">przeciwko obrotowi gospodarczemu, o </w:t>
      </w:r>
      <w:proofErr w:type="spellStart"/>
      <w:r w:rsidRPr="001F5E72">
        <w:rPr>
          <w:bCs/>
          <w:sz w:val="22"/>
          <w:szCs w:val="22"/>
        </w:rPr>
        <w:t>których</w:t>
      </w:r>
      <w:proofErr w:type="spellEnd"/>
      <w:r w:rsidRPr="001F5E72">
        <w:rPr>
          <w:bCs/>
          <w:sz w:val="22"/>
          <w:szCs w:val="22"/>
        </w:rPr>
        <w:t xml:space="preserve"> mowa w art. 296–307 Kodeksu karnego, </w:t>
      </w:r>
      <w:proofErr w:type="spellStart"/>
      <w:r w:rsidRPr="001F5E72">
        <w:rPr>
          <w:bCs/>
          <w:sz w:val="22"/>
          <w:szCs w:val="22"/>
        </w:rPr>
        <w:t>przestępstwo</w:t>
      </w:r>
      <w:proofErr w:type="spellEnd"/>
      <w:r w:rsidRPr="001F5E72">
        <w:rPr>
          <w:bCs/>
          <w:sz w:val="22"/>
          <w:szCs w:val="22"/>
        </w:rPr>
        <w:t xml:space="preserve"> oszustwa, o </w:t>
      </w:r>
      <w:proofErr w:type="spellStart"/>
      <w:r w:rsidRPr="001F5E72">
        <w:rPr>
          <w:bCs/>
          <w:sz w:val="22"/>
          <w:szCs w:val="22"/>
        </w:rPr>
        <w:t>którym</w:t>
      </w:r>
      <w:proofErr w:type="spellEnd"/>
      <w:r w:rsidRPr="001F5E72">
        <w:rPr>
          <w:bCs/>
          <w:sz w:val="22"/>
          <w:szCs w:val="22"/>
        </w:rPr>
        <w:t xml:space="preserve"> mowa w art. 286 Kodeksu karnego, </w:t>
      </w:r>
      <w:proofErr w:type="spellStart"/>
      <w:r w:rsidRPr="001F5E72">
        <w:rPr>
          <w:bCs/>
          <w:sz w:val="22"/>
          <w:szCs w:val="22"/>
        </w:rPr>
        <w:t>przestępstwo</w:t>
      </w:r>
      <w:proofErr w:type="spellEnd"/>
      <w:r w:rsidRPr="001F5E72">
        <w:rPr>
          <w:bCs/>
          <w:sz w:val="22"/>
          <w:szCs w:val="22"/>
        </w:rPr>
        <w:t xml:space="preserve"> przeciwko </w:t>
      </w:r>
      <w:proofErr w:type="spellStart"/>
      <w:r w:rsidRPr="001F5E72">
        <w:rPr>
          <w:bCs/>
          <w:sz w:val="22"/>
          <w:szCs w:val="22"/>
        </w:rPr>
        <w:t>wiarygodności</w:t>
      </w:r>
      <w:proofErr w:type="spellEnd"/>
      <w:r w:rsidRPr="001F5E72">
        <w:rPr>
          <w:bCs/>
          <w:sz w:val="22"/>
          <w:szCs w:val="22"/>
        </w:rPr>
        <w:t xml:space="preserve"> </w:t>
      </w:r>
      <w:proofErr w:type="spellStart"/>
      <w:r w:rsidRPr="001F5E72">
        <w:rPr>
          <w:bCs/>
          <w:sz w:val="22"/>
          <w:szCs w:val="22"/>
        </w:rPr>
        <w:t>dokumentów</w:t>
      </w:r>
      <w:proofErr w:type="spellEnd"/>
      <w:r w:rsidRPr="001F5E72">
        <w:rPr>
          <w:bCs/>
          <w:sz w:val="22"/>
          <w:szCs w:val="22"/>
        </w:rPr>
        <w:t xml:space="preserve">, o </w:t>
      </w:r>
      <w:proofErr w:type="spellStart"/>
      <w:r w:rsidRPr="001F5E72">
        <w:rPr>
          <w:bCs/>
          <w:sz w:val="22"/>
          <w:szCs w:val="22"/>
        </w:rPr>
        <w:t>których</w:t>
      </w:r>
      <w:proofErr w:type="spellEnd"/>
      <w:r w:rsidRPr="001F5E72">
        <w:rPr>
          <w:bCs/>
          <w:sz w:val="22"/>
          <w:szCs w:val="22"/>
        </w:rPr>
        <w:t xml:space="preserve"> mowa w art. 270–277d Kodeksu </w:t>
      </w:r>
      <w:proofErr w:type="gramStart"/>
      <w:r w:rsidRPr="001F5E72">
        <w:rPr>
          <w:bCs/>
          <w:sz w:val="22"/>
          <w:szCs w:val="22"/>
        </w:rPr>
        <w:t>karnego,</w:t>
      </w:r>
      <w:proofErr w:type="gramEnd"/>
      <w:r w:rsidRPr="001F5E72">
        <w:rPr>
          <w:bCs/>
          <w:sz w:val="22"/>
          <w:szCs w:val="22"/>
        </w:rPr>
        <w:t xml:space="preserve"> lub </w:t>
      </w:r>
      <w:proofErr w:type="spellStart"/>
      <w:r w:rsidRPr="001F5E72">
        <w:rPr>
          <w:bCs/>
          <w:sz w:val="22"/>
          <w:szCs w:val="22"/>
        </w:rPr>
        <w:t>przestępstwo</w:t>
      </w:r>
      <w:proofErr w:type="spellEnd"/>
      <w:r w:rsidRPr="001F5E72">
        <w:rPr>
          <w:bCs/>
          <w:sz w:val="22"/>
          <w:szCs w:val="22"/>
        </w:rPr>
        <w:t xml:space="preserve"> skarbowe,</w:t>
      </w:r>
    </w:p>
    <w:p w14:paraId="74AC7C05" w14:textId="77777777" w:rsidR="00F71374" w:rsidRPr="001F5E72" w:rsidRDefault="00F71374" w:rsidP="00E4485E">
      <w:pPr>
        <w:numPr>
          <w:ilvl w:val="2"/>
          <w:numId w:val="10"/>
        </w:numPr>
        <w:autoSpaceDE w:val="0"/>
        <w:autoSpaceDN w:val="0"/>
        <w:adjustRightInd w:val="0"/>
        <w:ind w:left="567" w:hanging="283"/>
        <w:jc w:val="both"/>
        <w:rPr>
          <w:bCs/>
          <w:sz w:val="22"/>
          <w:szCs w:val="22"/>
        </w:rPr>
      </w:pPr>
      <w:r w:rsidRPr="001F5E72">
        <w:rPr>
          <w:bCs/>
          <w:sz w:val="22"/>
          <w:szCs w:val="22"/>
        </w:rPr>
        <w:t xml:space="preserve">o </w:t>
      </w:r>
      <w:proofErr w:type="spellStart"/>
      <w:r w:rsidRPr="001F5E72">
        <w:rPr>
          <w:bCs/>
          <w:sz w:val="22"/>
          <w:szCs w:val="22"/>
        </w:rPr>
        <w:t>którym</w:t>
      </w:r>
      <w:proofErr w:type="spellEnd"/>
      <w:r w:rsidRPr="001F5E72">
        <w:rPr>
          <w:bCs/>
          <w:sz w:val="22"/>
          <w:szCs w:val="22"/>
        </w:rPr>
        <w:t xml:space="preserve"> mowa w art. 9 ust. 1 i 3 lub art. 10 ustawy z dnia 15 czerwca 2012 r. o skutkach powierzania wykonywania pracy cudzoziemcom </w:t>
      </w:r>
      <w:proofErr w:type="spellStart"/>
      <w:r w:rsidRPr="001F5E72">
        <w:rPr>
          <w:bCs/>
          <w:sz w:val="22"/>
          <w:szCs w:val="22"/>
        </w:rPr>
        <w:t>przebywającym</w:t>
      </w:r>
      <w:proofErr w:type="spellEnd"/>
      <w:r w:rsidRPr="001F5E72">
        <w:rPr>
          <w:bCs/>
          <w:sz w:val="22"/>
          <w:szCs w:val="22"/>
        </w:rPr>
        <w:t xml:space="preserve"> wbrew przepisom na terytorium Rzeczypospolitej Polskiej </w:t>
      </w:r>
    </w:p>
    <w:p w14:paraId="181EBC83" w14:textId="77777777" w:rsidR="00F71374" w:rsidRPr="001F5E72" w:rsidRDefault="00F71374" w:rsidP="00F71374">
      <w:pPr>
        <w:autoSpaceDE w:val="0"/>
        <w:autoSpaceDN w:val="0"/>
        <w:adjustRightInd w:val="0"/>
        <w:ind w:firstLine="284"/>
        <w:jc w:val="both"/>
        <w:rPr>
          <w:bCs/>
          <w:sz w:val="22"/>
          <w:szCs w:val="22"/>
        </w:rPr>
      </w:pPr>
      <w:r w:rsidRPr="001F5E72">
        <w:rPr>
          <w:bCs/>
          <w:sz w:val="22"/>
          <w:szCs w:val="22"/>
        </w:rPr>
        <w:t xml:space="preserve">– lub za odpowiedni czyn zabroniony </w:t>
      </w:r>
      <w:proofErr w:type="spellStart"/>
      <w:r w:rsidRPr="001F5E72">
        <w:rPr>
          <w:bCs/>
          <w:sz w:val="22"/>
          <w:szCs w:val="22"/>
        </w:rPr>
        <w:t>określony</w:t>
      </w:r>
      <w:proofErr w:type="spellEnd"/>
      <w:r w:rsidRPr="001F5E72">
        <w:rPr>
          <w:bCs/>
          <w:sz w:val="22"/>
          <w:szCs w:val="22"/>
        </w:rPr>
        <w:t xml:space="preserve"> w przepisach prawa obcego; </w:t>
      </w:r>
    </w:p>
    <w:p w14:paraId="6E32A842" w14:textId="77777777" w:rsidR="00F71374" w:rsidRPr="001F5E72" w:rsidRDefault="00F71374" w:rsidP="00F71374">
      <w:pPr>
        <w:pStyle w:val="Akapitzlist"/>
        <w:ind w:left="284"/>
        <w:jc w:val="both"/>
        <w:rPr>
          <w:b/>
          <w:bCs/>
          <w:sz w:val="22"/>
          <w:szCs w:val="22"/>
          <w:lang w:val="en-US"/>
        </w:rPr>
      </w:pPr>
      <w:r w:rsidRPr="001F5E72">
        <w:rPr>
          <w:bCs/>
          <w:sz w:val="22"/>
          <w:szCs w:val="22"/>
        </w:rPr>
        <w:t xml:space="preserve">1.2. </w:t>
      </w:r>
      <w:proofErr w:type="spellStart"/>
      <w:r w:rsidRPr="001F5E72">
        <w:rPr>
          <w:bCs/>
          <w:sz w:val="22"/>
          <w:szCs w:val="22"/>
        </w:rPr>
        <w:t>jeżeli</w:t>
      </w:r>
      <w:proofErr w:type="spellEnd"/>
      <w:r w:rsidRPr="001F5E72">
        <w:rPr>
          <w:bCs/>
          <w:sz w:val="22"/>
          <w:szCs w:val="22"/>
        </w:rPr>
        <w:t xml:space="preserve"> </w:t>
      </w:r>
      <w:proofErr w:type="spellStart"/>
      <w:r w:rsidRPr="001F5E72">
        <w:rPr>
          <w:bCs/>
          <w:sz w:val="22"/>
          <w:szCs w:val="22"/>
        </w:rPr>
        <w:t>urzędującego</w:t>
      </w:r>
      <w:proofErr w:type="spellEnd"/>
      <w:r w:rsidRPr="001F5E72">
        <w:rPr>
          <w:bCs/>
          <w:sz w:val="22"/>
          <w:szCs w:val="22"/>
        </w:rPr>
        <w:t xml:space="preserve"> członka jego organu </w:t>
      </w:r>
      <w:proofErr w:type="spellStart"/>
      <w:r w:rsidRPr="001F5E72">
        <w:rPr>
          <w:bCs/>
          <w:sz w:val="22"/>
          <w:szCs w:val="22"/>
        </w:rPr>
        <w:t>zarządzającego</w:t>
      </w:r>
      <w:proofErr w:type="spellEnd"/>
      <w:r w:rsidRPr="001F5E72">
        <w:rPr>
          <w:bCs/>
          <w:sz w:val="22"/>
          <w:szCs w:val="22"/>
        </w:rPr>
        <w:t xml:space="preserve"> lub nadzorczego, </w:t>
      </w:r>
      <w:proofErr w:type="spellStart"/>
      <w:r w:rsidRPr="001F5E72">
        <w:rPr>
          <w:bCs/>
          <w:sz w:val="22"/>
          <w:szCs w:val="22"/>
        </w:rPr>
        <w:t>wspólnika</w:t>
      </w:r>
      <w:proofErr w:type="spellEnd"/>
      <w:r w:rsidRPr="001F5E72">
        <w:rPr>
          <w:bCs/>
          <w:sz w:val="22"/>
          <w:szCs w:val="22"/>
        </w:rPr>
        <w:t xml:space="preserve"> </w:t>
      </w:r>
      <w:proofErr w:type="spellStart"/>
      <w:r w:rsidRPr="001F5E72">
        <w:rPr>
          <w:bCs/>
          <w:sz w:val="22"/>
          <w:szCs w:val="22"/>
        </w:rPr>
        <w:t>spółki</w:t>
      </w:r>
      <w:proofErr w:type="spellEnd"/>
      <w:r w:rsidRPr="001F5E72">
        <w:rPr>
          <w:bCs/>
          <w:sz w:val="22"/>
          <w:szCs w:val="22"/>
        </w:rPr>
        <w:t xml:space="preserve"> w </w:t>
      </w:r>
      <w:proofErr w:type="spellStart"/>
      <w:r w:rsidRPr="001F5E72">
        <w:rPr>
          <w:bCs/>
          <w:sz w:val="22"/>
          <w:szCs w:val="22"/>
        </w:rPr>
        <w:t>spółce</w:t>
      </w:r>
      <w:proofErr w:type="spellEnd"/>
      <w:r w:rsidRPr="001F5E72">
        <w:rPr>
          <w:bCs/>
          <w:sz w:val="22"/>
          <w:szCs w:val="22"/>
        </w:rPr>
        <w:t xml:space="preserve"> jawnej lub partnerskiej albo komplementariusza w </w:t>
      </w:r>
      <w:proofErr w:type="spellStart"/>
      <w:r w:rsidRPr="001F5E72">
        <w:rPr>
          <w:bCs/>
          <w:sz w:val="22"/>
          <w:szCs w:val="22"/>
        </w:rPr>
        <w:t>spółce</w:t>
      </w:r>
      <w:proofErr w:type="spellEnd"/>
      <w:r w:rsidRPr="001F5E72">
        <w:rPr>
          <w:bCs/>
          <w:sz w:val="22"/>
          <w:szCs w:val="22"/>
        </w:rPr>
        <w:t xml:space="preserve"> komandytowej lub komandytowo-akcyjnej lub prokurenta prawomocnie skazano za </w:t>
      </w:r>
      <w:proofErr w:type="spellStart"/>
      <w:r w:rsidRPr="001F5E72">
        <w:rPr>
          <w:bCs/>
          <w:sz w:val="22"/>
          <w:szCs w:val="22"/>
        </w:rPr>
        <w:t>przestępstwo</w:t>
      </w:r>
      <w:proofErr w:type="spellEnd"/>
      <w:r w:rsidRPr="001F5E72">
        <w:rPr>
          <w:bCs/>
          <w:sz w:val="22"/>
          <w:szCs w:val="22"/>
        </w:rPr>
        <w:t xml:space="preserve">, o </w:t>
      </w:r>
      <w:proofErr w:type="spellStart"/>
      <w:r w:rsidRPr="001F5E72">
        <w:rPr>
          <w:bCs/>
          <w:sz w:val="22"/>
          <w:szCs w:val="22"/>
        </w:rPr>
        <w:t>którym</w:t>
      </w:r>
      <w:proofErr w:type="spellEnd"/>
      <w:r w:rsidRPr="001F5E72">
        <w:rPr>
          <w:bCs/>
          <w:sz w:val="22"/>
          <w:szCs w:val="22"/>
        </w:rPr>
        <w:t xml:space="preserve"> mowa w pkt 1.1 (art. 108 ust. 1 pkt. 2));</w:t>
      </w:r>
    </w:p>
    <w:p w14:paraId="286DCE6F" w14:textId="77777777" w:rsidR="00F71374" w:rsidRPr="001F5E72" w:rsidRDefault="00F71374" w:rsidP="00F71374">
      <w:pPr>
        <w:autoSpaceDE w:val="0"/>
        <w:autoSpaceDN w:val="0"/>
        <w:adjustRightInd w:val="0"/>
        <w:ind w:left="284"/>
        <w:jc w:val="both"/>
        <w:rPr>
          <w:bCs/>
          <w:sz w:val="22"/>
          <w:szCs w:val="22"/>
        </w:rPr>
      </w:pPr>
      <w:r w:rsidRPr="001F5E72">
        <w:rPr>
          <w:bCs/>
          <w:sz w:val="22"/>
          <w:szCs w:val="22"/>
        </w:rPr>
        <w:t xml:space="preserve">1.3. wobec </w:t>
      </w:r>
      <w:proofErr w:type="spellStart"/>
      <w:r w:rsidRPr="001F5E72">
        <w:rPr>
          <w:bCs/>
          <w:sz w:val="22"/>
          <w:szCs w:val="22"/>
        </w:rPr>
        <w:t>którego</w:t>
      </w:r>
      <w:proofErr w:type="spellEnd"/>
      <w:r w:rsidRPr="001F5E72">
        <w:rPr>
          <w:bCs/>
          <w:sz w:val="22"/>
          <w:szCs w:val="22"/>
        </w:rPr>
        <w:t xml:space="preserve"> wydano prawomocny wyrok </w:t>
      </w:r>
      <w:proofErr w:type="spellStart"/>
      <w:r w:rsidRPr="001F5E72">
        <w:rPr>
          <w:bCs/>
          <w:sz w:val="22"/>
          <w:szCs w:val="22"/>
        </w:rPr>
        <w:t>sądu</w:t>
      </w:r>
      <w:proofErr w:type="spellEnd"/>
      <w:r w:rsidRPr="001F5E72">
        <w:rPr>
          <w:bCs/>
          <w:sz w:val="22"/>
          <w:szCs w:val="22"/>
        </w:rPr>
        <w:t xml:space="preserve"> lub ostateczną decyzję administracyjną o zaleganiu z uiszczeniem </w:t>
      </w:r>
      <w:proofErr w:type="spellStart"/>
      <w:r w:rsidRPr="001F5E72">
        <w:rPr>
          <w:bCs/>
          <w:sz w:val="22"/>
          <w:szCs w:val="22"/>
        </w:rPr>
        <w:t>podatków</w:t>
      </w:r>
      <w:proofErr w:type="spellEnd"/>
      <w:r w:rsidRPr="001F5E72">
        <w:rPr>
          <w:bCs/>
          <w:sz w:val="22"/>
          <w:szCs w:val="22"/>
        </w:rPr>
        <w:t xml:space="preserve">, opłat lub składek na ubezpieczenie społeczne lub zdrowotne, chyba </w:t>
      </w:r>
      <w:proofErr w:type="spellStart"/>
      <w:r w:rsidRPr="001F5E72">
        <w:rPr>
          <w:bCs/>
          <w:sz w:val="22"/>
          <w:szCs w:val="22"/>
        </w:rPr>
        <w:t>że</w:t>
      </w:r>
      <w:proofErr w:type="spellEnd"/>
      <w:r w:rsidRPr="001F5E72">
        <w:rPr>
          <w:bCs/>
          <w:sz w:val="22"/>
          <w:szCs w:val="22"/>
        </w:rPr>
        <w:t xml:space="preserve"> wykonawca odpowiednio przed upływem terminu do składania </w:t>
      </w:r>
      <w:proofErr w:type="spellStart"/>
      <w:r w:rsidRPr="001F5E72">
        <w:rPr>
          <w:bCs/>
          <w:sz w:val="22"/>
          <w:szCs w:val="22"/>
        </w:rPr>
        <w:t>wniosków</w:t>
      </w:r>
      <w:proofErr w:type="spellEnd"/>
      <w:r w:rsidRPr="001F5E72">
        <w:rPr>
          <w:bCs/>
          <w:sz w:val="22"/>
          <w:szCs w:val="22"/>
        </w:rPr>
        <w:t xml:space="preserve"> o dopuszczenie do udziału w </w:t>
      </w:r>
      <w:proofErr w:type="spellStart"/>
      <w:r w:rsidRPr="001F5E72">
        <w:rPr>
          <w:bCs/>
          <w:sz w:val="22"/>
          <w:szCs w:val="22"/>
        </w:rPr>
        <w:t>postępowaniu</w:t>
      </w:r>
      <w:proofErr w:type="spellEnd"/>
      <w:r w:rsidRPr="001F5E72">
        <w:rPr>
          <w:bCs/>
          <w:sz w:val="22"/>
          <w:szCs w:val="22"/>
        </w:rPr>
        <w:t xml:space="preserve"> albo przed upływem terminu składania ofert dokonał </w:t>
      </w:r>
      <w:proofErr w:type="spellStart"/>
      <w:r w:rsidRPr="001F5E72">
        <w:rPr>
          <w:bCs/>
          <w:sz w:val="22"/>
          <w:szCs w:val="22"/>
        </w:rPr>
        <w:t>płatności</w:t>
      </w:r>
      <w:proofErr w:type="spellEnd"/>
      <w:r w:rsidRPr="001F5E72">
        <w:rPr>
          <w:bCs/>
          <w:sz w:val="22"/>
          <w:szCs w:val="22"/>
        </w:rPr>
        <w:t xml:space="preserve"> </w:t>
      </w:r>
      <w:proofErr w:type="spellStart"/>
      <w:r w:rsidRPr="001F5E72">
        <w:rPr>
          <w:bCs/>
          <w:sz w:val="22"/>
          <w:szCs w:val="22"/>
        </w:rPr>
        <w:t>należnych</w:t>
      </w:r>
      <w:proofErr w:type="spellEnd"/>
      <w:r w:rsidRPr="001F5E72">
        <w:rPr>
          <w:bCs/>
          <w:sz w:val="22"/>
          <w:szCs w:val="22"/>
        </w:rPr>
        <w:t xml:space="preserve"> </w:t>
      </w:r>
      <w:proofErr w:type="spellStart"/>
      <w:r w:rsidRPr="001F5E72">
        <w:rPr>
          <w:bCs/>
          <w:sz w:val="22"/>
          <w:szCs w:val="22"/>
        </w:rPr>
        <w:t>podatków</w:t>
      </w:r>
      <w:proofErr w:type="spellEnd"/>
      <w:r w:rsidRPr="001F5E72">
        <w:rPr>
          <w:bCs/>
          <w:sz w:val="22"/>
          <w:szCs w:val="22"/>
        </w:rPr>
        <w:t xml:space="preserve">, opłat lub składek na ubezpieczenie społeczne lub zdrowotne wraz z odsetkami lub grzywnami lub zawarł </w:t>
      </w:r>
      <w:proofErr w:type="spellStart"/>
      <w:r w:rsidRPr="001F5E72">
        <w:rPr>
          <w:bCs/>
          <w:sz w:val="22"/>
          <w:szCs w:val="22"/>
        </w:rPr>
        <w:t>wiążące</w:t>
      </w:r>
      <w:proofErr w:type="spellEnd"/>
      <w:r w:rsidRPr="001F5E72">
        <w:rPr>
          <w:bCs/>
          <w:sz w:val="22"/>
          <w:szCs w:val="22"/>
        </w:rPr>
        <w:t xml:space="preserve"> porozumienie w sprawie spłaty tych </w:t>
      </w:r>
      <w:proofErr w:type="spellStart"/>
      <w:r w:rsidRPr="001F5E72">
        <w:rPr>
          <w:bCs/>
          <w:sz w:val="22"/>
          <w:szCs w:val="22"/>
        </w:rPr>
        <w:t>należności</w:t>
      </w:r>
      <w:proofErr w:type="spellEnd"/>
      <w:r w:rsidRPr="001F5E72">
        <w:rPr>
          <w:bCs/>
          <w:sz w:val="22"/>
          <w:szCs w:val="22"/>
        </w:rPr>
        <w:t xml:space="preserve"> (art. 108 ust. 1 pkt. 3)); </w:t>
      </w:r>
    </w:p>
    <w:p w14:paraId="179545E1" w14:textId="77777777" w:rsidR="00F71374" w:rsidRPr="001F5E72" w:rsidRDefault="00F71374" w:rsidP="00F71374">
      <w:pPr>
        <w:autoSpaceDE w:val="0"/>
        <w:autoSpaceDN w:val="0"/>
        <w:adjustRightInd w:val="0"/>
        <w:ind w:firstLine="284"/>
        <w:jc w:val="both"/>
        <w:rPr>
          <w:bCs/>
          <w:sz w:val="22"/>
          <w:szCs w:val="22"/>
        </w:rPr>
      </w:pPr>
      <w:r w:rsidRPr="001F5E72">
        <w:rPr>
          <w:bCs/>
          <w:sz w:val="22"/>
          <w:szCs w:val="22"/>
        </w:rPr>
        <w:t xml:space="preserve">1.4. wobec </w:t>
      </w:r>
      <w:proofErr w:type="spellStart"/>
      <w:r w:rsidRPr="001F5E72">
        <w:rPr>
          <w:bCs/>
          <w:sz w:val="22"/>
          <w:szCs w:val="22"/>
        </w:rPr>
        <w:t>którego</w:t>
      </w:r>
      <w:proofErr w:type="spellEnd"/>
      <w:r w:rsidRPr="001F5E72">
        <w:rPr>
          <w:bCs/>
          <w:sz w:val="22"/>
          <w:szCs w:val="22"/>
        </w:rPr>
        <w:t xml:space="preserve"> orzeczono zakaz ubiegania </w:t>
      </w:r>
      <w:proofErr w:type="spellStart"/>
      <w:r w:rsidRPr="001F5E72">
        <w:rPr>
          <w:bCs/>
          <w:sz w:val="22"/>
          <w:szCs w:val="22"/>
        </w:rPr>
        <w:t>sie</w:t>
      </w:r>
      <w:proofErr w:type="spellEnd"/>
      <w:r w:rsidRPr="001F5E72">
        <w:rPr>
          <w:bCs/>
          <w:sz w:val="22"/>
          <w:szCs w:val="22"/>
        </w:rPr>
        <w:t xml:space="preserve">̨ o </w:t>
      </w:r>
      <w:proofErr w:type="spellStart"/>
      <w:r w:rsidRPr="001F5E72">
        <w:rPr>
          <w:bCs/>
          <w:sz w:val="22"/>
          <w:szCs w:val="22"/>
        </w:rPr>
        <w:t>zamówienia</w:t>
      </w:r>
      <w:proofErr w:type="spellEnd"/>
      <w:r w:rsidRPr="001F5E72">
        <w:rPr>
          <w:bCs/>
          <w:sz w:val="22"/>
          <w:szCs w:val="22"/>
        </w:rPr>
        <w:t xml:space="preserve"> publiczne (art. 108 ust. 1 pkt. 4)); </w:t>
      </w:r>
    </w:p>
    <w:p w14:paraId="54A67C23" w14:textId="77777777" w:rsidR="00F71374" w:rsidRPr="001F5E72" w:rsidRDefault="00F71374" w:rsidP="00F71374">
      <w:pPr>
        <w:autoSpaceDE w:val="0"/>
        <w:autoSpaceDN w:val="0"/>
        <w:adjustRightInd w:val="0"/>
        <w:ind w:left="284"/>
        <w:jc w:val="both"/>
        <w:rPr>
          <w:bCs/>
          <w:sz w:val="22"/>
          <w:szCs w:val="22"/>
        </w:rPr>
      </w:pPr>
      <w:r w:rsidRPr="001F5E72">
        <w:rPr>
          <w:bCs/>
          <w:sz w:val="22"/>
          <w:szCs w:val="22"/>
        </w:rPr>
        <w:t xml:space="preserve">1.5. </w:t>
      </w:r>
      <w:proofErr w:type="spellStart"/>
      <w:r w:rsidRPr="001F5E72">
        <w:rPr>
          <w:bCs/>
          <w:sz w:val="22"/>
          <w:szCs w:val="22"/>
        </w:rPr>
        <w:t>jeżeli</w:t>
      </w:r>
      <w:proofErr w:type="spellEnd"/>
      <w:r w:rsidRPr="001F5E72">
        <w:rPr>
          <w:bCs/>
          <w:sz w:val="22"/>
          <w:szCs w:val="22"/>
        </w:rPr>
        <w:t xml:space="preserve"> </w:t>
      </w:r>
      <w:proofErr w:type="spellStart"/>
      <w:r w:rsidRPr="001F5E72">
        <w:rPr>
          <w:bCs/>
          <w:sz w:val="22"/>
          <w:szCs w:val="22"/>
        </w:rPr>
        <w:t>Zamawiający</w:t>
      </w:r>
      <w:proofErr w:type="spellEnd"/>
      <w:r w:rsidRPr="001F5E72">
        <w:rPr>
          <w:bCs/>
          <w:sz w:val="22"/>
          <w:szCs w:val="22"/>
        </w:rPr>
        <w:t xml:space="preserve"> </w:t>
      </w:r>
      <w:proofErr w:type="spellStart"/>
      <w:r w:rsidRPr="001F5E72">
        <w:rPr>
          <w:bCs/>
          <w:sz w:val="22"/>
          <w:szCs w:val="22"/>
        </w:rPr>
        <w:t>może</w:t>
      </w:r>
      <w:proofErr w:type="spellEnd"/>
      <w:r w:rsidRPr="001F5E72">
        <w:rPr>
          <w:bCs/>
          <w:sz w:val="22"/>
          <w:szCs w:val="22"/>
        </w:rPr>
        <w:t xml:space="preserve"> </w:t>
      </w:r>
      <w:proofErr w:type="spellStart"/>
      <w:r w:rsidRPr="001F5E72">
        <w:rPr>
          <w:bCs/>
          <w:sz w:val="22"/>
          <w:szCs w:val="22"/>
        </w:rPr>
        <w:t>stwierdzic</w:t>
      </w:r>
      <w:proofErr w:type="spellEnd"/>
      <w:r w:rsidRPr="001F5E72">
        <w:rPr>
          <w:bCs/>
          <w:sz w:val="22"/>
          <w:szCs w:val="22"/>
        </w:rPr>
        <w:t xml:space="preserve">́, na podstawie wiarygodnych przesłanek, </w:t>
      </w:r>
      <w:proofErr w:type="spellStart"/>
      <w:r w:rsidRPr="001F5E72">
        <w:rPr>
          <w:bCs/>
          <w:sz w:val="22"/>
          <w:szCs w:val="22"/>
        </w:rPr>
        <w:t>że</w:t>
      </w:r>
      <w:proofErr w:type="spellEnd"/>
      <w:r w:rsidRPr="001F5E72">
        <w:rPr>
          <w:bCs/>
          <w:sz w:val="22"/>
          <w:szCs w:val="22"/>
        </w:rPr>
        <w:t xml:space="preserve"> Wykonawca zawarł z innymi Wykonawcami porozumienie </w:t>
      </w:r>
      <w:proofErr w:type="spellStart"/>
      <w:r w:rsidRPr="001F5E72">
        <w:rPr>
          <w:bCs/>
          <w:sz w:val="22"/>
          <w:szCs w:val="22"/>
        </w:rPr>
        <w:t>mające</w:t>
      </w:r>
      <w:proofErr w:type="spellEnd"/>
      <w:r w:rsidRPr="001F5E72">
        <w:rPr>
          <w:bCs/>
          <w:sz w:val="22"/>
          <w:szCs w:val="22"/>
        </w:rPr>
        <w:t xml:space="preserve"> na celu </w:t>
      </w:r>
      <w:proofErr w:type="spellStart"/>
      <w:r w:rsidRPr="001F5E72">
        <w:rPr>
          <w:bCs/>
          <w:sz w:val="22"/>
          <w:szCs w:val="22"/>
        </w:rPr>
        <w:t>zakłócenie</w:t>
      </w:r>
      <w:proofErr w:type="spellEnd"/>
      <w:r w:rsidRPr="001F5E72">
        <w:rPr>
          <w:bCs/>
          <w:sz w:val="22"/>
          <w:szCs w:val="22"/>
        </w:rPr>
        <w:t xml:space="preserve"> konkurencji, w </w:t>
      </w:r>
      <w:proofErr w:type="spellStart"/>
      <w:r w:rsidRPr="001F5E72">
        <w:rPr>
          <w:bCs/>
          <w:sz w:val="22"/>
          <w:szCs w:val="22"/>
        </w:rPr>
        <w:t>szczególności</w:t>
      </w:r>
      <w:proofErr w:type="spellEnd"/>
      <w:r w:rsidRPr="001F5E72">
        <w:rPr>
          <w:bCs/>
          <w:sz w:val="22"/>
          <w:szCs w:val="22"/>
        </w:rPr>
        <w:t xml:space="preserve"> </w:t>
      </w:r>
      <w:proofErr w:type="spellStart"/>
      <w:r w:rsidRPr="001F5E72">
        <w:rPr>
          <w:bCs/>
          <w:sz w:val="22"/>
          <w:szCs w:val="22"/>
        </w:rPr>
        <w:t>jeżeli</w:t>
      </w:r>
      <w:proofErr w:type="spellEnd"/>
      <w:r w:rsidRPr="001F5E72">
        <w:rPr>
          <w:bCs/>
          <w:sz w:val="22"/>
          <w:szCs w:val="22"/>
        </w:rPr>
        <w:t xml:space="preserve"> </w:t>
      </w:r>
      <w:proofErr w:type="spellStart"/>
      <w:r w:rsidRPr="001F5E72">
        <w:rPr>
          <w:bCs/>
          <w:sz w:val="22"/>
          <w:szCs w:val="22"/>
        </w:rPr>
        <w:t>należąc</w:t>
      </w:r>
      <w:proofErr w:type="spellEnd"/>
      <w:r w:rsidRPr="001F5E72">
        <w:rPr>
          <w:bCs/>
          <w:sz w:val="22"/>
          <w:szCs w:val="22"/>
        </w:rPr>
        <w:t xml:space="preserve"> do tej samej grupy kapitałowej w rozumieniu ustawy z dnia 16 lutego 2007 r. o ochronie konkurencji i </w:t>
      </w:r>
      <w:proofErr w:type="spellStart"/>
      <w:r w:rsidRPr="001F5E72">
        <w:rPr>
          <w:bCs/>
          <w:sz w:val="22"/>
          <w:szCs w:val="22"/>
        </w:rPr>
        <w:t>konsumentów</w:t>
      </w:r>
      <w:proofErr w:type="spellEnd"/>
      <w:r w:rsidRPr="001F5E72">
        <w:rPr>
          <w:bCs/>
          <w:sz w:val="22"/>
          <w:szCs w:val="22"/>
        </w:rPr>
        <w:t xml:space="preserve">, </w:t>
      </w:r>
      <w:proofErr w:type="spellStart"/>
      <w:r w:rsidRPr="001F5E72">
        <w:rPr>
          <w:bCs/>
          <w:sz w:val="22"/>
          <w:szCs w:val="22"/>
        </w:rPr>
        <w:t>złożyli</w:t>
      </w:r>
      <w:proofErr w:type="spellEnd"/>
      <w:r w:rsidRPr="001F5E72">
        <w:rPr>
          <w:bCs/>
          <w:sz w:val="22"/>
          <w:szCs w:val="22"/>
        </w:rPr>
        <w:t xml:space="preserve"> </w:t>
      </w:r>
      <w:proofErr w:type="spellStart"/>
      <w:r w:rsidRPr="001F5E72">
        <w:rPr>
          <w:bCs/>
          <w:sz w:val="22"/>
          <w:szCs w:val="22"/>
        </w:rPr>
        <w:t>odrębne</w:t>
      </w:r>
      <w:proofErr w:type="spellEnd"/>
      <w:r w:rsidRPr="001F5E72">
        <w:rPr>
          <w:bCs/>
          <w:sz w:val="22"/>
          <w:szCs w:val="22"/>
        </w:rPr>
        <w:t xml:space="preserve"> oferty, oferty </w:t>
      </w:r>
      <w:proofErr w:type="spellStart"/>
      <w:r w:rsidRPr="001F5E72">
        <w:rPr>
          <w:bCs/>
          <w:sz w:val="22"/>
          <w:szCs w:val="22"/>
        </w:rPr>
        <w:t>częściowe</w:t>
      </w:r>
      <w:proofErr w:type="spellEnd"/>
      <w:r w:rsidRPr="001F5E72">
        <w:rPr>
          <w:bCs/>
          <w:sz w:val="22"/>
          <w:szCs w:val="22"/>
        </w:rPr>
        <w:t xml:space="preserve"> lub wnioski o dopuszczenie do udziału w </w:t>
      </w:r>
      <w:proofErr w:type="spellStart"/>
      <w:r w:rsidRPr="001F5E72">
        <w:rPr>
          <w:bCs/>
          <w:sz w:val="22"/>
          <w:szCs w:val="22"/>
        </w:rPr>
        <w:t>postępowaniu</w:t>
      </w:r>
      <w:proofErr w:type="spellEnd"/>
      <w:r w:rsidRPr="001F5E72">
        <w:rPr>
          <w:bCs/>
          <w:sz w:val="22"/>
          <w:szCs w:val="22"/>
        </w:rPr>
        <w:t xml:space="preserve">, chyba </w:t>
      </w:r>
      <w:proofErr w:type="spellStart"/>
      <w:r w:rsidRPr="001F5E72">
        <w:rPr>
          <w:bCs/>
          <w:sz w:val="22"/>
          <w:szCs w:val="22"/>
        </w:rPr>
        <w:t>że</w:t>
      </w:r>
      <w:proofErr w:type="spellEnd"/>
      <w:r w:rsidRPr="001F5E72">
        <w:rPr>
          <w:bCs/>
          <w:sz w:val="22"/>
          <w:szCs w:val="22"/>
        </w:rPr>
        <w:t xml:space="preserve"> </w:t>
      </w:r>
      <w:proofErr w:type="spellStart"/>
      <w:r w:rsidRPr="001F5E72">
        <w:rPr>
          <w:bCs/>
          <w:sz w:val="22"/>
          <w:szCs w:val="22"/>
        </w:rPr>
        <w:t>wykaża</w:t>
      </w:r>
      <w:proofErr w:type="spellEnd"/>
      <w:r w:rsidRPr="001F5E72">
        <w:rPr>
          <w:bCs/>
          <w:sz w:val="22"/>
          <w:szCs w:val="22"/>
        </w:rPr>
        <w:t xml:space="preserve">̨, </w:t>
      </w:r>
      <w:proofErr w:type="spellStart"/>
      <w:r w:rsidRPr="001F5E72">
        <w:rPr>
          <w:bCs/>
          <w:sz w:val="22"/>
          <w:szCs w:val="22"/>
        </w:rPr>
        <w:t>że</w:t>
      </w:r>
      <w:proofErr w:type="spellEnd"/>
      <w:r w:rsidRPr="001F5E72">
        <w:rPr>
          <w:bCs/>
          <w:sz w:val="22"/>
          <w:szCs w:val="22"/>
        </w:rPr>
        <w:t xml:space="preserve"> przygotowali te oferty lub wnioski </w:t>
      </w:r>
      <w:proofErr w:type="spellStart"/>
      <w:r w:rsidRPr="001F5E72">
        <w:rPr>
          <w:bCs/>
          <w:sz w:val="22"/>
          <w:szCs w:val="22"/>
        </w:rPr>
        <w:t>niezależnie</w:t>
      </w:r>
      <w:proofErr w:type="spellEnd"/>
      <w:r w:rsidRPr="001F5E72">
        <w:rPr>
          <w:bCs/>
          <w:sz w:val="22"/>
          <w:szCs w:val="22"/>
        </w:rPr>
        <w:t xml:space="preserve"> od siebie (art. 108 ust. 1 pkt. 5)); </w:t>
      </w:r>
    </w:p>
    <w:p w14:paraId="11F53BC9" w14:textId="77777777" w:rsidR="00F71374" w:rsidRPr="001F5E72" w:rsidRDefault="00F71374" w:rsidP="00F71374">
      <w:pPr>
        <w:autoSpaceDE w:val="0"/>
        <w:autoSpaceDN w:val="0"/>
        <w:adjustRightInd w:val="0"/>
        <w:ind w:left="284"/>
        <w:jc w:val="both"/>
        <w:rPr>
          <w:bCs/>
          <w:sz w:val="22"/>
          <w:szCs w:val="22"/>
        </w:rPr>
      </w:pPr>
      <w:r w:rsidRPr="001F5E72">
        <w:rPr>
          <w:bCs/>
          <w:sz w:val="22"/>
          <w:szCs w:val="22"/>
        </w:rPr>
        <w:t xml:space="preserve">1.6. </w:t>
      </w:r>
      <w:proofErr w:type="spellStart"/>
      <w:r w:rsidRPr="001F5E72">
        <w:rPr>
          <w:bCs/>
          <w:sz w:val="22"/>
          <w:szCs w:val="22"/>
        </w:rPr>
        <w:t>jeżeli</w:t>
      </w:r>
      <w:proofErr w:type="spellEnd"/>
      <w:r w:rsidRPr="001F5E72">
        <w:rPr>
          <w:bCs/>
          <w:sz w:val="22"/>
          <w:szCs w:val="22"/>
        </w:rPr>
        <w:t xml:space="preserve">, w przypadkach, o </w:t>
      </w:r>
      <w:proofErr w:type="spellStart"/>
      <w:r w:rsidRPr="001F5E72">
        <w:rPr>
          <w:bCs/>
          <w:sz w:val="22"/>
          <w:szCs w:val="22"/>
        </w:rPr>
        <w:t>których</w:t>
      </w:r>
      <w:proofErr w:type="spellEnd"/>
      <w:r w:rsidRPr="001F5E72">
        <w:rPr>
          <w:bCs/>
          <w:sz w:val="22"/>
          <w:szCs w:val="22"/>
        </w:rPr>
        <w:t xml:space="preserve"> mowa w art. 85 ust. 1 </w:t>
      </w:r>
      <w:proofErr w:type="spellStart"/>
      <w:r w:rsidRPr="001F5E72">
        <w:rPr>
          <w:bCs/>
          <w:sz w:val="22"/>
          <w:szCs w:val="22"/>
        </w:rPr>
        <w:t>pzp</w:t>
      </w:r>
      <w:proofErr w:type="spellEnd"/>
      <w:r w:rsidRPr="001F5E72">
        <w:rPr>
          <w:bCs/>
          <w:sz w:val="22"/>
          <w:szCs w:val="22"/>
        </w:rPr>
        <w:t xml:space="preserve">, doszło do </w:t>
      </w:r>
      <w:proofErr w:type="spellStart"/>
      <w:r w:rsidRPr="001F5E72">
        <w:rPr>
          <w:bCs/>
          <w:sz w:val="22"/>
          <w:szCs w:val="22"/>
        </w:rPr>
        <w:t>zakłócenia</w:t>
      </w:r>
      <w:proofErr w:type="spellEnd"/>
      <w:r w:rsidRPr="001F5E72">
        <w:rPr>
          <w:bCs/>
          <w:sz w:val="22"/>
          <w:szCs w:val="22"/>
        </w:rPr>
        <w:t xml:space="preserve"> konkurencji </w:t>
      </w:r>
      <w:proofErr w:type="spellStart"/>
      <w:r w:rsidRPr="001F5E72">
        <w:rPr>
          <w:bCs/>
          <w:sz w:val="22"/>
          <w:szCs w:val="22"/>
        </w:rPr>
        <w:t>wynikającego</w:t>
      </w:r>
      <w:proofErr w:type="spellEnd"/>
      <w:r w:rsidRPr="001F5E72">
        <w:rPr>
          <w:bCs/>
          <w:sz w:val="22"/>
          <w:szCs w:val="22"/>
        </w:rPr>
        <w:t xml:space="preserve"> z </w:t>
      </w:r>
      <w:proofErr w:type="spellStart"/>
      <w:r w:rsidRPr="001F5E72">
        <w:rPr>
          <w:bCs/>
          <w:sz w:val="22"/>
          <w:szCs w:val="22"/>
        </w:rPr>
        <w:t>wcześniejszego</w:t>
      </w:r>
      <w:proofErr w:type="spellEnd"/>
      <w:r w:rsidRPr="001F5E72">
        <w:rPr>
          <w:bCs/>
          <w:sz w:val="22"/>
          <w:szCs w:val="22"/>
        </w:rPr>
        <w:t xml:space="preserve"> </w:t>
      </w:r>
      <w:proofErr w:type="spellStart"/>
      <w:r w:rsidRPr="001F5E72">
        <w:rPr>
          <w:bCs/>
          <w:sz w:val="22"/>
          <w:szCs w:val="22"/>
        </w:rPr>
        <w:t>zaangażowania</w:t>
      </w:r>
      <w:proofErr w:type="spellEnd"/>
      <w:r w:rsidRPr="001F5E72">
        <w:rPr>
          <w:bCs/>
          <w:sz w:val="22"/>
          <w:szCs w:val="22"/>
        </w:rPr>
        <w:t xml:space="preserve"> tego Wykonawcy lub podmiotu, </w:t>
      </w:r>
      <w:proofErr w:type="spellStart"/>
      <w:r w:rsidRPr="001F5E72">
        <w:rPr>
          <w:bCs/>
          <w:sz w:val="22"/>
          <w:szCs w:val="22"/>
        </w:rPr>
        <w:t>który</w:t>
      </w:r>
      <w:proofErr w:type="spellEnd"/>
      <w:r w:rsidRPr="001F5E72">
        <w:rPr>
          <w:bCs/>
          <w:sz w:val="22"/>
          <w:szCs w:val="22"/>
        </w:rPr>
        <w:t xml:space="preserve"> </w:t>
      </w:r>
      <w:proofErr w:type="spellStart"/>
      <w:r w:rsidRPr="001F5E72">
        <w:rPr>
          <w:bCs/>
          <w:sz w:val="22"/>
          <w:szCs w:val="22"/>
        </w:rPr>
        <w:t>należy</w:t>
      </w:r>
      <w:proofErr w:type="spellEnd"/>
      <w:r w:rsidRPr="001F5E72">
        <w:rPr>
          <w:bCs/>
          <w:sz w:val="22"/>
          <w:szCs w:val="22"/>
        </w:rPr>
        <w:t xml:space="preserve"> z wykonawcą do tej samej grupy kapitałowej w rozumieniu ustawy z dnia 16 lutego 2007 r. o ochronie konkurencji i </w:t>
      </w:r>
      <w:proofErr w:type="spellStart"/>
      <w:r w:rsidRPr="001F5E72">
        <w:rPr>
          <w:bCs/>
          <w:sz w:val="22"/>
          <w:szCs w:val="22"/>
        </w:rPr>
        <w:t>konsumentów</w:t>
      </w:r>
      <w:proofErr w:type="spellEnd"/>
      <w:r w:rsidRPr="001F5E72">
        <w:rPr>
          <w:bCs/>
          <w:sz w:val="22"/>
          <w:szCs w:val="22"/>
        </w:rPr>
        <w:t xml:space="preserve">, chyba </w:t>
      </w:r>
      <w:proofErr w:type="spellStart"/>
      <w:r w:rsidRPr="001F5E72">
        <w:rPr>
          <w:bCs/>
          <w:sz w:val="22"/>
          <w:szCs w:val="22"/>
        </w:rPr>
        <w:t>że</w:t>
      </w:r>
      <w:proofErr w:type="spellEnd"/>
      <w:r w:rsidRPr="001F5E72">
        <w:rPr>
          <w:bCs/>
          <w:sz w:val="22"/>
          <w:szCs w:val="22"/>
        </w:rPr>
        <w:t xml:space="preserve"> spowodowane tym </w:t>
      </w:r>
      <w:proofErr w:type="spellStart"/>
      <w:r w:rsidRPr="001F5E72">
        <w:rPr>
          <w:bCs/>
          <w:sz w:val="22"/>
          <w:szCs w:val="22"/>
        </w:rPr>
        <w:t>zakłócenie</w:t>
      </w:r>
      <w:proofErr w:type="spellEnd"/>
      <w:r w:rsidRPr="001F5E72">
        <w:rPr>
          <w:bCs/>
          <w:sz w:val="22"/>
          <w:szCs w:val="22"/>
        </w:rPr>
        <w:t xml:space="preserve"> konkurencji </w:t>
      </w:r>
      <w:proofErr w:type="spellStart"/>
      <w:r w:rsidRPr="001F5E72">
        <w:rPr>
          <w:bCs/>
          <w:sz w:val="22"/>
          <w:szCs w:val="22"/>
        </w:rPr>
        <w:t>może</w:t>
      </w:r>
      <w:proofErr w:type="spellEnd"/>
      <w:r w:rsidRPr="001F5E72">
        <w:rPr>
          <w:bCs/>
          <w:sz w:val="22"/>
          <w:szCs w:val="22"/>
        </w:rPr>
        <w:t xml:space="preserve"> </w:t>
      </w:r>
      <w:proofErr w:type="spellStart"/>
      <w:r w:rsidRPr="001F5E72">
        <w:rPr>
          <w:bCs/>
          <w:sz w:val="22"/>
          <w:szCs w:val="22"/>
        </w:rPr>
        <w:t>byc</w:t>
      </w:r>
      <w:proofErr w:type="spellEnd"/>
      <w:r w:rsidRPr="001F5E72">
        <w:rPr>
          <w:bCs/>
          <w:sz w:val="22"/>
          <w:szCs w:val="22"/>
        </w:rPr>
        <w:t xml:space="preserve">́ wyeliminowane w inny </w:t>
      </w:r>
      <w:proofErr w:type="spellStart"/>
      <w:r w:rsidRPr="001F5E72">
        <w:rPr>
          <w:bCs/>
          <w:sz w:val="22"/>
          <w:szCs w:val="22"/>
        </w:rPr>
        <w:t>sposób</w:t>
      </w:r>
      <w:proofErr w:type="spellEnd"/>
      <w:r w:rsidRPr="001F5E72">
        <w:rPr>
          <w:bCs/>
          <w:sz w:val="22"/>
          <w:szCs w:val="22"/>
        </w:rPr>
        <w:t xml:space="preserve"> </w:t>
      </w:r>
      <w:proofErr w:type="spellStart"/>
      <w:r w:rsidRPr="001F5E72">
        <w:rPr>
          <w:bCs/>
          <w:sz w:val="22"/>
          <w:szCs w:val="22"/>
        </w:rPr>
        <w:t>niz</w:t>
      </w:r>
      <w:proofErr w:type="spellEnd"/>
      <w:r w:rsidRPr="001F5E72">
        <w:rPr>
          <w:bCs/>
          <w:sz w:val="22"/>
          <w:szCs w:val="22"/>
        </w:rPr>
        <w:t xml:space="preserve">̇ przez wykluczenie Wykonawcy z udziału w </w:t>
      </w:r>
      <w:proofErr w:type="spellStart"/>
      <w:r w:rsidRPr="001F5E72">
        <w:rPr>
          <w:bCs/>
          <w:sz w:val="22"/>
          <w:szCs w:val="22"/>
        </w:rPr>
        <w:t>postępowaniu</w:t>
      </w:r>
      <w:proofErr w:type="spellEnd"/>
      <w:r w:rsidRPr="001F5E72">
        <w:rPr>
          <w:bCs/>
          <w:sz w:val="22"/>
          <w:szCs w:val="22"/>
        </w:rPr>
        <w:t xml:space="preserve"> o udzielenie </w:t>
      </w:r>
      <w:proofErr w:type="spellStart"/>
      <w:r w:rsidRPr="001F5E72">
        <w:rPr>
          <w:bCs/>
          <w:sz w:val="22"/>
          <w:szCs w:val="22"/>
        </w:rPr>
        <w:t>zamówienia</w:t>
      </w:r>
      <w:proofErr w:type="spellEnd"/>
      <w:r w:rsidRPr="001F5E72">
        <w:rPr>
          <w:bCs/>
          <w:sz w:val="22"/>
          <w:szCs w:val="22"/>
        </w:rPr>
        <w:t xml:space="preserve"> (art. 108 ust. 1 pkt. 6)). </w:t>
      </w:r>
    </w:p>
    <w:p w14:paraId="0803452C" w14:textId="3399EC52" w:rsidR="00F71374" w:rsidRDefault="00F71374" w:rsidP="00E4485E">
      <w:pPr>
        <w:numPr>
          <w:ilvl w:val="0"/>
          <w:numId w:val="9"/>
        </w:numPr>
        <w:autoSpaceDE w:val="0"/>
        <w:autoSpaceDN w:val="0"/>
        <w:adjustRightInd w:val="0"/>
        <w:ind w:left="284" w:hanging="284"/>
        <w:jc w:val="both"/>
        <w:rPr>
          <w:bCs/>
          <w:sz w:val="22"/>
          <w:szCs w:val="22"/>
        </w:rPr>
      </w:pPr>
      <w:r w:rsidRPr="001F5E72">
        <w:rPr>
          <w:bCs/>
          <w:sz w:val="22"/>
          <w:szCs w:val="22"/>
        </w:rPr>
        <w:t xml:space="preserve">Wykonawca </w:t>
      </w:r>
      <w:proofErr w:type="spellStart"/>
      <w:r w:rsidRPr="001F5E72">
        <w:rPr>
          <w:bCs/>
          <w:sz w:val="22"/>
          <w:szCs w:val="22"/>
        </w:rPr>
        <w:t>może</w:t>
      </w:r>
      <w:proofErr w:type="spellEnd"/>
      <w:r w:rsidRPr="001F5E72">
        <w:rPr>
          <w:bCs/>
          <w:sz w:val="22"/>
          <w:szCs w:val="22"/>
        </w:rPr>
        <w:t xml:space="preserve"> </w:t>
      </w:r>
      <w:proofErr w:type="spellStart"/>
      <w:r w:rsidRPr="001F5E72">
        <w:rPr>
          <w:bCs/>
          <w:sz w:val="22"/>
          <w:szCs w:val="22"/>
        </w:rPr>
        <w:t>zostac</w:t>
      </w:r>
      <w:proofErr w:type="spellEnd"/>
      <w:r w:rsidRPr="001F5E72">
        <w:rPr>
          <w:bCs/>
          <w:sz w:val="22"/>
          <w:szCs w:val="22"/>
        </w:rPr>
        <w:t xml:space="preserve">́ wykluczony przez </w:t>
      </w:r>
      <w:proofErr w:type="spellStart"/>
      <w:r w:rsidRPr="001F5E72">
        <w:rPr>
          <w:bCs/>
          <w:sz w:val="22"/>
          <w:szCs w:val="22"/>
        </w:rPr>
        <w:t>Zamawiającego</w:t>
      </w:r>
      <w:proofErr w:type="spellEnd"/>
      <w:r w:rsidRPr="001F5E72">
        <w:rPr>
          <w:bCs/>
          <w:sz w:val="22"/>
          <w:szCs w:val="22"/>
        </w:rPr>
        <w:t xml:space="preserve"> na </w:t>
      </w:r>
      <w:proofErr w:type="spellStart"/>
      <w:r w:rsidRPr="001F5E72">
        <w:rPr>
          <w:bCs/>
          <w:sz w:val="22"/>
          <w:szCs w:val="22"/>
        </w:rPr>
        <w:t>każdym</w:t>
      </w:r>
      <w:proofErr w:type="spellEnd"/>
      <w:r w:rsidRPr="001F5E72">
        <w:rPr>
          <w:bCs/>
          <w:sz w:val="22"/>
          <w:szCs w:val="22"/>
        </w:rPr>
        <w:t xml:space="preserve"> etapie </w:t>
      </w:r>
      <w:proofErr w:type="spellStart"/>
      <w:r w:rsidRPr="001F5E72">
        <w:rPr>
          <w:bCs/>
          <w:sz w:val="22"/>
          <w:szCs w:val="22"/>
        </w:rPr>
        <w:t>postępowania</w:t>
      </w:r>
      <w:proofErr w:type="spellEnd"/>
      <w:r w:rsidRPr="001F5E72">
        <w:rPr>
          <w:bCs/>
          <w:sz w:val="22"/>
          <w:szCs w:val="22"/>
        </w:rPr>
        <w:t xml:space="preserve"> o udzielenie </w:t>
      </w:r>
      <w:proofErr w:type="spellStart"/>
      <w:r w:rsidRPr="001F5E72">
        <w:rPr>
          <w:bCs/>
          <w:sz w:val="22"/>
          <w:szCs w:val="22"/>
        </w:rPr>
        <w:t>zamówienia</w:t>
      </w:r>
      <w:proofErr w:type="spellEnd"/>
      <w:r w:rsidRPr="001F5E72">
        <w:rPr>
          <w:bCs/>
          <w:sz w:val="22"/>
          <w:szCs w:val="22"/>
        </w:rPr>
        <w:t xml:space="preserve">. </w:t>
      </w:r>
    </w:p>
    <w:p w14:paraId="330BE1BA" w14:textId="69DF7189" w:rsidR="003D722F" w:rsidRDefault="003D722F" w:rsidP="003D722F">
      <w:pPr>
        <w:autoSpaceDE w:val="0"/>
        <w:autoSpaceDN w:val="0"/>
        <w:adjustRightInd w:val="0"/>
        <w:jc w:val="both"/>
        <w:rPr>
          <w:bCs/>
          <w:sz w:val="22"/>
          <w:szCs w:val="22"/>
        </w:rPr>
      </w:pPr>
    </w:p>
    <w:p w14:paraId="3C139439" w14:textId="77777777" w:rsidR="003D722F" w:rsidRPr="001F5E72" w:rsidRDefault="003D722F" w:rsidP="003D722F">
      <w:pPr>
        <w:autoSpaceDE w:val="0"/>
        <w:autoSpaceDN w:val="0"/>
        <w:adjustRightInd w:val="0"/>
        <w:jc w:val="both"/>
        <w:rPr>
          <w:bCs/>
          <w:sz w:val="22"/>
          <w:szCs w:val="22"/>
        </w:rPr>
      </w:pPr>
    </w:p>
    <w:p w14:paraId="0081507A" w14:textId="77777777" w:rsidR="00F71374" w:rsidRPr="001F5E72" w:rsidRDefault="00F71374" w:rsidP="00F71374">
      <w:pPr>
        <w:jc w:val="both"/>
        <w:rPr>
          <w:color w:val="000000"/>
          <w:sz w:val="22"/>
          <w:szCs w:val="22"/>
        </w:rPr>
      </w:pPr>
    </w:p>
    <w:p w14:paraId="79B5639B" w14:textId="585BBEB3" w:rsidR="00323BCF" w:rsidRDefault="007959BB" w:rsidP="00323BCF">
      <w:pPr>
        <w:spacing w:after="120" w:line="276" w:lineRule="auto"/>
        <w:jc w:val="both"/>
        <w:rPr>
          <w:b/>
          <w:sz w:val="22"/>
          <w:szCs w:val="22"/>
        </w:rPr>
      </w:pPr>
      <w:r>
        <w:rPr>
          <w:b/>
          <w:sz w:val="22"/>
          <w:szCs w:val="22"/>
        </w:rPr>
        <w:lastRenderedPageBreak/>
        <w:t>X</w:t>
      </w:r>
      <w:r w:rsidR="00323BCF">
        <w:rPr>
          <w:b/>
          <w:sz w:val="22"/>
          <w:szCs w:val="22"/>
        </w:rPr>
        <w:t>VII</w:t>
      </w:r>
      <w:r w:rsidR="00550C7B">
        <w:rPr>
          <w:b/>
          <w:sz w:val="22"/>
          <w:szCs w:val="22"/>
        </w:rPr>
        <w:t>.</w:t>
      </w:r>
      <w:r>
        <w:rPr>
          <w:b/>
          <w:sz w:val="22"/>
          <w:szCs w:val="22"/>
        </w:rPr>
        <w:t xml:space="preserve"> </w:t>
      </w:r>
      <w:r w:rsidR="00C86A0C">
        <w:rPr>
          <w:b/>
          <w:sz w:val="22"/>
          <w:szCs w:val="22"/>
        </w:rPr>
        <w:t>OPIS</w:t>
      </w:r>
      <w:r w:rsidR="00665C36" w:rsidRPr="00665C36">
        <w:rPr>
          <w:b/>
          <w:sz w:val="22"/>
          <w:szCs w:val="22"/>
        </w:rPr>
        <w:t xml:space="preserve"> </w:t>
      </w:r>
      <w:r w:rsidR="00C86A0C">
        <w:rPr>
          <w:b/>
          <w:sz w:val="22"/>
          <w:szCs w:val="22"/>
        </w:rPr>
        <w:t>SPOSOBU</w:t>
      </w:r>
      <w:r w:rsidR="00665C36" w:rsidRPr="00665C36">
        <w:rPr>
          <w:b/>
          <w:sz w:val="22"/>
          <w:szCs w:val="22"/>
        </w:rPr>
        <w:t xml:space="preserve"> </w:t>
      </w:r>
      <w:r w:rsidR="00C86A0C">
        <w:rPr>
          <w:b/>
          <w:sz w:val="22"/>
          <w:szCs w:val="22"/>
        </w:rPr>
        <w:t>OBLICZENIA</w:t>
      </w:r>
      <w:r w:rsidR="00665C36" w:rsidRPr="00665C36">
        <w:rPr>
          <w:b/>
          <w:sz w:val="22"/>
          <w:szCs w:val="22"/>
        </w:rPr>
        <w:t xml:space="preserve"> </w:t>
      </w:r>
      <w:r w:rsidR="00C86A0C">
        <w:rPr>
          <w:b/>
          <w:sz w:val="22"/>
          <w:szCs w:val="22"/>
        </w:rPr>
        <w:t>CENY</w:t>
      </w:r>
      <w:r w:rsidR="00665C36" w:rsidRPr="00665C36">
        <w:rPr>
          <w:b/>
          <w:sz w:val="22"/>
          <w:szCs w:val="22"/>
        </w:rPr>
        <w:t xml:space="preserve">: </w:t>
      </w:r>
    </w:p>
    <w:p w14:paraId="1BCC1037" w14:textId="4DFFA164" w:rsidR="00F71374" w:rsidRPr="00F71374" w:rsidRDefault="00323BCF" w:rsidP="00323BCF">
      <w:pPr>
        <w:spacing w:after="120" w:line="276" w:lineRule="auto"/>
        <w:jc w:val="both"/>
        <w:rPr>
          <w:b/>
          <w:sz w:val="22"/>
          <w:szCs w:val="22"/>
        </w:rPr>
      </w:pPr>
      <w:r w:rsidRPr="00323BCF">
        <w:rPr>
          <w:bCs/>
          <w:sz w:val="22"/>
          <w:szCs w:val="22"/>
        </w:rPr>
        <w:t>1.</w:t>
      </w:r>
      <w:r>
        <w:rPr>
          <w:b/>
          <w:sz w:val="22"/>
          <w:szCs w:val="22"/>
        </w:rPr>
        <w:t xml:space="preserve"> </w:t>
      </w:r>
      <w:r w:rsidR="00F71374" w:rsidRPr="00F71374">
        <w:rPr>
          <w:sz w:val="22"/>
          <w:szCs w:val="22"/>
        </w:rPr>
        <w:t xml:space="preserve">Wykonawca poda cenę oferty w Formularzu Ofertowym sporządzonym według wzoru stanowiącego Załącznik nr </w:t>
      </w:r>
      <w:r w:rsidR="00C86A0C">
        <w:rPr>
          <w:sz w:val="22"/>
          <w:szCs w:val="22"/>
        </w:rPr>
        <w:t>1</w:t>
      </w:r>
      <w:r w:rsidR="00F71374" w:rsidRPr="00F71374">
        <w:rPr>
          <w:sz w:val="22"/>
          <w:szCs w:val="22"/>
        </w:rPr>
        <w:t xml:space="preserve"> do </w:t>
      </w:r>
      <w:proofErr w:type="gramStart"/>
      <w:r w:rsidR="00F71374" w:rsidRPr="00F71374">
        <w:rPr>
          <w:sz w:val="22"/>
          <w:szCs w:val="22"/>
        </w:rPr>
        <w:t>SWZ,</w:t>
      </w:r>
      <w:proofErr w:type="gramEnd"/>
      <w:r w:rsidR="00F71374" w:rsidRPr="00F71374">
        <w:rPr>
          <w:sz w:val="22"/>
          <w:szCs w:val="22"/>
        </w:rPr>
        <w:t xml:space="preserve"> jako cenę brutto (z uwzględnieniem kwoty podatku od towarów i usług (VAT)</w:t>
      </w:r>
      <w:r w:rsidR="00C86A0C">
        <w:rPr>
          <w:sz w:val="22"/>
          <w:szCs w:val="22"/>
        </w:rPr>
        <w:t xml:space="preserve">) </w:t>
      </w:r>
      <w:r w:rsidR="00F71374" w:rsidRPr="00F71374">
        <w:rPr>
          <w:sz w:val="22"/>
          <w:szCs w:val="22"/>
        </w:rPr>
        <w:t xml:space="preserve">z wyszczególnieniem stawki podatku od towarów i usług (VAT). </w:t>
      </w:r>
    </w:p>
    <w:p w14:paraId="7E96D53C" w14:textId="23C70F6A" w:rsidR="00F71374" w:rsidRPr="00F71374" w:rsidRDefault="00323BCF" w:rsidP="00323BCF">
      <w:pPr>
        <w:tabs>
          <w:tab w:val="left" w:pos="142"/>
          <w:tab w:val="left" w:pos="426"/>
        </w:tabs>
        <w:suppressAutoHyphens/>
        <w:spacing w:before="120"/>
        <w:jc w:val="both"/>
        <w:rPr>
          <w:sz w:val="22"/>
          <w:szCs w:val="22"/>
        </w:rPr>
      </w:pPr>
      <w:r>
        <w:rPr>
          <w:sz w:val="22"/>
          <w:szCs w:val="22"/>
        </w:rPr>
        <w:t xml:space="preserve">2. </w:t>
      </w:r>
      <w:r w:rsidR="00F71374" w:rsidRPr="00F71374">
        <w:rPr>
          <w:sz w:val="22"/>
          <w:szCs w:val="22"/>
        </w:rPr>
        <w:t xml:space="preserve">Cena oferty stanowi wynagrodzenie ryczałtowe. </w:t>
      </w:r>
    </w:p>
    <w:p w14:paraId="7B7F5508" w14:textId="5CEC84E3" w:rsidR="00F71374" w:rsidRPr="00F71374" w:rsidRDefault="00323BCF" w:rsidP="00323BCF">
      <w:pPr>
        <w:tabs>
          <w:tab w:val="left" w:pos="142"/>
          <w:tab w:val="left" w:pos="426"/>
        </w:tabs>
        <w:suppressAutoHyphens/>
        <w:spacing w:before="120"/>
        <w:jc w:val="both"/>
        <w:rPr>
          <w:sz w:val="22"/>
          <w:szCs w:val="22"/>
        </w:rPr>
      </w:pPr>
      <w:r>
        <w:rPr>
          <w:sz w:val="22"/>
          <w:szCs w:val="22"/>
        </w:rPr>
        <w:t xml:space="preserve">3. </w:t>
      </w:r>
      <w:r w:rsidR="00F71374" w:rsidRPr="00F71374">
        <w:rPr>
          <w:sz w:val="22"/>
          <w:szCs w:val="22"/>
        </w:rPr>
        <w:t xml:space="preserve">Cena musi być wyrażona w złotych polskich (PLN), z dokładnością nie większą niż dwa miejsca po przecinku. </w:t>
      </w:r>
    </w:p>
    <w:p w14:paraId="5EEE0605" w14:textId="68C625C3" w:rsidR="00F71374" w:rsidRPr="00F71374" w:rsidRDefault="00323BCF" w:rsidP="00323BCF">
      <w:pPr>
        <w:tabs>
          <w:tab w:val="left" w:pos="142"/>
          <w:tab w:val="left" w:pos="426"/>
        </w:tabs>
        <w:suppressAutoHyphens/>
        <w:spacing w:before="120"/>
        <w:jc w:val="both"/>
        <w:rPr>
          <w:sz w:val="22"/>
          <w:szCs w:val="22"/>
        </w:rPr>
      </w:pPr>
      <w:r>
        <w:rPr>
          <w:sz w:val="22"/>
          <w:szCs w:val="22"/>
        </w:rPr>
        <w:t xml:space="preserve">4. </w:t>
      </w:r>
      <w:r w:rsidR="00F71374" w:rsidRPr="00F71374">
        <w:rPr>
          <w:sz w:val="22"/>
          <w:szCs w:val="22"/>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F71374" w:rsidRPr="00F71374">
        <w:rPr>
          <w:sz w:val="22"/>
          <w:szCs w:val="22"/>
        </w:rPr>
        <w:t>Pzp</w:t>
      </w:r>
      <w:proofErr w:type="spellEnd"/>
      <w:r w:rsidR="00F71374" w:rsidRPr="00F71374">
        <w:rPr>
          <w:sz w:val="22"/>
          <w:szCs w:val="22"/>
        </w:rPr>
        <w:t xml:space="preserve"> w związku z art. 223 ust. 2 pkt 3 </w:t>
      </w:r>
      <w:proofErr w:type="spellStart"/>
      <w:r w:rsidR="00F71374" w:rsidRPr="00F71374">
        <w:rPr>
          <w:sz w:val="22"/>
          <w:szCs w:val="22"/>
        </w:rPr>
        <w:t>Pzp</w:t>
      </w:r>
      <w:proofErr w:type="spellEnd"/>
      <w:r w:rsidR="00F71374" w:rsidRPr="00F71374">
        <w:rPr>
          <w:sz w:val="22"/>
          <w:szCs w:val="22"/>
        </w:rPr>
        <w:t xml:space="preserve">). </w:t>
      </w:r>
    </w:p>
    <w:p w14:paraId="6C69E03B" w14:textId="412BA791" w:rsidR="00F71374" w:rsidRPr="00F71374" w:rsidRDefault="00323BCF" w:rsidP="00323BCF">
      <w:pPr>
        <w:tabs>
          <w:tab w:val="left" w:pos="142"/>
          <w:tab w:val="left" w:pos="426"/>
        </w:tabs>
        <w:suppressAutoHyphens/>
        <w:spacing w:before="120"/>
        <w:jc w:val="both"/>
        <w:rPr>
          <w:sz w:val="22"/>
          <w:szCs w:val="22"/>
        </w:rPr>
      </w:pPr>
      <w:bookmarkStart w:id="4" w:name="_Hlk59089763"/>
      <w:r>
        <w:rPr>
          <w:sz w:val="22"/>
          <w:szCs w:val="22"/>
        </w:rPr>
        <w:t xml:space="preserve">5. </w:t>
      </w:r>
      <w:r w:rsidR="00F71374" w:rsidRPr="00F71374">
        <w:rPr>
          <w:sz w:val="22"/>
          <w:szCs w:val="22"/>
        </w:rPr>
        <w:t xml:space="preserve">Rozliczenia między Zamawiającym a Wykonawcą będą prowadzone w złotych polskich (PLN). </w:t>
      </w:r>
    </w:p>
    <w:bookmarkEnd w:id="4"/>
    <w:p w14:paraId="34CC1F49" w14:textId="42411402" w:rsidR="00F71374" w:rsidRPr="00F71374" w:rsidRDefault="00323BCF" w:rsidP="00323BCF">
      <w:pPr>
        <w:tabs>
          <w:tab w:val="left" w:pos="142"/>
          <w:tab w:val="left" w:pos="426"/>
        </w:tabs>
        <w:suppressAutoHyphens/>
        <w:spacing w:before="120"/>
        <w:jc w:val="both"/>
        <w:rPr>
          <w:sz w:val="22"/>
          <w:szCs w:val="22"/>
        </w:rPr>
      </w:pPr>
      <w:r>
        <w:rPr>
          <w:sz w:val="22"/>
          <w:szCs w:val="22"/>
        </w:rPr>
        <w:t xml:space="preserve">6. </w:t>
      </w:r>
      <w:r w:rsidR="00F71374" w:rsidRPr="00F71374">
        <w:rPr>
          <w:sz w:val="22"/>
          <w:szCs w:val="22"/>
        </w:rPr>
        <w:t xml:space="preserve">W przypadku rozbieżności pomiędzy ceną ryczałtową podaną cyfrowo a </w:t>
      </w:r>
      <w:proofErr w:type="gramStart"/>
      <w:r w:rsidR="00F71374" w:rsidRPr="00F71374">
        <w:rPr>
          <w:sz w:val="22"/>
          <w:szCs w:val="22"/>
        </w:rPr>
        <w:t>słownie,</w:t>
      </w:r>
      <w:proofErr w:type="gramEnd"/>
      <w:r w:rsidR="00F71374" w:rsidRPr="00F71374">
        <w:rPr>
          <w:sz w:val="22"/>
          <w:szCs w:val="22"/>
        </w:rPr>
        <w:t xml:space="preserve"> jako wartość właściwa zostanie przyjęta cena ryczałtowa podana słownie. </w:t>
      </w:r>
    </w:p>
    <w:p w14:paraId="415E644D" w14:textId="5B63337B" w:rsidR="004D5B36" w:rsidRDefault="00D26D43" w:rsidP="00C86A0C">
      <w:pPr>
        <w:tabs>
          <w:tab w:val="left" w:pos="142"/>
          <w:tab w:val="left" w:pos="426"/>
        </w:tabs>
        <w:suppressAutoHyphens/>
        <w:spacing w:before="120"/>
        <w:jc w:val="both"/>
        <w:rPr>
          <w:rFonts w:asciiTheme="minorHAnsi" w:hAnsiTheme="minorHAnsi" w:cstheme="minorHAnsi"/>
          <w:sz w:val="22"/>
          <w:szCs w:val="22"/>
        </w:rPr>
      </w:pPr>
      <w:r>
        <w:rPr>
          <w:sz w:val="22"/>
          <w:szCs w:val="22"/>
        </w:rPr>
        <w:t>7</w:t>
      </w:r>
      <w:r w:rsidRPr="00004D6C">
        <w:rPr>
          <w:sz w:val="22"/>
          <w:szCs w:val="22"/>
        </w:rPr>
        <w:t>.</w:t>
      </w:r>
      <w:r w:rsidR="00004D6C" w:rsidRPr="00004D6C">
        <w:rPr>
          <w:sz w:val="22"/>
          <w:szCs w:val="22"/>
        </w:rPr>
        <w:t xml:space="preserve"> Zamawiający dopuszcza przesłanie faktury faksem lub pocztą elektroniczną i niezwłoczne dosłanie</w:t>
      </w:r>
      <w:r w:rsidR="00004D6C" w:rsidRPr="00004D6C">
        <w:t xml:space="preserve"> </w:t>
      </w:r>
      <w:r w:rsidR="00004D6C" w:rsidRPr="00004D6C">
        <w:rPr>
          <w:sz w:val="22"/>
          <w:szCs w:val="22"/>
        </w:rPr>
        <w:t>oryginału pocztą a także przesyłanie ustrukturyzowanych faktur elektronicznych zgodnie z ustawą z dnia 9 listopada 2018 r. o elektronicznym fakturowaniu w zamówieniach publicznych, koncesjach na roboty budowlane lub usługi oraz partnerstwie publiczno-prywatnym (Dz. U. z 2018 r., poz. 2191).</w:t>
      </w:r>
    </w:p>
    <w:p w14:paraId="07BAE8ED" w14:textId="08DA509E" w:rsidR="00004D6C" w:rsidRPr="004D5B36" w:rsidRDefault="00004D6C" w:rsidP="00C86A0C">
      <w:pPr>
        <w:tabs>
          <w:tab w:val="left" w:pos="142"/>
          <w:tab w:val="left" w:pos="426"/>
        </w:tabs>
        <w:suppressAutoHyphens/>
        <w:spacing w:before="120"/>
        <w:jc w:val="both"/>
        <w:rPr>
          <w:sz w:val="22"/>
          <w:szCs w:val="22"/>
        </w:rPr>
      </w:pPr>
    </w:p>
    <w:p w14:paraId="5D3AB543" w14:textId="66FFEA7B" w:rsidR="00665C36" w:rsidRPr="00665C36" w:rsidRDefault="00550C7B" w:rsidP="00311B3E">
      <w:pPr>
        <w:spacing w:after="120" w:line="276" w:lineRule="auto"/>
        <w:ind w:left="709" w:hanging="709"/>
        <w:jc w:val="both"/>
        <w:rPr>
          <w:sz w:val="22"/>
          <w:szCs w:val="22"/>
        </w:rPr>
      </w:pPr>
      <w:r>
        <w:rPr>
          <w:b/>
          <w:sz w:val="22"/>
          <w:szCs w:val="22"/>
        </w:rPr>
        <w:t>X</w:t>
      </w:r>
      <w:r w:rsidR="00323BCF">
        <w:rPr>
          <w:b/>
          <w:sz w:val="22"/>
          <w:szCs w:val="22"/>
        </w:rPr>
        <w:t>VIII</w:t>
      </w:r>
      <w:r>
        <w:rPr>
          <w:b/>
          <w:sz w:val="22"/>
          <w:szCs w:val="22"/>
        </w:rPr>
        <w:t xml:space="preserve">. </w:t>
      </w:r>
      <w:r w:rsidR="00C86A0C">
        <w:rPr>
          <w:b/>
          <w:sz w:val="22"/>
          <w:szCs w:val="22"/>
        </w:rPr>
        <w:t>INFORMACJA</w:t>
      </w:r>
      <w:r w:rsidR="00665C36" w:rsidRPr="00665C36">
        <w:rPr>
          <w:b/>
          <w:sz w:val="22"/>
          <w:szCs w:val="22"/>
        </w:rPr>
        <w:t xml:space="preserve"> </w:t>
      </w:r>
      <w:r w:rsidR="00C86A0C">
        <w:rPr>
          <w:b/>
          <w:sz w:val="22"/>
          <w:szCs w:val="22"/>
        </w:rPr>
        <w:t>DOTYCZĄCA</w:t>
      </w:r>
      <w:r w:rsidR="00665C36" w:rsidRPr="00665C36">
        <w:rPr>
          <w:b/>
          <w:sz w:val="22"/>
          <w:szCs w:val="22"/>
        </w:rPr>
        <w:t xml:space="preserve"> </w:t>
      </w:r>
      <w:r w:rsidR="00C86A0C">
        <w:rPr>
          <w:b/>
          <w:sz w:val="22"/>
          <w:szCs w:val="22"/>
        </w:rPr>
        <w:t>WALUT</w:t>
      </w:r>
      <w:r w:rsidR="00665C36" w:rsidRPr="00665C36">
        <w:rPr>
          <w:b/>
          <w:sz w:val="22"/>
          <w:szCs w:val="22"/>
        </w:rPr>
        <w:t xml:space="preserve"> </w:t>
      </w:r>
      <w:r w:rsidR="00C86A0C">
        <w:rPr>
          <w:b/>
          <w:sz w:val="22"/>
          <w:szCs w:val="22"/>
        </w:rPr>
        <w:t>OBCYCH</w:t>
      </w:r>
      <w:r w:rsidR="00665C36" w:rsidRPr="00665C36">
        <w:rPr>
          <w:b/>
          <w:sz w:val="22"/>
          <w:szCs w:val="22"/>
        </w:rPr>
        <w:t xml:space="preserve">, </w:t>
      </w:r>
      <w:r w:rsidR="00C86A0C">
        <w:rPr>
          <w:b/>
          <w:sz w:val="22"/>
          <w:szCs w:val="22"/>
        </w:rPr>
        <w:t>W</w:t>
      </w:r>
      <w:r w:rsidR="00665C36" w:rsidRPr="00665C36">
        <w:rPr>
          <w:b/>
          <w:sz w:val="22"/>
          <w:szCs w:val="22"/>
        </w:rPr>
        <w:t xml:space="preserve"> </w:t>
      </w:r>
      <w:r w:rsidR="00C86A0C">
        <w:rPr>
          <w:b/>
          <w:sz w:val="22"/>
          <w:szCs w:val="22"/>
        </w:rPr>
        <w:t>JAKICH</w:t>
      </w:r>
      <w:r w:rsidR="00665C36" w:rsidRPr="00665C36">
        <w:rPr>
          <w:b/>
          <w:sz w:val="22"/>
          <w:szCs w:val="22"/>
        </w:rPr>
        <w:t xml:space="preserve"> </w:t>
      </w:r>
      <w:r w:rsidR="00C86A0C">
        <w:rPr>
          <w:b/>
          <w:sz w:val="22"/>
          <w:szCs w:val="22"/>
        </w:rPr>
        <w:t>MOGĄ</w:t>
      </w:r>
      <w:r w:rsidR="00665C36" w:rsidRPr="00665C36">
        <w:rPr>
          <w:b/>
          <w:sz w:val="22"/>
          <w:szCs w:val="22"/>
        </w:rPr>
        <w:t xml:space="preserve"> </w:t>
      </w:r>
      <w:r w:rsidR="00C86A0C">
        <w:rPr>
          <w:b/>
          <w:sz w:val="22"/>
          <w:szCs w:val="22"/>
        </w:rPr>
        <w:t>BYĆ</w:t>
      </w:r>
      <w:r w:rsidR="00665C36" w:rsidRPr="00665C36">
        <w:rPr>
          <w:b/>
          <w:sz w:val="22"/>
          <w:szCs w:val="22"/>
        </w:rPr>
        <w:t xml:space="preserve"> </w:t>
      </w:r>
      <w:r w:rsidR="00C86A0C">
        <w:rPr>
          <w:b/>
          <w:sz w:val="22"/>
          <w:szCs w:val="22"/>
        </w:rPr>
        <w:t>PROWADZONE</w:t>
      </w:r>
      <w:r w:rsidR="00665C36" w:rsidRPr="00665C36">
        <w:rPr>
          <w:b/>
          <w:sz w:val="22"/>
          <w:szCs w:val="22"/>
        </w:rPr>
        <w:t xml:space="preserve"> </w:t>
      </w:r>
      <w:r w:rsidR="00C86A0C">
        <w:rPr>
          <w:b/>
          <w:sz w:val="22"/>
          <w:szCs w:val="22"/>
        </w:rPr>
        <w:t>ROZLICZENIA</w:t>
      </w:r>
      <w:r w:rsidR="00665C36" w:rsidRPr="00665C36">
        <w:rPr>
          <w:b/>
          <w:sz w:val="22"/>
          <w:szCs w:val="22"/>
        </w:rPr>
        <w:t xml:space="preserve">   </w:t>
      </w:r>
      <w:r w:rsidR="00C86A0C">
        <w:rPr>
          <w:b/>
          <w:sz w:val="22"/>
          <w:szCs w:val="22"/>
        </w:rPr>
        <w:t>MIĘDZY</w:t>
      </w:r>
      <w:r w:rsidR="00665C36" w:rsidRPr="00665C36">
        <w:rPr>
          <w:b/>
          <w:sz w:val="22"/>
          <w:szCs w:val="22"/>
        </w:rPr>
        <w:t xml:space="preserve"> Z</w:t>
      </w:r>
      <w:r w:rsidR="00C86A0C">
        <w:rPr>
          <w:b/>
          <w:sz w:val="22"/>
          <w:szCs w:val="22"/>
        </w:rPr>
        <w:t>AMAWIAJĄCYM</w:t>
      </w:r>
      <w:r w:rsidR="00665C36" w:rsidRPr="00665C36">
        <w:rPr>
          <w:b/>
          <w:sz w:val="22"/>
          <w:szCs w:val="22"/>
        </w:rPr>
        <w:t xml:space="preserve"> </w:t>
      </w:r>
      <w:r w:rsidR="00C86A0C">
        <w:rPr>
          <w:b/>
          <w:sz w:val="22"/>
          <w:szCs w:val="22"/>
        </w:rPr>
        <w:t>A</w:t>
      </w:r>
      <w:r w:rsidR="00665C36" w:rsidRPr="00665C36">
        <w:rPr>
          <w:b/>
          <w:sz w:val="22"/>
          <w:szCs w:val="22"/>
        </w:rPr>
        <w:t xml:space="preserve"> W</w:t>
      </w:r>
      <w:r w:rsidR="00C86A0C">
        <w:rPr>
          <w:b/>
          <w:sz w:val="22"/>
          <w:szCs w:val="22"/>
        </w:rPr>
        <w:t>YKONAWCĄ</w:t>
      </w:r>
      <w:r w:rsidR="00665C36" w:rsidRPr="00665C36">
        <w:rPr>
          <w:b/>
          <w:sz w:val="22"/>
          <w:szCs w:val="22"/>
        </w:rPr>
        <w:t>:</w:t>
      </w:r>
    </w:p>
    <w:p w14:paraId="71795EE7" w14:textId="40DEFE45" w:rsidR="00665C36" w:rsidRPr="00004D6C" w:rsidRDefault="00665C36" w:rsidP="00004D6C">
      <w:pPr>
        <w:numPr>
          <w:ilvl w:val="0"/>
          <w:numId w:val="2"/>
        </w:numPr>
        <w:tabs>
          <w:tab w:val="clear" w:pos="720"/>
          <w:tab w:val="num" w:pos="0"/>
          <w:tab w:val="left" w:pos="180"/>
        </w:tabs>
        <w:spacing w:line="276" w:lineRule="auto"/>
        <w:ind w:left="0" w:firstLine="0"/>
        <w:jc w:val="both"/>
        <w:rPr>
          <w:sz w:val="22"/>
          <w:szCs w:val="22"/>
        </w:rPr>
      </w:pPr>
      <w:r w:rsidRPr="00665C36">
        <w:rPr>
          <w:sz w:val="22"/>
          <w:szCs w:val="22"/>
        </w:rPr>
        <w:t xml:space="preserve">   Rozliczenia między Zamawiającym a Wykonawcą będą prowadzone w złotych polskich (PLN). </w:t>
      </w:r>
    </w:p>
    <w:p w14:paraId="583AABC4" w14:textId="77777777" w:rsidR="00665C36" w:rsidRPr="00665C36" w:rsidRDefault="00665C36" w:rsidP="00665C36">
      <w:pPr>
        <w:tabs>
          <w:tab w:val="left" w:pos="180"/>
        </w:tabs>
        <w:spacing w:line="276" w:lineRule="auto"/>
        <w:ind w:left="284"/>
        <w:jc w:val="both"/>
        <w:rPr>
          <w:sz w:val="22"/>
          <w:szCs w:val="22"/>
        </w:rPr>
      </w:pPr>
    </w:p>
    <w:p w14:paraId="3BDE24F2" w14:textId="404E8421" w:rsidR="00F71374" w:rsidRPr="00C86A0C" w:rsidRDefault="007959BB" w:rsidP="00F71374">
      <w:pPr>
        <w:widowControl w:val="0"/>
        <w:spacing w:line="100" w:lineRule="atLeast"/>
        <w:jc w:val="both"/>
        <w:rPr>
          <w:b/>
          <w:bCs/>
          <w:sz w:val="22"/>
          <w:szCs w:val="22"/>
          <w:lang w:val="en-US"/>
        </w:rPr>
      </w:pPr>
      <w:r w:rsidRPr="00C86A0C">
        <w:rPr>
          <w:b/>
          <w:sz w:val="22"/>
          <w:szCs w:val="22"/>
        </w:rPr>
        <w:t>X</w:t>
      </w:r>
      <w:r w:rsidR="00323BCF" w:rsidRPr="00C86A0C">
        <w:rPr>
          <w:b/>
          <w:sz w:val="22"/>
          <w:szCs w:val="22"/>
        </w:rPr>
        <w:t>IX</w:t>
      </w:r>
      <w:r w:rsidR="00550C7B" w:rsidRPr="00C86A0C">
        <w:rPr>
          <w:b/>
          <w:sz w:val="22"/>
          <w:szCs w:val="22"/>
        </w:rPr>
        <w:t xml:space="preserve">. </w:t>
      </w:r>
      <w:r w:rsidR="00F71374" w:rsidRPr="00C86A0C">
        <w:rPr>
          <w:b/>
          <w:bCs/>
          <w:sz w:val="22"/>
          <w:szCs w:val="22"/>
          <w:lang w:val="en-US"/>
        </w:rPr>
        <w:t xml:space="preserve">OPIS KRYTERIÓW OCENY OFERT, WRAZ Z PODANIEM WAG TYCH </w:t>
      </w:r>
      <w:proofErr w:type="gramStart"/>
      <w:r w:rsidR="00F71374" w:rsidRPr="00C86A0C">
        <w:rPr>
          <w:b/>
          <w:bCs/>
          <w:sz w:val="22"/>
          <w:szCs w:val="22"/>
          <w:lang w:val="en-US"/>
        </w:rPr>
        <w:t>KRYTERIÓW,</w:t>
      </w:r>
      <w:proofErr w:type="gramEnd"/>
      <w:r w:rsidR="00F71374" w:rsidRPr="00C86A0C">
        <w:rPr>
          <w:b/>
          <w:bCs/>
          <w:sz w:val="22"/>
          <w:szCs w:val="22"/>
          <w:lang w:val="en-US"/>
        </w:rPr>
        <w:t xml:space="preserve"> I SPOSOBU OCENY OFERT:</w:t>
      </w:r>
    </w:p>
    <w:p w14:paraId="6351F8DE" w14:textId="5AC536C9" w:rsidR="00F71374" w:rsidRDefault="00F71374" w:rsidP="00F71374">
      <w:pPr>
        <w:widowControl w:val="0"/>
        <w:spacing w:line="100" w:lineRule="atLeast"/>
        <w:jc w:val="both"/>
        <w:rPr>
          <w:b/>
          <w:bCs/>
          <w:lang w:val="en-US"/>
        </w:rPr>
      </w:pPr>
    </w:p>
    <w:p w14:paraId="7877088A" w14:textId="77777777" w:rsidR="003D722F" w:rsidRPr="003D722F" w:rsidRDefault="003D722F" w:rsidP="003D722F">
      <w:pPr>
        <w:widowControl w:val="0"/>
        <w:jc w:val="both"/>
        <w:rPr>
          <w:b/>
          <w:bCs/>
          <w:sz w:val="22"/>
          <w:szCs w:val="22"/>
        </w:rPr>
      </w:pPr>
      <w:r w:rsidRPr="003D722F">
        <w:rPr>
          <w:b/>
          <w:bCs/>
          <w:sz w:val="22"/>
          <w:szCs w:val="22"/>
          <w:lang w:val="en-US"/>
        </w:rPr>
        <w:t xml:space="preserve">1. </w:t>
      </w:r>
      <w:r w:rsidRPr="003D722F">
        <w:rPr>
          <w:b/>
          <w:bCs/>
          <w:sz w:val="22"/>
          <w:szCs w:val="22"/>
        </w:rPr>
        <w:t>Oferta będzie oceniana w oparciu o poniższe kryteria.</w:t>
      </w:r>
    </w:p>
    <w:p w14:paraId="098F9A89" w14:textId="77777777" w:rsidR="003D722F" w:rsidRPr="003D722F" w:rsidRDefault="003D722F" w:rsidP="003D722F">
      <w:pPr>
        <w:widowControl w:val="0"/>
        <w:jc w:val="both"/>
        <w:rPr>
          <w:sz w:val="22"/>
          <w:szCs w:val="22"/>
        </w:rPr>
      </w:pPr>
    </w:p>
    <w:p w14:paraId="65282BBF" w14:textId="77777777" w:rsidR="003D722F" w:rsidRPr="003D722F" w:rsidRDefault="003D722F" w:rsidP="003D722F">
      <w:pPr>
        <w:widowControl w:val="0"/>
        <w:jc w:val="both"/>
        <w:rPr>
          <w:b/>
          <w:bCs/>
          <w:sz w:val="22"/>
          <w:szCs w:val="22"/>
          <w:u w:val="single"/>
        </w:rPr>
      </w:pPr>
      <w:r w:rsidRPr="003D722F">
        <w:rPr>
          <w:sz w:val="22"/>
          <w:szCs w:val="22"/>
          <w:u w:val="single"/>
        </w:rPr>
        <w:t xml:space="preserve">a </w:t>
      </w:r>
      <w:proofErr w:type="gramStart"/>
      <w:r w:rsidRPr="003D722F">
        <w:rPr>
          <w:sz w:val="22"/>
          <w:szCs w:val="22"/>
          <w:u w:val="single"/>
        </w:rPr>
        <w:t>-  najniższa</w:t>
      </w:r>
      <w:proofErr w:type="gramEnd"/>
      <w:r w:rsidRPr="003D722F">
        <w:rPr>
          <w:sz w:val="22"/>
          <w:szCs w:val="22"/>
          <w:u w:val="single"/>
        </w:rPr>
        <w:t xml:space="preserve"> cena brutto – 90%</w:t>
      </w:r>
    </w:p>
    <w:p w14:paraId="51231E25" w14:textId="77777777" w:rsidR="003D722F" w:rsidRPr="003D722F" w:rsidRDefault="003D722F" w:rsidP="003D722F">
      <w:pPr>
        <w:jc w:val="both"/>
        <w:rPr>
          <w:bCs/>
          <w:iCs/>
          <w:sz w:val="22"/>
          <w:szCs w:val="22"/>
        </w:rPr>
      </w:pPr>
    </w:p>
    <w:p w14:paraId="4B485086" w14:textId="77777777" w:rsidR="003D722F" w:rsidRPr="003D722F" w:rsidRDefault="003D722F" w:rsidP="003D722F">
      <w:pPr>
        <w:jc w:val="both"/>
        <w:rPr>
          <w:sz w:val="22"/>
          <w:szCs w:val="22"/>
        </w:rPr>
      </w:pPr>
      <w:r w:rsidRPr="003D722F">
        <w:rPr>
          <w:sz w:val="22"/>
          <w:szCs w:val="22"/>
        </w:rPr>
        <w:t>- za najniższą cenę brutto – 90 pkt</w:t>
      </w:r>
    </w:p>
    <w:p w14:paraId="304611C7" w14:textId="77777777" w:rsidR="003D722F" w:rsidRPr="003D722F" w:rsidRDefault="003D722F" w:rsidP="003D722F">
      <w:pPr>
        <w:ind w:left="284"/>
        <w:jc w:val="both"/>
        <w:rPr>
          <w:sz w:val="22"/>
          <w:szCs w:val="22"/>
        </w:rPr>
      </w:pPr>
    </w:p>
    <w:p w14:paraId="0B24C4C1" w14:textId="77777777" w:rsidR="003D722F" w:rsidRPr="003D722F" w:rsidRDefault="003D722F" w:rsidP="003D722F">
      <w:pPr>
        <w:ind w:left="992" w:firstLine="424"/>
        <w:jc w:val="both"/>
        <w:rPr>
          <w:sz w:val="22"/>
          <w:szCs w:val="22"/>
        </w:rPr>
      </w:pPr>
      <w:r w:rsidRPr="003D722F">
        <w:rPr>
          <w:sz w:val="22"/>
          <w:szCs w:val="22"/>
        </w:rPr>
        <w:t>Cena oferowana minimalna brutto</w:t>
      </w:r>
    </w:p>
    <w:p w14:paraId="1C9CE234" w14:textId="77777777" w:rsidR="003D722F" w:rsidRPr="003D722F" w:rsidRDefault="003D722F" w:rsidP="003D722F">
      <w:pPr>
        <w:ind w:left="284"/>
        <w:jc w:val="both"/>
        <w:rPr>
          <w:sz w:val="22"/>
          <w:szCs w:val="22"/>
        </w:rPr>
      </w:pPr>
      <w:r w:rsidRPr="003D722F">
        <w:rPr>
          <w:sz w:val="22"/>
          <w:szCs w:val="22"/>
        </w:rPr>
        <w:t>Cena =         -----------------------------------------------     x 90 pkt</w:t>
      </w:r>
    </w:p>
    <w:p w14:paraId="499EA04F" w14:textId="77777777" w:rsidR="003D722F" w:rsidRPr="003D722F" w:rsidRDefault="003D722F" w:rsidP="003D722F">
      <w:pPr>
        <w:ind w:left="284"/>
        <w:jc w:val="both"/>
        <w:rPr>
          <w:sz w:val="22"/>
          <w:szCs w:val="22"/>
        </w:rPr>
      </w:pPr>
      <w:r w:rsidRPr="003D722F">
        <w:rPr>
          <w:sz w:val="22"/>
          <w:szCs w:val="22"/>
        </w:rPr>
        <w:tab/>
      </w:r>
      <w:r w:rsidRPr="003D722F">
        <w:rPr>
          <w:sz w:val="22"/>
          <w:szCs w:val="22"/>
        </w:rPr>
        <w:tab/>
        <w:t xml:space="preserve">   Cena brutto badanej oferty</w:t>
      </w:r>
    </w:p>
    <w:p w14:paraId="6578D21C" w14:textId="77777777" w:rsidR="003D722F" w:rsidRPr="003D722F" w:rsidRDefault="003D722F" w:rsidP="003D722F">
      <w:pPr>
        <w:ind w:left="284"/>
        <w:jc w:val="both"/>
        <w:rPr>
          <w:sz w:val="22"/>
          <w:szCs w:val="22"/>
        </w:rPr>
      </w:pPr>
    </w:p>
    <w:p w14:paraId="67216D16" w14:textId="77777777" w:rsidR="003D722F" w:rsidRPr="003D722F" w:rsidRDefault="003D722F" w:rsidP="003D722F">
      <w:pPr>
        <w:widowControl w:val="0"/>
        <w:suppressAutoHyphens/>
        <w:autoSpaceDN w:val="0"/>
        <w:jc w:val="both"/>
        <w:textAlignment w:val="baseline"/>
        <w:rPr>
          <w:rFonts w:eastAsia="Lucida Sans Unicode"/>
          <w:kern w:val="3"/>
          <w:sz w:val="22"/>
          <w:szCs w:val="22"/>
          <w:u w:val="single"/>
          <w:lang w:eastAsia="zh-CN" w:bidi="hi-IN"/>
        </w:rPr>
      </w:pPr>
      <w:r w:rsidRPr="003D722F">
        <w:rPr>
          <w:rFonts w:eastAsia="Lucida Sans Unicode"/>
          <w:kern w:val="3"/>
          <w:sz w:val="22"/>
          <w:szCs w:val="22"/>
          <w:u w:val="single"/>
          <w:lang w:eastAsia="zh-CN" w:bidi="hi-IN"/>
        </w:rPr>
        <w:t>b - r</w:t>
      </w:r>
      <w:r w:rsidRPr="003D722F">
        <w:rPr>
          <w:kern w:val="3"/>
          <w:sz w:val="22"/>
          <w:szCs w:val="22"/>
          <w:u w:val="single"/>
          <w:lang w:eastAsia="zh-CN" w:bidi="hi-IN"/>
        </w:rPr>
        <w:t xml:space="preserve">ealizacja </w:t>
      </w:r>
      <w:proofErr w:type="gramStart"/>
      <w:r w:rsidRPr="003D722F">
        <w:rPr>
          <w:kern w:val="3"/>
          <w:sz w:val="22"/>
          <w:szCs w:val="22"/>
          <w:u w:val="single"/>
          <w:lang w:eastAsia="zh-CN" w:bidi="hi-IN"/>
        </w:rPr>
        <w:t>dostawy  licząc</w:t>
      </w:r>
      <w:proofErr w:type="gramEnd"/>
      <w:r w:rsidRPr="003D722F">
        <w:rPr>
          <w:kern w:val="3"/>
          <w:sz w:val="22"/>
          <w:szCs w:val="22"/>
          <w:u w:val="single"/>
          <w:lang w:eastAsia="zh-CN" w:bidi="hi-IN"/>
        </w:rPr>
        <w:t xml:space="preserve"> od dnia otrzymania zlecenia</w:t>
      </w:r>
      <w:r w:rsidRPr="003D722F">
        <w:rPr>
          <w:rFonts w:eastAsia="Lucida Sans Unicode"/>
          <w:kern w:val="3"/>
          <w:sz w:val="22"/>
          <w:szCs w:val="22"/>
          <w:u w:val="single"/>
          <w:lang w:eastAsia="zh-CN" w:bidi="hi-IN"/>
        </w:rPr>
        <w:t xml:space="preserve"> – 10%</w:t>
      </w:r>
    </w:p>
    <w:p w14:paraId="0862DAEF" w14:textId="77777777" w:rsidR="003D722F" w:rsidRPr="003D722F" w:rsidRDefault="003D722F" w:rsidP="003D722F">
      <w:pPr>
        <w:ind w:left="284"/>
        <w:jc w:val="both"/>
        <w:rPr>
          <w:bCs/>
          <w:iCs/>
          <w:sz w:val="22"/>
          <w:szCs w:val="22"/>
        </w:rPr>
      </w:pPr>
    </w:p>
    <w:p w14:paraId="5375B28D" w14:textId="77777777" w:rsidR="003D722F" w:rsidRPr="003D722F" w:rsidRDefault="003D722F" w:rsidP="003D722F">
      <w:pPr>
        <w:widowControl w:val="0"/>
        <w:suppressAutoHyphens/>
        <w:autoSpaceDN w:val="0"/>
        <w:jc w:val="both"/>
        <w:textAlignment w:val="baseline"/>
        <w:rPr>
          <w:kern w:val="3"/>
          <w:sz w:val="22"/>
          <w:szCs w:val="22"/>
          <w:lang w:eastAsia="zh-CN" w:bidi="hi-IN"/>
        </w:rPr>
      </w:pPr>
      <w:r w:rsidRPr="003D722F">
        <w:rPr>
          <w:rFonts w:eastAsia="TimesNewRomanPS-BoldMT"/>
          <w:kern w:val="3"/>
          <w:sz w:val="22"/>
          <w:szCs w:val="22"/>
          <w:lang w:eastAsia="zh-CN" w:bidi="hi-IN"/>
        </w:rPr>
        <w:t xml:space="preserve">Zamawiający </w:t>
      </w:r>
      <w:proofErr w:type="gramStart"/>
      <w:r w:rsidRPr="003D722F">
        <w:rPr>
          <w:rFonts w:eastAsia="TimesNewRomanPS-BoldMT"/>
          <w:kern w:val="3"/>
          <w:sz w:val="22"/>
          <w:szCs w:val="22"/>
          <w:lang w:eastAsia="zh-CN" w:bidi="hi-IN"/>
        </w:rPr>
        <w:t>wymaga</w:t>
      </w:r>
      <w:proofErr w:type="gramEnd"/>
      <w:r w:rsidRPr="003D722F">
        <w:rPr>
          <w:rFonts w:eastAsia="TimesNewRomanPS-BoldMT"/>
          <w:kern w:val="3"/>
          <w:sz w:val="22"/>
          <w:szCs w:val="22"/>
          <w:lang w:eastAsia="zh-CN" w:bidi="hi-IN"/>
        </w:rPr>
        <w:t xml:space="preserve"> aby termin r</w:t>
      </w:r>
      <w:r w:rsidRPr="003D722F">
        <w:rPr>
          <w:kern w:val="3"/>
          <w:sz w:val="22"/>
          <w:szCs w:val="22"/>
          <w:lang w:eastAsia="zh-CN" w:bidi="hi-IN"/>
        </w:rPr>
        <w:t xml:space="preserve">ealizacji dostawy był nie dłuższy niż 5 dni licząc od dnia otrzymania zlecenia (wymagania wzoru umowy). Punkty w tym kryterium oceny zostaną przyznane </w:t>
      </w:r>
      <w:proofErr w:type="gramStart"/>
      <w:r w:rsidRPr="003D722F">
        <w:rPr>
          <w:kern w:val="3"/>
          <w:sz w:val="22"/>
          <w:szCs w:val="22"/>
          <w:lang w:eastAsia="zh-CN" w:bidi="hi-IN"/>
        </w:rPr>
        <w:t>wykonawcy</w:t>
      </w:r>
      <w:proofErr w:type="gramEnd"/>
      <w:r w:rsidRPr="003D722F">
        <w:rPr>
          <w:kern w:val="3"/>
          <w:sz w:val="22"/>
          <w:szCs w:val="22"/>
          <w:lang w:eastAsia="zh-CN" w:bidi="hi-IN"/>
        </w:rPr>
        <w:t xml:space="preserve"> jeżeli zaoferuje on termin realizacji dostawy krótszy niż 6 dni licząc od dnia otrzymania zlecenia. W przypadku gdy wykonawca nie uzupełni pkt 2 formularza ofertowego lub też zaoferuje termin realizacji dostawy wynoszący powyżej 5 dni stanowić to będzie niezgodność oferty z SWZ skutkującą jej odrzuceniem.</w:t>
      </w:r>
    </w:p>
    <w:p w14:paraId="654FC01C" w14:textId="77777777" w:rsidR="003D722F" w:rsidRPr="003D722F" w:rsidRDefault="003D722F" w:rsidP="003D722F">
      <w:pPr>
        <w:widowControl w:val="0"/>
        <w:suppressAutoHyphens/>
        <w:autoSpaceDN w:val="0"/>
        <w:jc w:val="both"/>
        <w:textAlignment w:val="baseline"/>
        <w:rPr>
          <w:kern w:val="3"/>
          <w:sz w:val="22"/>
          <w:szCs w:val="22"/>
          <w:u w:val="single"/>
          <w:lang w:eastAsia="zh-CN" w:bidi="hi-IN"/>
        </w:rPr>
      </w:pPr>
    </w:p>
    <w:p w14:paraId="3F89D9CC" w14:textId="77777777" w:rsidR="003D722F" w:rsidRPr="003D722F" w:rsidRDefault="003D722F" w:rsidP="003D722F">
      <w:pPr>
        <w:widowControl w:val="0"/>
        <w:suppressAutoHyphens/>
        <w:autoSpaceDN w:val="0"/>
        <w:jc w:val="both"/>
        <w:textAlignment w:val="baseline"/>
        <w:rPr>
          <w:kern w:val="3"/>
          <w:sz w:val="22"/>
          <w:szCs w:val="22"/>
          <w:u w:val="single"/>
          <w:lang w:eastAsia="zh-CN" w:bidi="hi-IN"/>
        </w:rPr>
      </w:pPr>
    </w:p>
    <w:p w14:paraId="267548F8" w14:textId="77777777" w:rsidR="003D722F" w:rsidRPr="003D722F" w:rsidRDefault="003D722F" w:rsidP="003D722F">
      <w:pPr>
        <w:widowControl w:val="0"/>
        <w:suppressAutoHyphens/>
        <w:autoSpaceDN w:val="0"/>
        <w:jc w:val="both"/>
        <w:textAlignment w:val="baseline"/>
        <w:rPr>
          <w:kern w:val="3"/>
          <w:sz w:val="22"/>
          <w:szCs w:val="22"/>
          <w:u w:val="single"/>
          <w:lang w:eastAsia="zh-CN" w:bidi="hi-IN"/>
        </w:rPr>
      </w:pPr>
    </w:p>
    <w:p w14:paraId="7C7D0E1C" w14:textId="77777777" w:rsidR="003D722F" w:rsidRPr="003D722F" w:rsidRDefault="003D722F" w:rsidP="003D722F">
      <w:pPr>
        <w:widowControl w:val="0"/>
        <w:suppressAutoHyphens/>
        <w:autoSpaceDN w:val="0"/>
        <w:jc w:val="both"/>
        <w:textAlignment w:val="baseline"/>
        <w:rPr>
          <w:kern w:val="3"/>
          <w:sz w:val="22"/>
          <w:szCs w:val="22"/>
          <w:u w:val="single"/>
          <w:lang w:eastAsia="zh-CN" w:bidi="hi-IN"/>
        </w:rPr>
      </w:pPr>
      <w:r w:rsidRPr="003D722F">
        <w:rPr>
          <w:kern w:val="3"/>
          <w:sz w:val="22"/>
          <w:szCs w:val="22"/>
          <w:u w:val="single"/>
          <w:lang w:eastAsia="zh-CN" w:bidi="hi-IN"/>
        </w:rPr>
        <w:lastRenderedPageBreak/>
        <w:t>Zasada przyznania punktów wstępnych</w:t>
      </w:r>
    </w:p>
    <w:p w14:paraId="649334F7" w14:textId="77777777" w:rsidR="003D722F" w:rsidRPr="003D722F" w:rsidRDefault="003D722F" w:rsidP="003D722F">
      <w:pPr>
        <w:widowControl w:val="0"/>
        <w:suppressAutoHyphens/>
        <w:autoSpaceDN w:val="0"/>
        <w:jc w:val="both"/>
        <w:textAlignment w:val="baseline"/>
        <w:rPr>
          <w:kern w:val="3"/>
          <w:sz w:val="22"/>
          <w:szCs w:val="22"/>
          <w:u w:val="single"/>
          <w:lang w:eastAsia="zh-CN" w:bidi="hi-IN"/>
        </w:rPr>
      </w:pPr>
      <w:r w:rsidRPr="003D722F">
        <w:rPr>
          <w:kern w:val="3"/>
          <w:sz w:val="22"/>
          <w:szCs w:val="22"/>
          <w:lang w:eastAsia="zh-CN" w:bidi="hi-IN"/>
        </w:rPr>
        <w:t>- termin realizacji zamówienia wynoszący 5 dni licząc od dnia otrzymania zlecenia – 1 pkt</w:t>
      </w:r>
    </w:p>
    <w:p w14:paraId="7E63DE0A" w14:textId="77777777" w:rsidR="003D722F" w:rsidRPr="003D722F" w:rsidRDefault="003D722F" w:rsidP="003D722F">
      <w:pPr>
        <w:widowControl w:val="0"/>
        <w:suppressAutoHyphens/>
        <w:autoSpaceDN w:val="0"/>
        <w:jc w:val="both"/>
        <w:textAlignment w:val="baseline"/>
        <w:rPr>
          <w:kern w:val="3"/>
          <w:sz w:val="22"/>
          <w:szCs w:val="22"/>
          <w:lang w:eastAsia="zh-CN" w:bidi="hi-IN"/>
        </w:rPr>
      </w:pPr>
      <w:r w:rsidRPr="003D722F">
        <w:rPr>
          <w:kern w:val="3"/>
          <w:sz w:val="22"/>
          <w:szCs w:val="22"/>
          <w:lang w:eastAsia="zh-CN" w:bidi="hi-IN"/>
        </w:rPr>
        <w:t>- termin realizacji zamówienia wynoszący 4 dni licząc od dnia otrzymania zlecenia – 2 pkt</w:t>
      </w:r>
    </w:p>
    <w:p w14:paraId="584A1E91" w14:textId="77777777" w:rsidR="003D722F" w:rsidRPr="003D722F" w:rsidRDefault="003D722F" w:rsidP="003D722F">
      <w:pPr>
        <w:widowControl w:val="0"/>
        <w:suppressAutoHyphens/>
        <w:autoSpaceDN w:val="0"/>
        <w:jc w:val="both"/>
        <w:textAlignment w:val="baseline"/>
        <w:rPr>
          <w:kern w:val="3"/>
          <w:sz w:val="22"/>
          <w:szCs w:val="22"/>
          <w:lang w:eastAsia="zh-CN" w:bidi="hi-IN"/>
        </w:rPr>
      </w:pPr>
      <w:r w:rsidRPr="003D722F">
        <w:rPr>
          <w:kern w:val="3"/>
          <w:sz w:val="22"/>
          <w:szCs w:val="22"/>
          <w:lang w:eastAsia="zh-CN" w:bidi="hi-IN"/>
        </w:rPr>
        <w:t>- termin realizacji zamówienia wynoszący 3 dni licząc od dnia otrzymania zlecenia – 3 pkt</w:t>
      </w:r>
    </w:p>
    <w:p w14:paraId="2E83811C" w14:textId="77777777" w:rsidR="003D722F" w:rsidRPr="003D722F" w:rsidRDefault="003D722F" w:rsidP="003D722F">
      <w:pPr>
        <w:widowControl w:val="0"/>
        <w:suppressAutoHyphens/>
        <w:autoSpaceDN w:val="0"/>
        <w:jc w:val="both"/>
        <w:textAlignment w:val="baseline"/>
        <w:rPr>
          <w:kern w:val="3"/>
          <w:sz w:val="22"/>
          <w:szCs w:val="22"/>
          <w:lang w:eastAsia="zh-CN" w:bidi="hi-IN"/>
        </w:rPr>
      </w:pPr>
      <w:r w:rsidRPr="003D722F">
        <w:rPr>
          <w:kern w:val="3"/>
          <w:sz w:val="22"/>
          <w:szCs w:val="22"/>
          <w:lang w:eastAsia="zh-CN" w:bidi="hi-IN"/>
        </w:rPr>
        <w:t>- termin realizacji zamówienia wynoszący 2 dni licząc od dnia otrzymania zlecenia – 4 pkt</w:t>
      </w:r>
    </w:p>
    <w:p w14:paraId="05FCE040" w14:textId="77777777" w:rsidR="003D722F" w:rsidRPr="003D722F" w:rsidRDefault="003D722F" w:rsidP="003D722F">
      <w:pPr>
        <w:widowControl w:val="0"/>
        <w:suppressAutoHyphens/>
        <w:autoSpaceDN w:val="0"/>
        <w:jc w:val="both"/>
        <w:textAlignment w:val="baseline"/>
        <w:rPr>
          <w:kern w:val="3"/>
          <w:sz w:val="22"/>
          <w:szCs w:val="22"/>
          <w:lang w:eastAsia="zh-CN" w:bidi="hi-IN"/>
        </w:rPr>
      </w:pPr>
      <w:r w:rsidRPr="003D722F">
        <w:rPr>
          <w:kern w:val="3"/>
          <w:sz w:val="22"/>
          <w:szCs w:val="22"/>
          <w:lang w:eastAsia="zh-CN" w:bidi="hi-IN"/>
        </w:rPr>
        <w:t>- termin realizacji zamówienia wynoszący 1 dzień licząc od dnia otrzymania zlecenia – 5 pkt</w:t>
      </w:r>
    </w:p>
    <w:p w14:paraId="513398E4" w14:textId="77777777" w:rsidR="003D722F" w:rsidRPr="003D722F" w:rsidRDefault="003D722F" w:rsidP="003D722F">
      <w:pPr>
        <w:widowControl w:val="0"/>
        <w:suppressAutoHyphens/>
        <w:autoSpaceDN w:val="0"/>
        <w:jc w:val="both"/>
        <w:textAlignment w:val="baseline"/>
        <w:rPr>
          <w:kern w:val="3"/>
          <w:sz w:val="22"/>
          <w:szCs w:val="22"/>
          <w:lang w:eastAsia="zh-CN" w:bidi="hi-IN"/>
        </w:rPr>
      </w:pPr>
    </w:p>
    <w:p w14:paraId="437D5206" w14:textId="77777777" w:rsidR="003D722F" w:rsidRPr="003D722F" w:rsidRDefault="003D722F" w:rsidP="003D722F">
      <w:pPr>
        <w:ind w:left="284"/>
        <w:jc w:val="both"/>
        <w:rPr>
          <w:sz w:val="22"/>
          <w:szCs w:val="22"/>
        </w:rPr>
      </w:pPr>
      <w:r w:rsidRPr="003D722F">
        <w:rPr>
          <w:sz w:val="22"/>
          <w:szCs w:val="22"/>
        </w:rPr>
        <w:t xml:space="preserve">                                                      Termin realizacji oferty badanej</w:t>
      </w:r>
    </w:p>
    <w:p w14:paraId="39C078F0" w14:textId="77777777" w:rsidR="003D722F" w:rsidRPr="003D722F" w:rsidRDefault="003D722F" w:rsidP="003D722F">
      <w:pPr>
        <w:jc w:val="both"/>
        <w:rPr>
          <w:sz w:val="22"/>
          <w:szCs w:val="22"/>
        </w:rPr>
      </w:pPr>
      <w:r w:rsidRPr="003D722F">
        <w:rPr>
          <w:sz w:val="22"/>
          <w:szCs w:val="22"/>
        </w:rPr>
        <w:t xml:space="preserve">Termin realizacji dostawy </w:t>
      </w:r>
      <w:proofErr w:type="gramStart"/>
      <w:r w:rsidRPr="003D722F">
        <w:rPr>
          <w:sz w:val="22"/>
          <w:szCs w:val="22"/>
        </w:rPr>
        <w:t>=  -----------------------------------------------------------------</w:t>
      </w:r>
      <w:proofErr w:type="gramEnd"/>
      <w:r w:rsidRPr="003D722F">
        <w:rPr>
          <w:sz w:val="22"/>
          <w:szCs w:val="22"/>
        </w:rPr>
        <w:t xml:space="preserve">    x 10 pkt</w:t>
      </w:r>
    </w:p>
    <w:p w14:paraId="27EC50FA" w14:textId="77777777" w:rsidR="003D722F" w:rsidRPr="003D722F" w:rsidRDefault="003D722F" w:rsidP="003D722F">
      <w:pPr>
        <w:ind w:left="284"/>
        <w:jc w:val="both"/>
        <w:rPr>
          <w:bCs/>
          <w:iCs/>
          <w:sz w:val="22"/>
          <w:szCs w:val="22"/>
        </w:rPr>
      </w:pPr>
      <w:r w:rsidRPr="003D722F">
        <w:rPr>
          <w:bCs/>
          <w:iCs/>
          <w:sz w:val="22"/>
          <w:szCs w:val="22"/>
        </w:rPr>
        <w:t xml:space="preserve">                                            Termin realizacji oferty najwyżej ocenionej wstępnie</w:t>
      </w:r>
    </w:p>
    <w:p w14:paraId="2FEB4CBB" w14:textId="77777777" w:rsidR="003D722F" w:rsidRPr="003D722F" w:rsidRDefault="003D722F" w:rsidP="003D722F">
      <w:pPr>
        <w:widowControl w:val="0"/>
        <w:suppressAutoHyphens/>
        <w:autoSpaceDN w:val="0"/>
        <w:ind w:left="284"/>
        <w:jc w:val="both"/>
        <w:textAlignment w:val="baseline"/>
        <w:rPr>
          <w:rFonts w:eastAsia="Lucida Sans Unicode"/>
          <w:b/>
          <w:bCs/>
          <w:kern w:val="3"/>
          <w:sz w:val="22"/>
          <w:szCs w:val="22"/>
          <w:lang w:eastAsia="zh-CN" w:bidi="hi-IN"/>
        </w:rPr>
      </w:pPr>
    </w:p>
    <w:p w14:paraId="58EA6C17" w14:textId="77777777" w:rsidR="003D722F" w:rsidRDefault="003D722F" w:rsidP="0094168A">
      <w:pPr>
        <w:spacing w:line="276" w:lineRule="auto"/>
        <w:ind w:firstLine="284"/>
        <w:jc w:val="both"/>
        <w:rPr>
          <w:rFonts w:eastAsia="Lucida Sans Unicode"/>
          <w:b/>
          <w:bCs/>
          <w:kern w:val="3"/>
          <w:sz w:val="22"/>
          <w:szCs w:val="22"/>
          <w:lang w:eastAsia="zh-CN" w:bidi="hi-IN"/>
        </w:rPr>
      </w:pPr>
    </w:p>
    <w:p w14:paraId="1C2B96A9" w14:textId="1BE26FDF" w:rsidR="0094168A" w:rsidRPr="0094168A" w:rsidRDefault="0094168A" w:rsidP="0094168A">
      <w:pPr>
        <w:spacing w:line="276" w:lineRule="auto"/>
        <w:ind w:firstLine="284"/>
        <w:jc w:val="both"/>
        <w:rPr>
          <w:rFonts w:eastAsia="Lucida Sans Unicode"/>
          <w:b/>
          <w:bCs/>
          <w:kern w:val="3"/>
          <w:sz w:val="22"/>
          <w:szCs w:val="22"/>
          <w:lang w:eastAsia="zh-CN" w:bidi="hi-IN"/>
        </w:rPr>
      </w:pPr>
      <w:r w:rsidRPr="0094168A">
        <w:rPr>
          <w:rFonts w:eastAsia="Lucida Sans Unicode"/>
          <w:b/>
          <w:bCs/>
          <w:kern w:val="3"/>
          <w:sz w:val="22"/>
          <w:szCs w:val="22"/>
          <w:lang w:eastAsia="zh-CN" w:bidi="hi-IN"/>
        </w:rPr>
        <w:t>Za ofertę najkorzystniejszą złożoną w ramach tego przetargu w danym zadaniu zostanie uznana oferta, która uzyska największą liczbę punktów za wszystkie kryteria</w:t>
      </w:r>
      <w:r>
        <w:rPr>
          <w:rFonts w:eastAsia="Lucida Sans Unicode"/>
          <w:b/>
          <w:bCs/>
          <w:kern w:val="3"/>
          <w:sz w:val="22"/>
          <w:szCs w:val="22"/>
          <w:lang w:eastAsia="zh-CN" w:bidi="hi-IN"/>
        </w:rPr>
        <w:t>.</w:t>
      </w:r>
    </w:p>
    <w:p w14:paraId="4B8A17A4" w14:textId="77777777" w:rsidR="00665C36" w:rsidRPr="00665C36" w:rsidRDefault="00665C36" w:rsidP="00665C36">
      <w:pPr>
        <w:spacing w:line="276" w:lineRule="auto"/>
        <w:ind w:firstLine="284"/>
        <w:jc w:val="both"/>
        <w:rPr>
          <w:sz w:val="24"/>
          <w:szCs w:val="24"/>
        </w:rPr>
      </w:pPr>
    </w:p>
    <w:p w14:paraId="62589088" w14:textId="1CE9A227" w:rsidR="00855D53" w:rsidRPr="00120969" w:rsidRDefault="00855D53" w:rsidP="00855D53">
      <w:pPr>
        <w:pStyle w:val="Domynie"/>
        <w:tabs>
          <w:tab w:val="num" w:pos="1134"/>
        </w:tabs>
        <w:spacing w:line="240" w:lineRule="auto"/>
        <w:jc w:val="both"/>
      </w:pPr>
      <w:r>
        <w:rPr>
          <w:rFonts w:ascii="Times New Roman" w:hAnsi="Times New Roman" w:cs="Times New Roman"/>
          <w:sz w:val="22"/>
          <w:szCs w:val="22"/>
        </w:rPr>
        <w:t>2. Zamawiający udzieli zamówienia Wykonawcy, którego oferta uzyska największą liczbę punktów.</w:t>
      </w:r>
    </w:p>
    <w:p w14:paraId="7AAD91D6" w14:textId="2499301F" w:rsidR="00855D53" w:rsidRPr="00120969" w:rsidRDefault="00855D53" w:rsidP="00855D53">
      <w:pPr>
        <w:pStyle w:val="Domynie"/>
        <w:tabs>
          <w:tab w:val="num" w:pos="1134"/>
        </w:tabs>
        <w:spacing w:line="240" w:lineRule="auto"/>
        <w:jc w:val="both"/>
        <w:rPr>
          <w:rFonts w:ascii="Times New Roman" w:hAnsi="Times New Roman" w:cs="Times New Roman"/>
          <w:sz w:val="22"/>
          <w:szCs w:val="22"/>
        </w:rPr>
      </w:pPr>
      <w:r>
        <w:rPr>
          <w:rFonts w:ascii="Times New Roman" w:hAnsi="Times New Roman" w:cs="Times New Roman"/>
          <w:kern w:val="0"/>
          <w:sz w:val="22"/>
          <w:szCs w:val="22"/>
          <w:lang w:eastAsia="pl-PL"/>
        </w:rPr>
        <w:t xml:space="preserve">3.  </w:t>
      </w:r>
      <w:r w:rsidRPr="00120969">
        <w:rPr>
          <w:rFonts w:ascii="Times New Roman" w:hAnsi="Times New Roman" w:cs="Times New Roman"/>
          <w:kern w:val="0"/>
          <w:sz w:val="22"/>
          <w:szCs w:val="22"/>
          <w:lang w:eastAsia="pl-P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FC0B62D" w14:textId="47134286" w:rsidR="00855D53" w:rsidRPr="00120969" w:rsidRDefault="00855D53" w:rsidP="00855D53">
      <w:pPr>
        <w:pStyle w:val="Domynie"/>
        <w:tabs>
          <w:tab w:val="num" w:pos="1134"/>
        </w:tabs>
        <w:spacing w:line="240" w:lineRule="auto"/>
        <w:jc w:val="both"/>
        <w:rPr>
          <w:rFonts w:ascii="Times New Roman" w:hAnsi="Times New Roman" w:cs="Times New Roman"/>
          <w:sz w:val="22"/>
          <w:szCs w:val="22"/>
        </w:rPr>
      </w:pPr>
      <w:r>
        <w:rPr>
          <w:rFonts w:ascii="Times New Roman" w:hAnsi="Times New Roman" w:cs="Times New Roman"/>
          <w:kern w:val="0"/>
          <w:sz w:val="22"/>
          <w:szCs w:val="22"/>
          <w:lang w:eastAsia="pl-PL"/>
        </w:rPr>
        <w:t xml:space="preserve">4. </w:t>
      </w:r>
      <w:r w:rsidRPr="00120969">
        <w:rPr>
          <w:rFonts w:ascii="Times New Roman" w:hAnsi="Times New Roman" w:cs="Times New Roman"/>
          <w:kern w:val="0"/>
          <w:sz w:val="22"/>
          <w:szCs w:val="22"/>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F19CADE" w14:textId="2A873A82" w:rsidR="00855D53" w:rsidRPr="00120969" w:rsidRDefault="00855D53" w:rsidP="00855D53">
      <w:pPr>
        <w:pStyle w:val="Domynie"/>
        <w:tabs>
          <w:tab w:val="num" w:pos="1134"/>
        </w:tabs>
        <w:spacing w:line="240" w:lineRule="auto"/>
        <w:jc w:val="both"/>
        <w:rPr>
          <w:rFonts w:ascii="Times New Roman" w:hAnsi="Times New Roman" w:cs="Times New Roman"/>
          <w:sz w:val="22"/>
          <w:szCs w:val="22"/>
        </w:rPr>
      </w:pPr>
      <w:r>
        <w:rPr>
          <w:rFonts w:ascii="Times New Roman" w:hAnsi="Times New Roman" w:cs="Times New Roman"/>
          <w:kern w:val="0"/>
          <w:sz w:val="22"/>
          <w:szCs w:val="22"/>
          <w:lang w:eastAsia="pl-PL"/>
        </w:rPr>
        <w:t xml:space="preserve">5. </w:t>
      </w:r>
      <w:proofErr w:type="spellStart"/>
      <w:r w:rsidRPr="00120969">
        <w:rPr>
          <w:rFonts w:ascii="Times New Roman" w:hAnsi="Times New Roman" w:cs="Times New Roman"/>
          <w:kern w:val="0"/>
          <w:sz w:val="22"/>
          <w:szCs w:val="22"/>
          <w:lang w:eastAsia="pl-PL"/>
        </w:rPr>
        <w:t>Zamawiający</w:t>
      </w:r>
      <w:proofErr w:type="spellEnd"/>
      <w:r w:rsidRPr="00120969">
        <w:rPr>
          <w:rFonts w:ascii="Times New Roman" w:hAnsi="Times New Roman" w:cs="Times New Roman"/>
          <w:kern w:val="0"/>
          <w:sz w:val="22"/>
          <w:szCs w:val="22"/>
          <w:lang w:eastAsia="pl-PL"/>
        </w:rPr>
        <w:t xml:space="preserve"> wybiera najkorzystniejszą </w:t>
      </w:r>
      <w:proofErr w:type="spellStart"/>
      <w:r w:rsidRPr="00120969">
        <w:rPr>
          <w:rFonts w:ascii="Times New Roman" w:hAnsi="Times New Roman" w:cs="Times New Roman"/>
          <w:kern w:val="0"/>
          <w:sz w:val="22"/>
          <w:szCs w:val="22"/>
          <w:lang w:eastAsia="pl-PL"/>
        </w:rPr>
        <w:t>oferte</w:t>
      </w:r>
      <w:proofErr w:type="spellEnd"/>
      <w:r w:rsidRPr="00120969">
        <w:rPr>
          <w:rFonts w:ascii="Times New Roman" w:hAnsi="Times New Roman" w:cs="Times New Roman"/>
          <w:kern w:val="0"/>
          <w:sz w:val="22"/>
          <w:szCs w:val="22"/>
          <w:lang w:eastAsia="pl-PL"/>
        </w:rPr>
        <w:t xml:space="preserve">̨ w terminie </w:t>
      </w:r>
      <w:proofErr w:type="spellStart"/>
      <w:r w:rsidRPr="00120969">
        <w:rPr>
          <w:rFonts w:ascii="Times New Roman" w:hAnsi="Times New Roman" w:cs="Times New Roman"/>
          <w:kern w:val="0"/>
          <w:sz w:val="22"/>
          <w:szCs w:val="22"/>
          <w:lang w:eastAsia="pl-PL"/>
        </w:rPr>
        <w:t>związania</w:t>
      </w:r>
      <w:proofErr w:type="spellEnd"/>
      <w:r w:rsidRPr="00120969">
        <w:rPr>
          <w:rFonts w:ascii="Times New Roman" w:hAnsi="Times New Roman" w:cs="Times New Roman"/>
          <w:kern w:val="0"/>
          <w:sz w:val="22"/>
          <w:szCs w:val="22"/>
          <w:lang w:eastAsia="pl-PL"/>
        </w:rPr>
        <w:t xml:space="preserve"> ofertą </w:t>
      </w:r>
      <w:proofErr w:type="spellStart"/>
      <w:r w:rsidRPr="00120969">
        <w:rPr>
          <w:rFonts w:ascii="Times New Roman" w:hAnsi="Times New Roman" w:cs="Times New Roman"/>
          <w:kern w:val="0"/>
          <w:sz w:val="22"/>
          <w:szCs w:val="22"/>
          <w:lang w:eastAsia="pl-PL"/>
        </w:rPr>
        <w:t>określonym</w:t>
      </w:r>
      <w:proofErr w:type="spellEnd"/>
      <w:r w:rsidRPr="00120969">
        <w:rPr>
          <w:rFonts w:ascii="Times New Roman" w:hAnsi="Times New Roman" w:cs="Times New Roman"/>
          <w:kern w:val="0"/>
          <w:sz w:val="22"/>
          <w:szCs w:val="22"/>
          <w:lang w:eastAsia="pl-PL"/>
        </w:rPr>
        <w:t xml:space="preserve"> w SWZ.</w:t>
      </w:r>
    </w:p>
    <w:p w14:paraId="2B887D7E" w14:textId="4B89C430" w:rsidR="00855D53" w:rsidRPr="00120969" w:rsidRDefault="00855D53" w:rsidP="00855D53">
      <w:pPr>
        <w:pStyle w:val="Domynie"/>
        <w:tabs>
          <w:tab w:val="num" w:pos="1134"/>
        </w:tabs>
        <w:spacing w:line="240" w:lineRule="auto"/>
        <w:jc w:val="both"/>
        <w:rPr>
          <w:rFonts w:ascii="Times New Roman" w:hAnsi="Times New Roman" w:cs="Times New Roman"/>
          <w:sz w:val="22"/>
          <w:szCs w:val="22"/>
        </w:rPr>
      </w:pPr>
      <w:r>
        <w:rPr>
          <w:rFonts w:ascii="Times New Roman" w:hAnsi="Times New Roman" w:cs="Times New Roman"/>
          <w:kern w:val="0"/>
          <w:sz w:val="22"/>
          <w:szCs w:val="22"/>
          <w:lang w:eastAsia="pl-PL"/>
        </w:rPr>
        <w:t xml:space="preserve">6. </w:t>
      </w:r>
      <w:proofErr w:type="spellStart"/>
      <w:r w:rsidRPr="00120969">
        <w:rPr>
          <w:rFonts w:ascii="Times New Roman" w:hAnsi="Times New Roman" w:cs="Times New Roman"/>
          <w:kern w:val="0"/>
          <w:sz w:val="22"/>
          <w:szCs w:val="22"/>
          <w:lang w:eastAsia="pl-PL"/>
        </w:rPr>
        <w:t>Jeżeli</w:t>
      </w:r>
      <w:proofErr w:type="spellEnd"/>
      <w:r w:rsidRPr="00120969">
        <w:rPr>
          <w:rFonts w:ascii="Times New Roman" w:hAnsi="Times New Roman" w:cs="Times New Roman"/>
          <w:kern w:val="0"/>
          <w:sz w:val="22"/>
          <w:szCs w:val="22"/>
          <w:lang w:eastAsia="pl-PL"/>
        </w:rPr>
        <w:t xml:space="preserve"> termin </w:t>
      </w:r>
      <w:proofErr w:type="spellStart"/>
      <w:r w:rsidRPr="00120969">
        <w:rPr>
          <w:rFonts w:ascii="Times New Roman" w:hAnsi="Times New Roman" w:cs="Times New Roman"/>
          <w:kern w:val="0"/>
          <w:sz w:val="22"/>
          <w:szCs w:val="22"/>
          <w:lang w:eastAsia="pl-PL"/>
        </w:rPr>
        <w:t>związania</w:t>
      </w:r>
      <w:proofErr w:type="spellEnd"/>
      <w:r w:rsidRPr="00120969">
        <w:rPr>
          <w:rFonts w:ascii="Times New Roman" w:hAnsi="Times New Roman" w:cs="Times New Roman"/>
          <w:kern w:val="0"/>
          <w:sz w:val="22"/>
          <w:szCs w:val="22"/>
          <w:lang w:eastAsia="pl-PL"/>
        </w:rPr>
        <w:t xml:space="preserve"> ofertą upłynie przed wyborem najkorzystniejszej oferty, </w:t>
      </w:r>
      <w:proofErr w:type="spellStart"/>
      <w:r w:rsidRPr="00120969">
        <w:rPr>
          <w:rFonts w:ascii="Times New Roman" w:hAnsi="Times New Roman" w:cs="Times New Roman"/>
          <w:kern w:val="0"/>
          <w:sz w:val="22"/>
          <w:szCs w:val="22"/>
          <w:lang w:eastAsia="pl-PL"/>
        </w:rPr>
        <w:t>Zamawiający</w:t>
      </w:r>
      <w:proofErr w:type="spellEnd"/>
      <w:r w:rsidRPr="00120969">
        <w:rPr>
          <w:rFonts w:ascii="Times New Roman" w:hAnsi="Times New Roman" w:cs="Times New Roman"/>
          <w:kern w:val="0"/>
          <w:sz w:val="22"/>
          <w:szCs w:val="22"/>
          <w:lang w:eastAsia="pl-PL"/>
        </w:rPr>
        <w:t xml:space="preserve"> wezwie </w:t>
      </w:r>
      <w:proofErr w:type="spellStart"/>
      <w:r w:rsidRPr="00120969">
        <w:rPr>
          <w:rFonts w:ascii="Times New Roman" w:hAnsi="Times New Roman" w:cs="Times New Roman"/>
          <w:kern w:val="0"/>
          <w:sz w:val="22"/>
          <w:szCs w:val="22"/>
          <w:lang w:eastAsia="pl-PL"/>
        </w:rPr>
        <w:t>Wykonawce</w:t>
      </w:r>
      <w:proofErr w:type="spellEnd"/>
      <w:r w:rsidRPr="00120969">
        <w:rPr>
          <w:rFonts w:ascii="Times New Roman" w:hAnsi="Times New Roman" w:cs="Times New Roman"/>
          <w:kern w:val="0"/>
          <w:sz w:val="22"/>
          <w:szCs w:val="22"/>
          <w:lang w:eastAsia="pl-PL"/>
        </w:rPr>
        <w:t xml:space="preserve">̨, </w:t>
      </w:r>
      <w:proofErr w:type="spellStart"/>
      <w:r w:rsidRPr="00120969">
        <w:rPr>
          <w:rFonts w:ascii="Times New Roman" w:hAnsi="Times New Roman" w:cs="Times New Roman"/>
          <w:kern w:val="0"/>
          <w:sz w:val="22"/>
          <w:szCs w:val="22"/>
          <w:lang w:eastAsia="pl-PL"/>
        </w:rPr>
        <w:t>którego</w:t>
      </w:r>
      <w:proofErr w:type="spellEnd"/>
      <w:r w:rsidRPr="00120969">
        <w:rPr>
          <w:rFonts w:ascii="Times New Roman" w:hAnsi="Times New Roman" w:cs="Times New Roman"/>
          <w:kern w:val="0"/>
          <w:sz w:val="22"/>
          <w:szCs w:val="22"/>
          <w:lang w:eastAsia="pl-PL"/>
        </w:rPr>
        <w:t xml:space="preserve"> oferta otrzymała </w:t>
      </w:r>
      <w:proofErr w:type="spellStart"/>
      <w:r w:rsidRPr="00120969">
        <w:rPr>
          <w:rFonts w:ascii="Times New Roman" w:hAnsi="Times New Roman" w:cs="Times New Roman"/>
          <w:kern w:val="0"/>
          <w:sz w:val="22"/>
          <w:szCs w:val="22"/>
          <w:lang w:eastAsia="pl-PL"/>
        </w:rPr>
        <w:t>najwyższa</w:t>
      </w:r>
      <w:proofErr w:type="spellEnd"/>
      <w:r w:rsidRPr="00120969">
        <w:rPr>
          <w:rFonts w:ascii="Times New Roman" w:hAnsi="Times New Roman" w:cs="Times New Roman"/>
          <w:kern w:val="0"/>
          <w:sz w:val="22"/>
          <w:szCs w:val="22"/>
          <w:lang w:eastAsia="pl-PL"/>
        </w:rPr>
        <w:t xml:space="preserve">̨ </w:t>
      </w:r>
      <w:proofErr w:type="spellStart"/>
      <w:r w:rsidRPr="00120969">
        <w:rPr>
          <w:rFonts w:ascii="Times New Roman" w:hAnsi="Times New Roman" w:cs="Times New Roman"/>
          <w:kern w:val="0"/>
          <w:sz w:val="22"/>
          <w:szCs w:val="22"/>
          <w:lang w:eastAsia="pl-PL"/>
        </w:rPr>
        <w:t>ocene</w:t>
      </w:r>
      <w:proofErr w:type="spellEnd"/>
      <w:r w:rsidRPr="00120969">
        <w:rPr>
          <w:rFonts w:ascii="Times New Roman" w:hAnsi="Times New Roman" w:cs="Times New Roman"/>
          <w:kern w:val="0"/>
          <w:sz w:val="22"/>
          <w:szCs w:val="22"/>
          <w:lang w:eastAsia="pl-PL"/>
        </w:rPr>
        <w:t xml:space="preserve">̨, do </w:t>
      </w:r>
      <w:proofErr w:type="spellStart"/>
      <w:r w:rsidRPr="00120969">
        <w:rPr>
          <w:rFonts w:ascii="Times New Roman" w:hAnsi="Times New Roman" w:cs="Times New Roman"/>
          <w:kern w:val="0"/>
          <w:sz w:val="22"/>
          <w:szCs w:val="22"/>
          <w:lang w:eastAsia="pl-PL"/>
        </w:rPr>
        <w:t>wyrażenia</w:t>
      </w:r>
      <w:proofErr w:type="spellEnd"/>
      <w:r w:rsidRPr="00120969">
        <w:rPr>
          <w:rFonts w:ascii="Times New Roman" w:hAnsi="Times New Roman" w:cs="Times New Roman"/>
          <w:kern w:val="0"/>
          <w:sz w:val="22"/>
          <w:szCs w:val="22"/>
          <w:lang w:eastAsia="pl-PL"/>
        </w:rPr>
        <w:t xml:space="preserve">, w wyznaczonym przez </w:t>
      </w:r>
      <w:proofErr w:type="spellStart"/>
      <w:r w:rsidRPr="00120969">
        <w:rPr>
          <w:rFonts w:ascii="Times New Roman" w:hAnsi="Times New Roman" w:cs="Times New Roman"/>
          <w:kern w:val="0"/>
          <w:sz w:val="22"/>
          <w:szCs w:val="22"/>
          <w:lang w:eastAsia="pl-PL"/>
        </w:rPr>
        <w:t>Zamawiającego</w:t>
      </w:r>
      <w:proofErr w:type="spellEnd"/>
      <w:r w:rsidRPr="00120969">
        <w:rPr>
          <w:rFonts w:ascii="Times New Roman" w:hAnsi="Times New Roman" w:cs="Times New Roman"/>
          <w:kern w:val="0"/>
          <w:sz w:val="22"/>
          <w:szCs w:val="22"/>
          <w:lang w:eastAsia="pl-PL"/>
        </w:rPr>
        <w:t xml:space="preserve"> terminie, pisemnej zgody na </w:t>
      </w:r>
      <w:proofErr w:type="spellStart"/>
      <w:r w:rsidRPr="00120969">
        <w:rPr>
          <w:rFonts w:ascii="Times New Roman" w:hAnsi="Times New Roman" w:cs="Times New Roman"/>
          <w:kern w:val="0"/>
          <w:sz w:val="22"/>
          <w:szCs w:val="22"/>
          <w:lang w:eastAsia="pl-PL"/>
        </w:rPr>
        <w:t>wybór</w:t>
      </w:r>
      <w:proofErr w:type="spellEnd"/>
      <w:r w:rsidRPr="00120969">
        <w:rPr>
          <w:rFonts w:ascii="Times New Roman" w:hAnsi="Times New Roman" w:cs="Times New Roman"/>
          <w:kern w:val="0"/>
          <w:sz w:val="22"/>
          <w:szCs w:val="22"/>
          <w:lang w:eastAsia="pl-PL"/>
        </w:rPr>
        <w:t xml:space="preserve"> jego oferty. </w:t>
      </w:r>
    </w:p>
    <w:p w14:paraId="66BA82A7" w14:textId="1A8E3F03" w:rsidR="008C2DA2" w:rsidRPr="001822EE" w:rsidRDefault="00855D53" w:rsidP="001822EE">
      <w:pPr>
        <w:spacing w:line="276" w:lineRule="auto"/>
        <w:jc w:val="both"/>
        <w:rPr>
          <w:i/>
          <w:sz w:val="22"/>
          <w:szCs w:val="22"/>
        </w:rPr>
      </w:pPr>
      <w:r>
        <w:rPr>
          <w:sz w:val="22"/>
          <w:szCs w:val="22"/>
        </w:rPr>
        <w:t xml:space="preserve">7. </w:t>
      </w:r>
      <w:r w:rsidRPr="00120969">
        <w:rPr>
          <w:sz w:val="22"/>
          <w:szCs w:val="22"/>
        </w:rPr>
        <w:t xml:space="preserve">W przypadku braku zgody, o </w:t>
      </w:r>
      <w:proofErr w:type="spellStart"/>
      <w:r w:rsidRPr="00120969">
        <w:rPr>
          <w:sz w:val="22"/>
          <w:szCs w:val="22"/>
        </w:rPr>
        <w:t>której</w:t>
      </w:r>
      <w:proofErr w:type="spellEnd"/>
      <w:r w:rsidRPr="00120969">
        <w:rPr>
          <w:sz w:val="22"/>
          <w:szCs w:val="22"/>
        </w:rPr>
        <w:t xml:space="preserve"> mowa w ust. </w:t>
      </w:r>
      <w:r>
        <w:rPr>
          <w:sz w:val="22"/>
          <w:szCs w:val="22"/>
        </w:rPr>
        <w:t>6</w:t>
      </w:r>
      <w:r w:rsidRPr="00120969">
        <w:rPr>
          <w:sz w:val="22"/>
          <w:szCs w:val="22"/>
        </w:rPr>
        <w:t xml:space="preserve">, oferta podlega odrzuceniu, a </w:t>
      </w:r>
      <w:proofErr w:type="spellStart"/>
      <w:r w:rsidRPr="00120969">
        <w:rPr>
          <w:sz w:val="22"/>
          <w:szCs w:val="22"/>
        </w:rPr>
        <w:t>Zamawiający</w:t>
      </w:r>
      <w:proofErr w:type="spellEnd"/>
      <w:r w:rsidRPr="00120969">
        <w:rPr>
          <w:sz w:val="22"/>
          <w:szCs w:val="22"/>
        </w:rPr>
        <w:t xml:space="preserve"> </w:t>
      </w:r>
      <w:r w:rsidRPr="00CB008C">
        <w:rPr>
          <w:sz w:val="22"/>
          <w:szCs w:val="22"/>
        </w:rPr>
        <w:t xml:space="preserve">zwraca </w:t>
      </w:r>
      <w:proofErr w:type="spellStart"/>
      <w:r w:rsidRPr="00CB008C">
        <w:rPr>
          <w:sz w:val="22"/>
          <w:szCs w:val="22"/>
        </w:rPr>
        <w:t>sie</w:t>
      </w:r>
      <w:proofErr w:type="spellEnd"/>
      <w:r w:rsidRPr="00CB008C">
        <w:rPr>
          <w:sz w:val="22"/>
          <w:szCs w:val="22"/>
        </w:rPr>
        <w:t xml:space="preserve">̨ o </w:t>
      </w:r>
      <w:proofErr w:type="spellStart"/>
      <w:r w:rsidRPr="00CB008C">
        <w:rPr>
          <w:sz w:val="22"/>
          <w:szCs w:val="22"/>
        </w:rPr>
        <w:t>wyrażenie</w:t>
      </w:r>
      <w:proofErr w:type="spellEnd"/>
      <w:r w:rsidRPr="00CB008C">
        <w:rPr>
          <w:sz w:val="22"/>
          <w:szCs w:val="22"/>
        </w:rPr>
        <w:t xml:space="preserve"> takiej zgody do kolejnego Wykonawcy, </w:t>
      </w:r>
      <w:proofErr w:type="spellStart"/>
      <w:r w:rsidRPr="00CB008C">
        <w:rPr>
          <w:sz w:val="22"/>
          <w:szCs w:val="22"/>
        </w:rPr>
        <w:t>którego</w:t>
      </w:r>
      <w:proofErr w:type="spellEnd"/>
      <w:r w:rsidRPr="00CB008C">
        <w:rPr>
          <w:sz w:val="22"/>
          <w:szCs w:val="22"/>
        </w:rPr>
        <w:t xml:space="preserve"> oferta została </w:t>
      </w:r>
      <w:proofErr w:type="spellStart"/>
      <w:r w:rsidRPr="00CB008C">
        <w:rPr>
          <w:sz w:val="22"/>
          <w:szCs w:val="22"/>
        </w:rPr>
        <w:t>najwyżej</w:t>
      </w:r>
      <w:proofErr w:type="spellEnd"/>
      <w:r w:rsidRPr="00CB008C">
        <w:rPr>
          <w:sz w:val="22"/>
          <w:szCs w:val="22"/>
        </w:rPr>
        <w:t xml:space="preserve"> oceniona, chyba </w:t>
      </w:r>
      <w:proofErr w:type="spellStart"/>
      <w:r w:rsidRPr="00CB008C">
        <w:rPr>
          <w:sz w:val="22"/>
          <w:szCs w:val="22"/>
        </w:rPr>
        <w:t>że</w:t>
      </w:r>
      <w:proofErr w:type="spellEnd"/>
      <w:r w:rsidRPr="00CB008C">
        <w:rPr>
          <w:sz w:val="22"/>
          <w:szCs w:val="22"/>
        </w:rPr>
        <w:t xml:space="preserve"> </w:t>
      </w:r>
      <w:proofErr w:type="spellStart"/>
      <w:r w:rsidRPr="00CB008C">
        <w:rPr>
          <w:sz w:val="22"/>
          <w:szCs w:val="22"/>
        </w:rPr>
        <w:t>zachodza</w:t>
      </w:r>
      <w:proofErr w:type="spellEnd"/>
      <w:r w:rsidRPr="00CB008C">
        <w:rPr>
          <w:sz w:val="22"/>
          <w:szCs w:val="22"/>
        </w:rPr>
        <w:t xml:space="preserve">̨ przesłanki do </w:t>
      </w:r>
      <w:proofErr w:type="spellStart"/>
      <w:r w:rsidRPr="00CB008C">
        <w:rPr>
          <w:sz w:val="22"/>
          <w:szCs w:val="22"/>
        </w:rPr>
        <w:t>unieważnienia</w:t>
      </w:r>
      <w:proofErr w:type="spellEnd"/>
      <w:r w:rsidRPr="00CB008C">
        <w:rPr>
          <w:sz w:val="22"/>
          <w:szCs w:val="22"/>
        </w:rPr>
        <w:t xml:space="preserve"> </w:t>
      </w:r>
      <w:proofErr w:type="spellStart"/>
      <w:r w:rsidRPr="00CB008C">
        <w:rPr>
          <w:sz w:val="22"/>
          <w:szCs w:val="22"/>
        </w:rPr>
        <w:t>postępowania</w:t>
      </w:r>
      <w:proofErr w:type="spellEnd"/>
      <w:r w:rsidR="001822EE">
        <w:rPr>
          <w:i/>
          <w:sz w:val="22"/>
          <w:szCs w:val="22"/>
        </w:rPr>
        <w:t>.</w:t>
      </w:r>
    </w:p>
    <w:p w14:paraId="4E32D274" w14:textId="77777777" w:rsidR="00F71374" w:rsidRDefault="00F71374" w:rsidP="007959BB">
      <w:pPr>
        <w:spacing w:after="120" w:line="276" w:lineRule="auto"/>
        <w:ind w:hanging="142"/>
        <w:jc w:val="both"/>
        <w:rPr>
          <w:b/>
          <w:sz w:val="22"/>
          <w:szCs w:val="22"/>
        </w:rPr>
      </w:pPr>
    </w:p>
    <w:p w14:paraId="4122A919" w14:textId="4C9EF6F3" w:rsidR="00665C36" w:rsidRDefault="00B612B0" w:rsidP="007959BB">
      <w:pPr>
        <w:spacing w:after="120" w:line="276" w:lineRule="auto"/>
        <w:ind w:hanging="142"/>
        <w:jc w:val="both"/>
        <w:rPr>
          <w:b/>
          <w:sz w:val="22"/>
          <w:szCs w:val="22"/>
        </w:rPr>
      </w:pPr>
      <w:r>
        <w:rPr>
          <w:b/>
          <w:sz w:val="22"/>
          <w:szCs w:val="22"/>
        </w:rPr>
        <w:t>X</w:t>
      </w:r>
      <w:r w:rsidR="00323BCF">
        <w:rPr>
          <w:b/>
          <w:sz w:val="22"/>
          <w:szCs w:val="22"/>
        </w:rPr>
        <w:t>X</w:t>
      </w:r>
      <w:r w:rsidR="00550C7B">
        <w:rPr>
          <w:b/>
          <w:sz w:val="22"/>
          <w:szCs w:val="22"/>
        </w:rPr>
        <w:t xml:space="preserve">. </w:t>
      </w:r>
      <w:r w:rsidR="00830801">
        <w:rPr>
          <w:b/>
          <w:sz w:val="22"/>
          <w:szCs w:val="22"/>
        </w:rPr>
        <w:t>INFORMACJA</w:t>
      </w:r>
      <w:r w:rsidR="00665C36" w:rsidRPr="00665C36">
        <w:rPr>
          <w:b/>
          <w:sz w:val="22"/>
          <w:szCs w:val="22"/>
        </w:rPr>
        <w:t xml:space="preserve"> </w:t>
      </w:r>
      <w:r w:rsidR="00830801">
        <w:rPr>
          <w:b/>
          <w:sz w:val="22"/>
          <w:szCs w:val="22"/>
        </w:rPr>
        <w:t>O</w:t>
      </w:r>
      <w:r w:rsidR="00665C36" w:rsidRPr="00665C36">
        <w:rPr>
          <w:b/>
          <w:sz w:val="22"/>
          <w:szCs w:val="22"/>
        </w:rPr>
        <w:t xml:space="preserve"> </w:t>
      </w:r>
      <w:r w:rsidR="00830801">
        <w:rPr>
          <w:b/>
          <w:sz w:val="22"/>
          <w:szCs w:val="22"/>
        </w:rPr>
        <w:t>FORMALNOŚCIACH</w:t>
      </w:r>
      <w:r w:rsidR="00665C36" w:rsidRPr="00665C36">
        <w:rPr>
          <w:b/>
          <w:sz w:val="22"/>
          <w:szCs w:val="22"/>
        </w:rPr>
        <w:t xml:space="preserve">, </w:t>
      </w:r>
      <w:r w:rsidR="00830801">
        <w:rPr>
          <w:b/>
          <w:sz w:val="22"/>
          <w:szCs w:val="22"/>
        </w:rPr>
        <w:t>JAKIE</w:t>
      </w:r>
      <w:r w:rsidR="00665C36" w:rsidRPr="00665C36">
        <w:rPr>
          <w:b/>
          <w:sz w:val="22"/>
          <w:szCs w:val="22"/>
        </w:rPr>
        <w:t xml:space="preserve"> </w:t>
      </w:r>
      <w:r w:rsidR="00830801">
        <w:rPr>
          <w:b/>
          <w:sz w:val="22"/>
          <w:szCs w:val="22"/>
        </w:rPr>
        <w:t>POWINNY</w:t>
      </w:r>
      <w:r w:rsidR="00665C36" w:rsidRPr="00665C36">
        <w:rPr>
          <w:b/>
          <w:sz w:val="22"/>
          <w:szCs w:val="22"/>
        </w:rPr>
        <w:t xml:space="preserve"> </w:t>
      </w:r>
      <w:r w:rsidR="00830801">
        <w:rPr>
          <w:b/>
          <w:sz w:val="22"/>
          <w:szCs w:val="22"/>
        </w:rPr>
        <w:t>ZOSTAĆ</w:t>
      </w:r>
      <w:r w:rsidR="00665C36" w:rsidRPr="00665C36">
        <w:rPr>
          <w:b/>
          <w:sz w:val="22"/>
          <w:szCs w:val="22"/>
        </w:rPr>
        <w:t xml:space="preserve"> </w:t>
      </w:r>
      <w:r w:rsidR="00830801">
        <w:rPr>
          <w:b/>
          <w:sz w:val="22"/>
          <w:szCs w:val="22"/>
        </w:rPr>
        <w:t>DOPEŁNIONE</w:t>
      </w:r>
      <w:r w:rsidR="00665C36" w:rsidRPr="00665C36">
        <w:rPr>
          <w:b/>
          <w:sz w:val="22"/>
          <w:szCs w:val="22"/>
        </w:rPr>
        <w:t xml:space="preserve"> </w:t>
      </w:r>
      <w:r w:rsidR="00830801">
        <w:rPr>
          <w:b/>
          <w:sz w:val="22"/>
          <w:szCs w:val="22"/>
        </w:rPr>
        <w:t>PO</w:t>
      </w:r>
      <w:r w:rsidR="00665C36" w:rsidRPr="00665C36">
        <w:rPr>
          <w:b/>
          <w:sz w:val="22"/>
          <w:szCs w:val="22"/>
        </w:rPr>
        <w:t xml:space="preserve"> </w:t>
      </w:r>
      <w:r w:rsidR="00830801">
        <w:rPr>
          <w:b/>
          <w:sz w:val="22"/>
          <w:szCs w:val="22"/>
        </w:rPr>
        <w:t>WYBORZE</w:t>
      </w:r>
      <w:r w:rsidR="00665C36" w:rsidRPr="00665C36">
        <w:rPr>
          <w:b/>
          <w:sz w:val="22"/>
          <w:szCs w:val="22"/>
        </w:rPr>
        <w:t xml:space="preserve"> </w:t>
      </w:r>
      <w:r w:rsidR="00830801">
        <w:rPr>
          <w:b/>
          <w:sz w:val="22"/>
          <w:szCs w:val="22"/>
        </w:rPr>
        <w:t>OFERTY</w:t>
      </w:r>
      <w:r w:rsidR="00665C36" w:rsidRPr="00665C36">
        <w:rPr>
          <w:b/>
          <w:sz w:val="22"/>
          <w:szCs w:val="22"/>
        </w:rPr>
        <w:t xml:space="preserve">, </w:t>
      </w:r>
      <w:r w:rsidR="00830801">
        <w:rPr>
          <w:b/>
          <w:sz w:val="22"/>
          <w:szCs w:val="22"/>
        </w:rPr>
        <w:t>W CELU</w:t>
      </w:r>
      <w:r w:rsidR="00665C36" w:rsidRPr="00665C36">
        <w:rPr>
          <w:b/>
          <w:sz w:val="22"/>
          <w:szCs w:val="22"/>
        </w:rPr>
        <w:t xml:space="preserve"> </w:t>
      </w:r>
      <w:r w:rsidR="00830801">
        <w:rPr>
          <w:b/>
          <w:sz w:val="22"/>
          <w:szCs w:val="22"/>
        </w:rPr>
        <w:t>ZAWARCIA</w:t>
      </w:r>
      <w:r w:rsidR="00665C36" w:rsidRPr="00665C36">
        <w:rPr>
          <w:b/>
          <w:sz w:val="22"/>
          <w:szCs w:val="22"/>
        </w:rPr>
        <w:t xml:space="preserve"> </w:t>
      </w:r>
      <w:r w:rsidR="00830801">
        <w:rPr>
          <w:b/>
          <w:sz w:val="22"/>
          <w:szCs w:val="22"/>
        </w:rPr>
        <w:t>UMOWY</w:t>
      </w:r>
      <w:r w:rsidR="00665C36" w:rsidRPr="00665C36">
        <w:rPr>
          <w:b/>
          <w:sz w:val="22"/>
          <w:szCs w:val="22"/>
        </w:rPr>
        <w:t xml:space="preserve"> </w:t>
      </w:r>
      <w:r w:rsidR="00830801">
        <w:rPr>
          <w:b/>
          <w:sz w:val="22"/>
          <w:szCs w:val="22"/>
        </w:rPr>
        <w:t>W</w:t>
      </w:r>
      <w:r w:rsidR="00665C36" w:rsidRPr="00665C36">
        <w:rPr>
          <w:b/>
          <w:sz w:val="22"/>
          <w:szCs w:val="22"/>
        </w:rPr>
        <w:t xml:space="preserve"> </w:t>
      </w:r>
      <w:r w:rsidR="00830801">
        <w:rPr>
          <w:b/>
          <w:sz w:val="22"/>
          <w:szCs w:val="22"/>
        </w:rPr>
        <w:t>SPRAWIE</w:t>
      </w:r>
      <w:r w:rsidR="00665C36" w:rsidRPr="00665C36">
        <w:rPr>
          <w:b/>
          <w:sz w:val="22"/>
          <w:szCs w:val="22"/>
        </w:rPr>
        <w:t xml:space="preserve"> </w:t>
      </w:r>
      <w:r w:rsidR="00830801">
        <w:rPr>
          <w:b/>
          <w:sz w:val="22"/>
          <w:szCs w:val="22"/>
        </w:rPr>
        <w:t>ZAMÓWIENIA</w:t>
      </w:r>
      <w:r w:rsidR="00665C36" w:rsidRPr="00665C36">
        <w:rPr>
          <w:b/>
          <w:sz w:val="22"/>
          <w:szCs w:val="22"/>
        </w:rPr>
        <w:t xml:space="preserve"> </w:t>
      </w:r>
      <w:r w:rsidR="00830801">
        <w:rPr>
          <w:b/>
          <w:sz w:val="22"/>
          <w:szCs w:val="22"/>
        </w:rPr>
        <w:t>PUBLICZNEGO</w:t>
      </w:r>
      <w:r w:rsidR="00665C36" w:rsidRPr="00665C36">
        <w:rPr>
          <w:b/>
          <w:sz w:val="22"/>
          <w:szCs w:val="22"/>
        </w:rPr>
        <w:t>:</w:t>
      </w:r>
    </w:p>
    <w:p w14:paraId="6849BCC3" w14:textId="33FB8C72" w:rsidR="00855D53" w:rsidRDefault="00AA6C79" w:rsidP="007959BB">
      <w:pPr>
        <w:spacing w:after="120" w:line="276" w:lineRule="auto"/>
        <w:ind w:hanging="142"/>
        <w:jc w:val="both"/>
        <w:rPr>
          <w:bCs/>
          <w:sz w:val="22"/>
          <w:szCs w:val="22"/>
        </w:rPr>
      </w:pPr>
      <w:r>
        <w:rPr>
          <w:bCs/>
          <w:sz w:val="22"/>
          <w:szCs w:val="22"/>
        </w:rPr>
        <w:t>1.</w:t>
      </w:r>
      <w:r w:rsidR="00830801">
        <w:rPr>
          <w:bCs/>
          <w:sz w:val="22"/>
          <w:szCs w:val="22"/>
        </w:rPr>
        <w:t xml:space="preserve"> </w:t>
      </w:r>
      <w:r w:rsidR="00855D53">
        <w:rPr>
          <w:bCs/>
          <w:sz w:val="22"/>
          <w:szCs w:val="22"/>
        </w:rPr>
        <w:t xml:space="preserve">Zamawiający zawiera umowę w sprawie zamówienia </w:t>
      </w:r>
      <w:proofErr w:type="gramStart"/>
      <w:r w:rsidR="00855D53">
        <w:rPr>
          <w:bCs/>
          <w:sz w:val="22"/>
          <w:szCs w:val="22"/>
        </w:rPr>
        <w:t>publicznego ,</w:t>
      </w:r>
      <w:proofErr w:type="gramEnd"/>
      <w:r w:rsidR="00855D53">
        <w:rPr>
          <w:bCs/>
          <w:sz w:val="22"/>
          <w:szCs w:val="22"/>
        </w:rPr>
        <w:t xml:space="preserve"> z u</w:t>
      </w:r>
      <w:r>
        <w:rPr>
          <w:bCs/>
          <w:sz w:val="22"/>
          <w:szCs w:val="22"/>
        </w:rPr>
        <w:t>w</w:t>
      </w:r>
      <w:r w:rsidR="00855D53">
        <w:rPr>
          <w:bCs/>
          <w:sz w:val="22"/>
          <w:szCs w:val="22"/>
        </w:rPr>
        <w:t>zględnieniem art. 557</w:t>
      </w:r>
      <w:r w:rsidR="003D722F">
        <w:rPr>
          <w:bCs/>
          <w:sz w:val="22"/>
          <w:szCs w:val="22"/>
        </w:rPr>
        <w:t xml:space="preserve"> </w:t>
      </w:r>
      <w:proofErr w:type="spellStart"/>
      <w:r w:rsidR="00855D53">
        <w:rPr>
          <w:bCs/>
          <w:sz w:val="22"/>
          <w:szCs w:val="22"/>
        </w:rPr>
        <w:t>pzp</w:t>
      </w:r>
      <w:proofErr w:type="spellEnd"/>
      <w:r w:rsidR="00855D53">
        <w:rPr>
          <w:bCs/>
          <w:sz w:val="22"/>
          <w:szCs w:val="22"/>
        </w:rPr>
        <w:t>, w terminie nie krótszym niż 5 dni od dnia przesłania zawiadomienia o wyborze najkorzystniejszej oferty, jeżeli zawia</w:t>
      </w:r>
      <w:r>
        <w:rPr>
          <w:bCs/>
          <w:sz w:val="22"/>
          <w:szCs w:val="22"/>
        </w:rPr>
        <w:t>d</w:t>
      </w:r>
      <w:r w:rsidR="00855D53">
        <w:rPr>
          <w:bCs/>
          <w:sz w:val="22"/>
          <w:szCs w:val="22"/>
        </w:rPr>
        <w:t>omienie to zostało  przes</w:t>
      </w:r>
      <w:r>
        <w:rPr>
          <w:bCs/>
          <w:sz w:val="22"/>
          <w:szCs w:val="22"/>
        </w:rPr>
        <w:t>łane</w:t>
      </w:r>
      <w:r w:rsidR="00855D53">
        <w:rPr>
          <w:bCs/>
          <w:sz w:val="22"/>
          <w:szCs w:val="22"/>
        </w:rPr>
        <w:t xml:space="preserve"> przy użyciu środków komunikacji elektrycznej, albo 10 dni, jeżeli </w:t>
      </w:r>
      <w:r>
        <w:rPr>
          <w:bCs/>
          <w:sz w:val="22"/>
          <w:szCs w:val="22"/>
        </w:rPr>
        <w:t>zostało przesłane w inny sposób.</w:t>
      </w:r>
    </w:p>
    <w:p w14:paraId="43F313C2" w14:textId="2D77B279" w:rsidR="00AA6C79" w:rsidRDefault="00AA6C79" w:rsidP="007959BB">
      <w:pPr>
        <w:spacing w:after="120" w:line="276" w:lineRule="auto"/>
        <w:ind w:hanging="142"/>
        <w:jc w:val="both"/>
        <w:rPr>
          <w:bCs/>
          <w:sz w:val="22"/>
          <w:szCs w:val="22"/>
        </w:rPr>
      </w:pPr>
      <w:r>
        <w:rPr>
          <w:bCs/>
          <w:sz w:val="22"/>
          <w:szCs w:val="22"/>
        </w:rPr>
        <w:t>2. Zamawiający może zawrzeć umowę w sprawie zamówienia publicznego przed upływem terminu, o którym mowa w ust. 1, jeżeli w postępowaniu o udzieleniu zamówienia złożono tylko jedną ofertę.</w:t>
      </w:r>
    </w:p>
    <w:p w14:paraId="2DE84B4C" w14:textId="77777777" w:rsidR="00CF6AD9" w:rsidRDefault="00AA6C79" w:rsidP="00CF6AD9">
      <w:pPr>
        <w:spacing w:after="120" w:line="276" w:lineRule="auto"/>
        <w:ind w:hanging="142"/>
        <w:jc w:val="both"/>
        <w:rPr>
          <w:bCs/>
          <w:sz w:val="22"/>
          <w:szCs w:val="22"/>
        </w:rPr>
      </w:pPr>
      <w:r>
        <w:rPr>
          <w:bCs/>
          <w:sz w:val="22"/>
          <w:szCs w:val="22"/>
        </w:rPr>
        <w:t>3. Wykonawca, którego oferta została wybrana jako najkorzystniejsza, zostanie poi</w:t>
      </w:r>
      <w:r w:rsidR="00CF6AD9">
        <w:rPr>
          <w:bCs/>
          <w:sz w:val="22"/>
          <w:szCs w:val="22"/>
        </w:rPr>
        <w:t>n</w:t>
      </w:r>
      <w:r>
        <w:rPr>
          <w:bCs/>
          <w:sz w:val="22"/>
          <w:szCs w:val="22"/>
        </w:rPr>
        <w:t>formowany prze Zamawiającego o miejscu i terminie podpisania umowy.</w:t>
      </w:r>
    </w:p>
    <w:p w14:paraId="6A4B02AF" w14:textId="71FDEBE2" w:rsidR="00CF6AD9" w:rsidRDefault="00CF6AD9" w:rsidP="00CF6AD9">
      <w:pPr>
        <w:spacing w:after="120" w:line="276" w:lineRule="auto"/>
        <w:ind w:hanging="142"/>
        <w:jc w:val="both"/>
        <w:rPr>
          <w:bCs/>
          <w:sz w:val="22"/>
          <w:szCs w:val="22"/>
        </w:rPr>
      </w:pPr>
      <w:r w:rsidRPr="00CF6AD9">
        <w:rPr>
          <w:sz w:val="22"/>
          <w:szCs w:val="22"/>
          <w:lang w:val="en-US"/>
        </w:rPr>
        <w:t>4.</w:t>
      </w:r>
      <w:r>
        <w:rPr>
          <w:sz w:val="22"/>
          <w:szCs w:val="22"/>
          <w:lang w:val="en-US"/>
        </w:rPr>
        <w:t xml:space="preserve"> </w:t>
      </w:r>
      <w:proofErr w:type="spellStart"/>
      <w:r w:rsidRPr="00CF6AD9">
        <w:rPr>
          <w:sz w:val="22"/>
          <w:szCs w:val="22"/>
          <w:lang w:val="en-US"/>
        </w:rPr>
        <w:t>Wykonawca</w:t>
      </w:r>
      <w:proofErr w:type="spellEnd"/>
      <w:r w:rsidRPr="00CF6AD9">
        <w:rPr>
          <w:sz w:val="22"/>
          <w:szCs w:val="22"/>
          <w:lang w:val="en-US"/>
        </w:rPr>
        <w:t xml:space="preserve">, o </w:t>
      </w:r>
      <w:proofErr w:type="spellStart"/>
      <w:r w:rsidRPr="00CF6AD9">
        <w:rPr>
          <w:sz w:val="22"/>
          <w:szCs w:val="22"/>
          <w:lang w:val="en-US"/>
        </w:rPr>
        <w:t>którym</w:t>
      </w:r>
      <w:proofErr w:type="spellEnd"/>
      <w:r w:rsidRPr="00CF6AD9">
        <w:rPr>
          <w:sz w:val="22"/>
          <w:szCs w:val="22"/>
          <w:lang w:val="en-US"/>
        </w:rPr>
        <w:t xml:space="preserve"> </w:t>
      </w:r>
      <w:proofErr w:type="spellStart"/>
      <w:r w:rsidRPr="00CF6AD9">
        <w:rPr>
          <w:sz w:val="22"/>
          <w:szCs w:val="22"/>
          <w:lang w:val="en-US"/>
        </w:rPr>
        <w:t>mowa</w:t>
      </w:r>
      <w:proofErr w:type="spellEnd"/>
      <w:r w:rsidRPr="00CF6AD9">
        <w:rPr>
          <w:sz w:val="22"/>
          <w:szCs w:val="22"/>
          <w:lang w:val="en-US"/>
        </w:rPr>
        <w:t xml:space="preserve"> w </w:t>
      </w:r>
      <w:proofErr w:type="spellStart"/>
      <w:r w:rsidRPr="00CF6AD9">
        <w:rPr>
          <w:sz w:val="22"/>
          <w:szCs w:val="22"/>
          <w:lang w:val="en-US"/>
        </w:rPr>
        <w:t>ust</w:t>
      </w:r>
      <w:proofErr w:type="spellEnd"/>
      <w:r w:rsidRPr="00CF6AD9">
        <w:rPr>
          <w:sz w:val="22"/>
          <w:szCs w:val="22"/>
          <w:lang w:val="en-US"/>
        </w:rPr>
        <w:t xml:space="preserve">. 1, ma </w:t>
      </w:r>
      <w:proofErr w:type="spellStart"/>
      <w:r w:rsidRPr="00CF6AD9">
        <w:rPr>
          <w:sz w:val="22"/>
          <w:szCs w:val="22"/>
          <w:lang w:val="en-US"/>
        </w:rPr>
        <w:t>obowiązek</w:t>
      </w:r>
      <w:proofErr w:type="spellEnd"/>
      <w:r w:rsidRPr="00CF6AD9">
        <w:rPr>
          <w:sz w:val="22"/>
          <w:szCs w:val="22"/>
          <w:lang w:val="en-US"/>
        </w:rPr>
        <w:t xml:space="preserve"> </w:t>
      </w:r>
      <w:proofErr w:type="spellStart"/>
      <w:r w:rsidRPr="00CF6AD9">
        <w:rPr>
          <w:sz w:val="22"/>
          <w:szCs w:val="22"/>
          <w:lang w:val="en-US"/>
        </w:rPr>
        <w:t>zawrzeć</w:t>
      </w:r>
      <w:proofErr w:type="spellEnd"/>
      <w:r w:rsidRPr="00CF6AD9">
        <w:rPr>
          <w:sz w:val="22"/>
          <w:szCs w:val="22"/>
          <w:lang w:val="en-US"/>
        </w:rPr>
        <w:t xml:space="preserve"> </w:t>
      </w:r>
      <w:proofErr w:type="spellStart"/>
      <w:r w:rsidRPr="00CF6AD9">
        <w:rPr>
          <w:sz w:val="22"/>
          <w:szCs w:val="22"/>
          <w:lang w:val="en-US"/>
        </w:rPr>
        <w:t>umowę</w:t>
      </w:r>
      <w:proofErr w:type="spellEnd"/>
      <w:r w:rsidRPr="00CF6AD9">
        <w:rPr>
          <w:sz w:val="22"/>
          <w:szCs w:val="22"/>
          <w:lang w:val="en-US"/>
        </w:rPr>
        <w:t xml:space="preserve"> w </w:t>
      </w:r>
      <w:proofErr w:type="spellStart"/>
      <w:r w:rsidRPr="00CF6AD9">
        <w:rPr>
          <w:sz w:val="22"/>
          <w:szCs w:val="22"/>
          <w:lang w:val="en-US"/>
        </w:rPr>
        <w:t>sprawie</w:t>
      </w:r>
      <w:proofErr w:type="spellEnd"/>
      <w:r w:rsidRPr="00CF6AD9">
        <w:rPr>
          <w:sz w:val="22"/>
          <w:szCs w:val="22"/>
          <w:lang w:val="en-US"/>
        </w:rPr>
        <w:t xml:space="preserve"> </w:t>
      </w:r>
      <w:proofErr w:type="spellStart"/>
      <w:r w:rsidRPr="00CF6AD9">
        <w:rPr>
          <w:sz w:val="22"/>
          <w:szCs w:val="22"/>
          <w:lang w:val="en-US"/>
        </w:rPr>
        <w:t>zamówienia</w:t>
      </w:r>
      <w:proofErr w:type="spellEnd"/>
      <w:r w:rsidRPr="00CF6AD9">
        <w:rPr>
          <w:sz w:val="22"/>
          <w:szCs w:val="22"/>
          <w:lang w:val="en-US"/>
        </w:rPr>
        <w:t xml:space="preserve"> </w:t>
      </w:r>
      <w:proofErr w:type="spellStart"/>
      <w:r w:rsidRPr="00CF6AD9">
        <w:rPr>
          <w:sz w:val="22"/>
          <w:szCs w:val="22"/>
          <w:lang w:val="en-US"/>
        </w:rPr>
        <w:t>na</w:t>
      </w:r>
      <w:proofErr w:type="spellEnd"/>
      <w:r w:rsidRPr="00CF6AD9">
        <w:rPr>
          <w:sz w:val="22"/>
          <w:szCs w:val="22"/>
          <w:lang w:val="en-US"/>
        </w:rPr>
        <w:t xml:space="preserve"> </w:t>
      </w:r>
      <w:proofErr w:type="spellStart"/>
      <w:r w:rsidRPr="00CF6AD9">
        <w:rPr>
          <w:sz w:val="22"/>
          <w:szCs w:val="22"/>
          <w:lang w:val="en-US"/>
        </w:rPr>
        <w:t>warunkach</w:t>
      </w:r>
      <w:proofErr w:type="spellEnd"/>
      <w:r w:rsidRPr="00CF6AD9">
        <w:rPr>
          <w:sz w:val="22"/>
          <w:szCs w:val="22"/>
          <w:lang w:val="en-US"/>
        </w:rPr>
        <w:t xml:space="preserve"> </w:t>
      </w:r>
      <w:proofErr w:type="spellStart"/>
      <w:r w:rsidRPr="00CF6AD9">
        <w:rPr>
          <w:sz w:val="22"/>
          <w:szCs w:val="22"/>
          <w:lang w:val="en-US"/>
        </w:rPr>
        <w:t>określonych</w:t>
      </w:r>
      <w:proofErr w:type="spellEnd"/>
      <w:r w:rsidRPr="00CF6AD9">
        <w:rPr>
          <w:sz w:val="22"/>
          <w:szCs w:val="22"/>
          <w:lang w:val="en-US"/>
        </w:rPr>
        <w:t xml:space="preserve"> w </w:t>
      </w:r>
      <w:proofErr w:type="spellStart"/>
      <w:r w:rsidRPr="00CF6AD9">
        <w:rPr>
          <w:sz w:val="22"/>
          <w:szCs w:val="22"/>
          <w:lang w:val="en-US"/>
        </w:rPr>
        <w:t>projektowanych</w:t>
      </w:r>
      <w:proofErr w:type="spellEnd"/>
      <w:r w:rsidRPr="00CF6AD9">
        <w:rPr>
          <w:sz w:val="22"/>
          <w:szCs w:val="22"/>
          <w:lang w:val="en-US"/>
        </w:rPr>
        <w:t xml:space="preserve"> </w:t>
      </w:r>
      <w:proofErr w:type="spellStart"/>
      <w:r w:rsidRPr="00CF6AD9">
        <w:rPr>
          <w:sz w:val="22"/>
          <w:szCs w:val="22"/>
          <w:lang w:val="en-US"/>
        </w:rPr>
        <w:t>postanowieniach</w:t>
      </w:r>
      <w:proofErr w:type="spellEnd"/>
      <w:r w:rsidRPr="00CF6AD9">
        <w:rPr>
          <w:sz w:val="22"/>
          <w:szCs w:val="22"/>
          <w:lang w:val="en-US"/>
        </w:rPr>
        <w:t xml:space="preserve"> </w:t>
      </w:r>
      <w:proofErr w:type="spellStart"/>
      <w:r w:rsidRPr="00CF6AD9">
        <w:rPr>
          <w:sz w:val="22"/>
          <w:szCs w:val="22"/>
          <w:lang w:val="en-US"/>
        </w:rPr>
        <w:t>umowy</w:t>
      </w:r>
      <w:proofErr w:type="spellEnd"/>
      <w:r w:rsidRPr="00CF6AD9">
        <w:rPr>
          <w:sz w:val="22"/>
          <w:szCs w:val="22"/>
          <w:lang w:val="en-US"/>
        </w:rPr>
        <w:t xml:space="preserve">, </w:t>
      </w:r>
      <w:proofErr w:type="spellStart"/>
      <w:r w:rsidRPr="00CF6AD9">
        <w:rPr>
          <w:sz w:val="22"/>
          <w:szCs w:val="22"/>
          <w:lang w:val="en-US"/>
        </w:rPr>
        <w:t>które</w:t>
      </w:r>
      <w:proofErr w:type="spellEnd"/>
      <w:r w:rsidRPr="00CF6AD9">
        <w:rPr>
          <w:sz w:val="22"/>
          <w:szCs w:val="22"/>
          <w:lang w:val="en-US"/>
        </w:rPr>
        <w:t xml:space="preserve"> </w:t>
      </w:r>
      <w:proofErr w:type="spellStart"/>
      <w:r w:rsidRPr="00CF6AD9">
        <w:rPr>
          <w:sz w:val="22"/>
          <w:szCs w:val="22"/>
          <w:lang w:val="en-US"/>
        </w:rPr>
        <w:t>stanowią</w:t>
      </w:r>
      <w:proofErr w:type="spellEnd"/>
      <w:r w:rsidRPr="00CF6AD9">
        <w:rPr>
          <w:sz w:val="22"/>
          <w:szCs w:val="22"/>
          <w:lang w:val="en-US"/>
        </w:rPr>
        <w:t xml:space="preserve"> </w:t>
      </w:r>
      <w:proofErr w:type="spellStart"/>
      <w:r w:rsidRPr="00CF6AD9">
        <w:rPr>
          <w:sz w:val="22"/>
          <w:szCs w:val="22"/>
          <w:lang w:val="en-US"/>
        </w:rPr>
        <w:t>Załacznik</w:t>
      </w:r>
      <w:proofErr w:type="spellEnd"/>
      <w:r w:rsidRPr="00CF6AD9">
        <w:rPr>
          <w:sz w:val="22"/>
          <w:szCs w:val="22"/>
          <w:lang w:val="en-US"/>
        </w:rPr>
        <w:t xml:space="preserve"> nr 3 do SWZ. </w:t>
      </w:r>
      <w:proofErr w:type="spellStart"/>
      <w:r w:rsidRPr="00CF6AD9">
        <w:rPr>
          <w:sz w:val="22"/>
          <w:szCs w:val="22"/>
          <w:lang w:val="en-US"/>
        </w:rPr>
        <w:t>Umowa</w:t>
      </w:r>
      <w:proofErr w:type="spellEnd"/>
      <w:r w:rsidRPr="00CF6AD9">
        <w:rPr>
          <w:sz w:val="22"/>
          <w:szCs w:val="22"/>
          <w:lang w:val="en-US"/>
        </w:rPr>
        <w:t xml:space="preserve"> </w:t>
      </w:r>
      <w:proofErr w:type="spellStart"/>
      <w:r w:rsidRPr="00CF6AD9">
        <w:rPr>
          <w:sz w:val="22"/>
          <w:szCs w:val="22"/>
          <w:lang w:val="en-US"/>
        </w:rPr>
        <w:t>zostanie</w:t>
      </w:r>
      <w:proofErr w:type="spellEnd"/>
      <w:r w:rsidRPr="00CF6AD9">
        <w:rPr>
          <w:sz w:val="22"/>
          <w:szCs w:val="22"/>
          <w:lang w:val="en-US"/>
        </w:rPr>
        <w:t xml:space="preserve"> </w:t>
      </w:r>
      <w:proofErr w:type="spellStart"/>
      <w:r w:rsidRPr="00CF6AD9">
        <w:rPr>
          <w:sz w:val="22"/>
          <w:szCs w:val="22"/>
          <w:lang w:val="en-US"/>
        </w:rPr>
        <w:t>uzupełniona</w:t>
      </w:r>
      <w:proofErr w:type="spellEnd"/>
      <w:r w:rsidRPr="00CF6AD9">
        <w:rPr>
          <w:sz w:val="22"/>
          <w:szCs w:val="22"/>
          <w:lang w:val="en-US"/>
        </w:rPr>
        <w:t xml:space="preserve"> o </w:t>
      </w:r>
      <w:proofErr w:type="spellStart"/>
      <w:r w:rsidRPr="00CF6AD9">
        <w:rPr>
          <w:sz w:val="22"/>
          <w:szCs w:val="22"/>
          <w:lang w:val="en-US"/>
        </w:rPr>
        <w:t>zapisy</w:t>
      </w:r>
      <w:proofErr w:type="spellEnd"/>
      <w:r w:rsidRPr="00CF6AD9">
        <w:rPr>
          <w:sz w:val="22"/>
          <w:szCs w:val="22"/>
          <w:lang w:val="en-US"/>
        </w:rPr>
        <w:t xml:space="preserve"> </w:t>
      </w:r>
      <w:proofErr w:type="spellStart"/>
      <w:r w:rsidRPr="00CF6AD9">
        <w:rPr>
          <w:sz w:val="22"/>
          <w:szCs w:val="22"/>
          <w:lang w:val="en-US"/>
        </w:rPr>
        <w:t>wynikające</w:t>
      </w:r>
      <w:proofErr w:type="spellEnd"/>
      <w:r w:rsidRPr="00CF6AD9">
        <w:rPr>
          <w:sz w:val="22"/>
          <w:szCs w:val="22"/>
          <w:lang w:val="en-US"/>
        </w:rPr>
        <w:t xml:space="preserve"> </w:t>
      </w:r>
      <w:proofErr w:type="spellStart"/>
      <w:r w:rsidRPr="00CF6AD9">
        <w:rPr>
          <w:sz w:val="22"/>
          <w:szCs w:val="22"/>
          <w:lang w:val="en-US"/>
        </w:rPr>
        <w:t>ze</w:t>
      </w:r>
      <w:proofErr w:type="spellEnd"/>
      <w:r w:rsidRPr="00CF6AD9">
        <w:rPr>
          <w:sz w:val="22"/>
          <w:szCs w:val="22"/>
          <w:lang w:val="en-US"/>
        </w:rPr>
        <w:t xml:space="preserve"> </w:t>
      </w:r>
      <w:proofErr w:type="spellStart"/>
      <w:r w:rsidRPr="00CF6AD9">
        <w:rPr>
          <w:sz w:val="22"/>
          <w:szCs w:val="22"/>
          <w:lang w:val="en-US"/>
        </w:rPr>
        <w:t>złożonej</w:t>
      </w:r>
      <w:proofErr w:type="spellEnd"/>
      <w:r w:rsidRPr="00CF6AD9">
        <w:rPr>
          <w:sz w:val="22"/>
          <w:szCs w:val="22"/>
          <w:lang w:val="en-US"/>
        </w:rPr>
        <w:t xml:space="preserve"> </w:t>
      </w:r>
      <w:proofErr w:type="spellStart"/>
      <w:r w:rsidRPr="00CF6AD9">
        <w:rPr>
          <w:sz w:val="22"/>
          <w:szCs w:val="22"/>
          <w:lang w:val="en-US"/>
        </w:rPr>
        <w:t>oferty</w:t>
      </w:r>
      <w:proofErr w:type="spellEnd"/>
      <w:r w:rsidRPr="00CF6AD9">
        <w:rPr>
          <w:sz w:val="22"/>
          <w:szCs w:val="22"/>
          <w:lang w:val="en-US"/>
        </w:rPr>
        <w:t>.</w:t>
      </w:r>
    </w:p>
    <w:p w14:paraId="714B54B7" w14:textId="77777777" w:rsidR="00CF6AD9" w:rsidRDefault="00CF6AD9" w:rsidP="00CF6AD9">
      <w:pPr>
        <w:spacing w:after="120" w:line="276" w:lineRule="auto"/>
        <w:ind w:hanging="142"/>
        <w:jc w:val="both"/>
        <w:rPr>
          <w:bCs/>
          <w:sz w:val="22"/>
          <w:szCs w:val="22"/>
        </w:rPr>
      </w:pPr>
      <w:r w:rsidRPr="00CF6AD9">
        <w:rPr>
          <w:sz w:val="22"/>
          <w:szCs w:val="22"/>
          <w:lang w:val="en-US"/>
        </w:rPr>
        <w:lastRenderedPageBreak/>
        <w:t xml:space="preserve">5. </w:t>
      </w:r>
      <w:proofErr w:type="spellStart"/>
      <w:r w:rsidRPr="00CF6AD9">
        <w:rPr>
          <w:sz w:val="22"/>
          <w:szCs w:val="22"/>
          <w:lang w:val="en-US"/>
        </w:rPr>
        <w:t>Przed</w:t>
      </w:r>
      <w:proofErr w:type="spellEnd"/>
      <w:r w:rsidRPr="00CF6AD9">
        <w:rPr>
          <w:sz w:val="22"/>
          <w:szCs w:val="22"/>
          <w:lang w:val="en-US"/>
        </w:rPr>
        <w:t xml:space="preserve"> </w:t>
      </w:r>
      <w:proofErr w:type="spellStart"/>
      <w:r w:rsidRPr="00CF6AD9">
        <w:rPr>
          <w:sz w:val="22"/>
          <w:szCs w:val="22"/>
          <w:lang w:val="en-US"/>
        </w:rPr>
        <w:t>podpisaniem</w:t>
      </w:r>
      <w:proofErr w:type="spellEnd"/>
      <w:r w:rsidRPr="00CF6AD9">
        <w:rPr>
          <w:sz w:val="22"/>
          <w:szCs w:val="22"/>
          <w:lang w:val="en-US"/>
        </w:rPr>
        <w:t xml:space="preserve"> </w:t>
      </w:r>
      <w:proofErr w:type="spellStart"/>
      <w:r w:rsidRPr="00CF6AD9">
        <w:rPr>
          <w:sz w:val="22"/>
          <w:szCs w:val="22"/>
          <w:lang w:val="en-US"/>
        </w:rPr>
        <w:t>umowy</w:t>
      </w:r>
      <w:proofErr w:type="spellEnd"/>
      <w:r w:rsidRPr="00CF6AD9">
        <w:rPr>
          <w:sz w:val="22"/>
          <w:szCs w:val="22"/>
          <w:lang w:val="en-US"/>
        </w:rPr>
        <w:t xml:space="preserve"> </w:t>
      </w:r>
      <w:proofErr w:type="spellStart"/>
      <w:r w:rsidRPr="00CF6AD9">
        <w:rPr>
          <w:sz w:val="22"/>
          <w:szCs w:val="22"/>
          <w:lang w:val="en-US"/>
        </w:rPr>
        <w:t>Wykonawcy</w:t>
      </w:r>
      <w:proofErr w:type="spellEnd"/>
      <w:r w:rsidRPr="00CF6AD9">
        <w:rPr>
          <w:sz w:val="22"/>
          <w:szCs w:val="22"/>
          <w:lang w:val="en-US"/>
        </w:rPr>
        <w:t xml:space="preserve"> </w:t>
      </w:r>
      <w:proofErr w:type="spellStart"/>
      <w:r w:rsidRPr="00CF6AD9">
        <w:rPr>
          <w:sz w:val="22"/>
          <w:szCs w:val="22"/>
          <w:lang w:val="en-US"/>
        </w:rPr>
        <w:t>wspólnie</w:t>
      </w:r>
      <w:proofErr w:type="spellEnd"/>
      <w:r w:rsidRPr="00CF6AD9">
        <w:rPr>
          <w:sz w:val="22"/>
          <w:szCs w:val="22"/>
          <w:lang w:val="en-US"/>
        </w:rPr>
        <w:t xml:space="preserve"> </w:t>
      </w:r>
      <w:proofErr w:type="spellStart"/>
      <w:r w:rsidRPr="00CF6AD9">
        <w:rPr>
          <w:sz w:val="22"/>
          <w:szCs w:val="22"/>
          <w:lang w:val="en-US"/>
        </w:rPr>
        <w:t>ubiegający</w:t>
      </w:r>
      <w:proofErr w:type="spellEnd"/>
      <w:r w:rsidRPr="00CF6AD9">
        <w:rPr>
          <w:sz w:val="22"/>
          <w:szCs w:val="22"/>
          <w:lang w:val="en-US"/>
        </w:rPr>
        <w:t xml:space="preserve"> </w:t>
      </w:r>
      <w:proofErr w:type="spellStart"/>
      <w:r w:rsidRPr="00CF6AD9">
        <w:rPr>
          <w:sz w:val="22"/>
          <w:szCs w:val="22"/>
          <w:lang w:val="en-US"/>
        </w:rPr>
        <w:t>się</w:t>
      </w:r>
      <w:proofErr w:type="spellEnd"/>
      <w:r w:rsidRPr="00CF6AD9">
        <w:rPr>
          <w:sz w:val="22"/>
          <w:szCs w:val="22"/>
          <w:lang w:val="en-US"/>
        </w:rPr>
        <w:t xml:space="preserve"> o </w:t>
      </w:r>
      <w:proofErr w:type="spellStart"/>
      <w:r w:rsidRPr="00CF6AD9">
        <w:rPr>
          <w:sz w:val="22"/>
          <w:szCs w:val="22"/>
          <w:lang w:val="en-US"/>
        </w:rPr>
        <w:t>udzielenie</w:t>
      </w:r>
      <w:proofErr w:type="spellEnd"/>
      <w:r w:rsidRPr="00CF6AD9">
        <w:rPr>
          <w:sz w:val="22"/>
          <w:szCs w:val="22"/>
          <w:lang w:val="en-US"/>
        </w:rPr>
        <w:t xml:space="preserve"> </w:t>
      </w:r>
      <w:proofErr w:type="spellStart"/>
      <w:r w:rsidRPr="00CF6AD9">
        <w:rPr>
          <w:sz w:val="22"/>
          <w:szCs w:val="22"/>
          <w:lang w:val="en-US"/>
        </w:rPr>
        <w:t>zamówienia</w:t>
      </w:r>
      <w:proofErr w:type="spellEnd"/>
      <w:r w:rsidRPr="00CF6AD9">
        <w:rPr>
          <w:sz w:val="22"/>
          <w:szCs w:val="22"/>
          <w:lang w:val="en-US"/>
        </w:rPr>
        <w:t xml:space="preserve"> (w </w:t>
      </w:r>
      <w:proofErr w:type="spellStart"/>
      <w:r w:rsidRPr="00CF6AD9">
        <w:rPr>
          <w:sz w:val="22"/>
          <w:szCs w:val="22"/>
          <w:lang w:val="en-US"/>
        </w:rPr>
        <w:t>przypadku</w:t>
      </w:r>
      <w:proofErr w:type="spellEnd"/>
      <w:r w:rsidRPr="00CF6AD9">
        <w:rPr>
          <w:sz w:val="22"/>
          <w:szCs w:val="22"/>
          <w:lang w:val="en-US"/>
        </w:rPr>
        <w:t xml:space="preserve"> </w:t>
      </w:r>
      <w:proofErr w:type="spellStart"/>
      <w:r w:rsidRPr="00CF6AD9">
        <w:rPr>
          <w:sz w:val="22"/>
          <w:szCs w:val="22"/>
          <w:lang w:val="en-US"/>
        </w:rPr>
        <w:t>wyboru</w:t>
      </w:r>
      <w:proofErr w:type="spellEnd"/>
      <w:r w:rsidRPr="00CF6AD9">
        <w:rPr>
          <w:sz w:val="22"/>
          <w:szCs w:val="22"/>
          <w:lang w:val="en-US"/>
        </w:rPr>
        <w:t xml:space="preserve"> ich </w:t>
      </w:r>
      <w:proofErr w:type="spellStart"/>
      <w:r w:rsidRPr="00CF6AD9">
        <w:rPr>
          <w:sz w:val="22"/>
          <w:szCs w:val="22"/>
          <w:lang w:val="en-US"/>
        </w:rPr>
        <w:t>oferty</w:t>
      </w:r>
      <w:proofErr w:type="spellEnd"/>
      <w:r w:rsidRPr="00CF6AD9">
        <w:rPr>
          <w:sz w:val="22"/>
          <w:szCs w:val="22"/>
          <w:lang w:val="en-US"/>
        </w:rPr>
        <w:t xml:space="preserve"> </w:t>
      </w:r>
      <w:proofErr w:type="spellStart"/>
      <w:r w:rsidRPr="00CF6AD9">
        <w:rPr>
          <w:sz w:val="22"/>
          <w:szCs w:val="22"/>
          <w:lang w:val="en-US"/>
        </w:rPr>
        <w:t>jako</w:t>
      </w:r>
      <w:proofErr w:type="spellEnd"/>
      <w:r w:rsidRPr="00CF6AD9">
        <w:rPr>
          <w:sz w:val="22"/>
          <w:szCs w:val="22"/>
          <w:lang w:val="en-US"/>
        </w:rPr>
        <w:t xml:space="preserve"> </w:t>
      </w:r>
      <w:proofErr w:type="spellStart"/>
      <w:r w:rsidRPr="00CF6AD9">
        <w:rPr>
          <w:sz w:val="22"/>
          <w:szCs w:val="22"/>
          <w:lang w:val="en-US"/>
        </w:rPr>
        <w:t>najkorzystniejszej</w:t>
      </w:r>
      <w:proofErr w:type="spellEnd"/>
      <w:r w:rsidRPr="00CF6AD9">
        <w:rPr>
          <w:sz w:val="22"/>
          <w:szCs w:val="22"/>
          <w:lang w:val="en-US"/>
        </w:rPr>
        <w:t xml:space="preserve">) </w:t>
      </w:r>
      <w:proofErr w:type="spellStart"/>
      <w:r w:rsidRPr="00CF6AD9">
        <w:rPr>
          <w:sz w:val="22"/>
          <w:szCs w:val="22"/>
          <w:lang w:val="en-US"/>
        </w:rPr>
        <w:t>przedstawią</w:t>
      </w:r>
      <w:proofErr w:type="spellEnd"/>
      <w:r w:rsidRPr="00CF6AD9">
        <w:rPr>
          <w:sz w:val="22"/>
          <w:szCs w:val="22"/>
          <w:lang w:val="en-US"/>
        </w:rPr>
        <w:t xml:space="preserve"> </w:t>
      </w:r>
      <w:proofErr w:type="spellStart"/>
      <w:r w:rsidRPr="00CF6AD9">
        <w:rPr>
          <w:sz w:val="22"/>
          <w:szCs w:val="22"/>
          <w:lang w:val="en-US"/>
        </w:rPr>
        <w:t>Zamawiającemu</w:t>
      </w:r>
      <w:proofErr w:type="spellEnd"/>
      <w:r w:rsidRPr="00CF6AD9">
        <w:rPr>
          <w:sz w:val="22"/>
          <w:szCs w:val="22"/>
          <w:lang w:val="en-US"/>
        </w:rPr>
        <w:t xml:space="preserve"> </w:t>
      </w:r>
      <w:proofErr w:type="spellStart"/>
      <w:r w:rsidRPr="00CF6AD9">
        <w:rPr>
          <w:sz w:val="22"/>
          <w:szCs w:val="22"/>
          <w:lang w:val="en-US"/>
        </w:rPr>
        <w:t>umowę</w:t>
      </w:r>
      <w:proofErr w:type="spellEnd"/>
      <w:r w:rsidRPr="00CF6AD9">
        <w:rPr>
          <w:sz w:val="22"/>
          <w:szCs w:val="22"/>
          <w:lang w:val="en-US"/>
        </w:rPr>
        <w:t xml:space="preserve"> </w:t>
      </w:r>
      <w:proofErr w:type="spellStart"/>
      <w:r w:rsidRPr="00CF6AD9">
        <w:rPr>
          <w:sz w:val="22"/>
          <w:szCs w:val="22"/>
          <w:lang w:val="en-US"/>
        </w:rPr>
        <w:t>regulującą</w:t>
      </w:r>
      <w:proofErr w:type="spellEnd"/>
      <w:r w:rsidRPr="00CF6AD9">
        <w:rPr>
          <w:sz w:val="22"/>
          <w:szCs w:val="22"/>
          <w:lang w:val="en-US"/>
        </w:rPr>
        <w:t xml:space="preserve"> </w:t>
      </w:r>
      <w:proofErr w:type="spellStart"/>
      <w:r w:rsidRPr="00CF6AD9">
        <w:rPr>
          <w:sz w:val="22"/>
          <w:szCs w:val="22"/>
          <w:lang w:val="en-US"/>
        </w:rPr>
        <w:t>współpracę</w:t>
      </w:r>
      <w:proofErr w:type="spellEnd"/>
      <w:r w:rsidRPr="00CF6AD9">
        <w:rPr>
          <w:sz w:val="22"/>
          <w:szCs w:val="22"/>
          <w:lang w:val="en-US"/>
        </w:rPr>
        <w:t xml:space="preserve"> </w:t>
      </w:r>
      <w:proofErr w:type="spellStart"/>
      <w:r w:rsidRPr="00CF6AD9">
        <w:rPr>
          <w:sz w:val="22"/>
          <w:szCs w:val="22"/>
          <w:lang w:val="en-US"/>
        </w:rPr>
        <w:t>tych</w:t>
      </w:r>
      <w:proofErr w:type="spellEnd"/>
      <w:r w:rsidRPr="00CF6AD9">
        <w:rPr>
          <w:sz w:val="22"/>
          <w:szCs w:val="22"/>
          <w:lang w:val="en-US"/>
        </w:rPr>
        <w:t xml:space="preserve"> </w:t>
      </w:r>
      <w:proofErr w:type="spellStart"/>
      <w:r w:rsidRPr="00CF6AD9">
        <w:rPr>
          <w:sz w:val="22"/>
          <w:szCs w:val="22"/>
          <w:lang w:val="en-US"/>
        </w:rPr>
        <w:t>Wykonawców</w:t>
      </w:r>
      <w:proofErr w:type="spellEnd"/>
      <w:r w:rsidRPr="00CF6AD9">
        <w:rPr>
          <w:sz w:val="22"/>
          <w:szCs w:val="22"/>
          <w:lang w:val="en-US"/>
        </w:rPr>
        <w:t>.</w:t>
      </w:r>
    </w:p>
    <w:p w14:paraId="239DE3CE" w14:textId="77777777" w:rsidR="00CF6AD9" w:rsidRDefault="00CF6AD9" w:rsidP="00CF6AD9">
      <w:pPr>
        <w:spacing w:after="120" w:line="276" w:lineRule="auto"/>
        <w:ind w:hanging="142"/>
        <w:jc w:val="both"/>
        <w:rPr>
          <w:bCs/>
          <w:sz w:val="22"/>
          <w:szCs w:val="22"/>
        </w:rPr>
      </w:pPr>
      <w:r w:rsidRPr="00CF6AD9">
        <w:rPr>
          <w:sz w:val="22"/>
          <w:szCs w:val="22"/>
          <w:lang w:val="en-US"/>
        </w:rPr>
        <w:t xml:space="preserve">6. </w:t>
      </w:r>
      <w:proofErr w:type="spellStart"/>
      <w:r w:rsidRPr="00CF6AD9">
        <w:rPr>
          <w:sz w:val="22"/>
          <w:szCs w:val="22"/>
          <w:lang w:val="en-US"/>
        </w:rPr>
        <w:t>Jeżeli</w:t>
      </w:r>
      <w:proofErr w:type="spellEnd"/>
      <w:r w:rsidRPr="00CF6AD9">
        <w:rPr>
          <w:sz w:val="22"/>
          <w:szCs w:val="22"/>
          <w:lang w:val="en-US"/>
        </w:rPr>
        <w:t xml:space="preserve"> </w:t>
      </w:r>
      <w:proofErr w:type="spellStart"/>
      <w:r w:rsidRPr="00CF6AD9">
        <w:rPr>
          <w:sz w:val="22"/>
          <w:szCs w:val="22"/>
          <w:lang w:val="en-US"/>
        </w:rPr>
        <w:t>Wykonawca</w:t>
      </w:r>
      <w:proofErr w:type="spellEnd"/>
      <w:r w:rsidRPr="00CF6AD9">
        <w:rPr>
          <w:sz w:val="22"/>
          <w:szCs w:val="22"/>
          <w:lang w:val="en-US"/>
        </w:rPr>
        <w:t xml:space="preserve">, </w:t>
      </w:r>
      <w:proofErr w:type="spellStart"/>
      <w:r w:rsidRPr="00CF6AD9">
        <w:rPr>
          <w:sz w:val="22"/>
          <w:szCs w:val="22"/>
          <w:lang w:val="en-US"/>
        </w:rPr>
        <w:t>którego</w:t>
      </w:r>
      <w:proofErr w:type="spellEnd"/>
      <w:r w:rsidRPr="00CF6AD9">
        <w:rPr>
          <w:sz w:val="22"/>
          <w:szCs w:val="22"/>
          <w:lang w:val="en-US"/>
        </w:rPr>
        <w:t xml:space="preserve"> </w:t>
      </w:r>
      <w:proofErr w:type="spellStart"/>
      <w:r w:rsidRPr="00CF6AD9">
        <w:rPr>
          <w:sz w:val="22"/>
          <w:szCs w:val="22"/>
          <w:lang w:val="en-US"/>
        </w:rPr>
        <w:t>oferta</w:t>
      </w:r>
      <w:proofErr w:type="spellEnd"/>
      <w:r w:rsidRPr="00CF6AD9">
        <w:rPr>
          <w:sz w:val="22"/>
          <w:szCs w:val="22"/>
          <w:lang w:val="en-US"/>
        </w:rPr>
        <w:t xml:space="preserve"> </w:t>
      </w:r>
      <w:proofErr w:type="spellStart"/>
      <w:r w:rsidRPr="00CF6AD9">
        <w:rPr>
          <w:sz w:val="22"/>
          <w:szCs w:val="22"/>
          <w:lang w:val="en-US"/>
        </w:rPr>
        <w:t>została</w:t>
      </w:r>
      <w:proofErr w:type="spellEnd"/>
      <w:r w:rsidRPr="00CF6AD9">
        <w:rPr>
          <w:sz w:val="22"/>
          <w:szCs w:val="22"/>
          <w:lang w:val="en-US"/>
        </w:rPr>
        <w:t xml:space="preserve"> </w:t>
      </w:r>
      <w:proofErr w:type="spellStart"/>
      <w:r w:rsidRPr="00CF6AD9">
        <w:rPr>
          <w:sz w:val="22"/>
          <w:szCs w:val="22"/>
          <w:lang w:val="en-US"/>
        </w:rPr>
        <w:t>wybrana</w:t>
      </w:r>
      <w:proofErr w:type="spellEnd"/>
      <w:r w:rsidRPr="00CF6AD9">
        <w:rPr>
          <w:sz w:val="22"/>
          <w:szCs w:val="22"/>
          <w:lang w:val="en-US"/>
        </w:rPr>
        <w:t xml:space="preserve"> </w:t>
      </w:r>
      <w:proofErr w:type="spellStart"/>
      <w:r w:rsidRPr="00CF6AD9">
        <w:rPr>
          <w:sz w:val="22"/>
          <w:szCs w:val="22"/>
          <w:lang w:val="en-US"/>
        </w:rPr>
        <w:t>jako</w:t>
      </w:r>
      <w:proofErr w:type="spellEnd"/>
      <w:r w:rsidRPr="00CF6AD9">
        <w:rPr>
          <w:sz w:val="22"/>
          <w:szCs w:val="22"/>
          <w:lang w:val="en-US"/>
        </w:rPr>
        <w:t xml:space="preserve"> </w:t>
      </w:r>
      <w:proofErr w:type="spellStart"/>
      <w:r w:rsidRPr="00CF6AD9">
        <w:rPr>
          <w:sz w:val="22"/>
          <w:szCs w:val="22"/>
          <w:lang w:val="en-US"/>
        </w:rPr>
        <w:t>najkorzystniejsza</w:t>
      </w:r>
      <w:proofErr w:type="spellEnd"/>
      <w:r w:rsidRPr="00CF6AD9">
        <w:rPr>
          <w:sz w:val="22"/>
          <w:szCs w:val="22"/>
          <w:lang w:val="en-US"/>
        </w:rPr>
        <w:t xml:space="preserve">, </w:t>
      </w:r>
      <w:proofErr w:type="spellStart"/>
      <w:r w:rsidRPr="00CF6AD9">
        <w:rPr>
          <w:sz w:val="22"/>
          <w:szCs w:val="22"/>
          <w:lang w:val="en-US"/>
        </w:rPr>
        <w:t>uchyla</w:t>
      </w:r>
      <w:proofErr w:type="spellEnd"/>
      <w:r w:rsidRPr="00CF6AD9">
        <w:rPr>
          <w:sz w:val="22"/>
          <w:szCs w:val="22"/>
          <w:lang w:val="en-US"/>
        </w:rPr>
        <w:t xml:space="preserve"> </w:t>
      </w:r>
      <w:proofErr w:type="spellStart"/>
      <w:r w:rsidRPr="00CF6AD9">
        <w:rPr>
          <w:sz w:val="22"/>
          <w:szCs w:val="22"/>
          <w:lang w:val="en-US"/>
        </w:rPr>
        <w:t>sie</w:t>
      </w:r>
      <w:proofErr w:type="spellEnd"/>
      <w:r w:rsidRPr="00CF6AD9">
        <w:rPr>
          <w:sz w:val="22"/>
          <w:szCs w:val="22"/>
          <w:lang w:val="en-US"/>
        </w:rPr>
        <w:t xml:space="preserve">̨ </w:t>
      </w:r>
      <w:proofErr w:type="spellStart"/>
      <w:r w:rsidRPr="00CF6AD9">
        <w:rPr>
          <w:sz w:val="22"/>
          <w:szCs w:val="22"/>
          <w:lang w:val="en-US"/>
        </w:rPr>
        <w:t>od</w:t>
      </w:r>
      <w:proofErr w:type="spellEnd"/>
      <w:r w:rsidRPr="00CF6AD9">
        <w:rPr>
          <w:sz w:val="22"/>
          <w:szCs w:val="22"/>
          <w:lang w:val="en-US"/>
        </w:rPr>
        <w:t xml:space="preserve"> </w:t>
      </w:r>
      <w:proofErr w:type="spellStart"/>
      <w:r w:rsidRPr="00CF6AD9">
        <w:rPr>
          <w:sz w:val="22"/>
          <w:szCs w:val="22"/>
          <w:lang w:val="en-US"/>
        </w:rPr>
        <w:t>zawarcia</w:t>
      </w:r>
      <w:proofErr w:type="spellEnd"/>
      <w:r w:rsidRPr="00CF6AD9">
        <w:rPr>
          <w:sz w:val="22"/>
          <w:szCs w:val="22"/>
          <w:lang w:val="en-US"/>
        </w:rPr>
        <w:t xml:space="preserve"> </w:t>
      </w:r>
      <w:proofErr w:type="spellStart"/>
      <w:r w:rsidRPr="00CF6AD9">
        <w:rPr>
          <w:sz w:val="22"/>
          <w:szCs w:val="22"/>
          <w:lang w:val="en-US"/>
        </w:rPr>
        <w:t>umowy</w:t>
      </w:r>
      <w:proofErr w:type="spellEnd"/>
      <w:r w:rsidRPr="00CF6AD9">
        <w:rPr>
          <w:sz w:val="22"/>
          <w:szCs w:val="22"/>
          <w:lang w:val="en-US"/>
        </w:rPr>
        <w:t xml:space="preserve"> w </w:t>
      </w:r>
      <w:proofErr w:type="spellStart"/>
      <w:r w:rsidRPr="00CF6AD9">
        <w:rPr>
          <w:sz w:val="22"/>
          <w:szCs w:val="22"/>
          <w:lang w:val="en-US"/>
        </w:rPr>
        <w:t>sprawie</w:t>
      </w:r>
      <w:proofErr w:type="spellEnd"/>
      <w:r w:rsidRPr="00CF6AD9">
        <w:rPr>
          <w:sz w:val="22"/>
          <w:szCs w:val="22"/>
          <w:lang w:val="en-US"/>
        </w:rPr>
        <w:t xml:space="preserve"> </w:t>
      </w:r>
      <w:proofErr w:type="spellStart"/>
      <w:r w:rsidRPr="00CF6AD9">
        <w:rPr>
          <w:sz w:val="22"/>
          <w:szCs w:val="22"/>
          <w:lang w:val="en-US"/>
        </w:rPr>
        <w:t>zamówienia</w:t>
      </w:r>
      <w:proofErr w:type="spellEnd"/>
      <w:r w:rsidRPr="00CF6AD9">
        <w:rPr>
          <w:sz w:val="22"/>
          <w:szCs w:val="22"/>
          <w:lang w:val="en-US"/>
        </w:rPr>
        <w:t xml:space="preserve"> </w:t>
      </w:r>
      <w:proofErr w:type="spellStart"/>
      <w:r w:rsidRPr="00CF6AD9">
        <w:rPr>
          <w:sz w:val="22"/>
          <w:szCs w:val="22"/>
          <w:lang w:val="en-US"/>
        </w:rPr>
        <w:t>publicznego</w:t>
      </w:r>
      <w:proofErr w:type="spellEnd"/>
      <w:r w:rsidRPr="00CF6AD9">
        <w:rPr>
          <w:sz w:val="22"/>
          <w:szCs w:val="22"/>
          <w:lang w:val="en-US"/>
        </w:rPr>
        <w:t xml:space="preserve"> </w:t>
      </w:r>
      <w:proofErr w:type="spellStart"/>
      <w:r w:rsidRPr="00CF6AD9">
        <w:rPr>
          <w:sz w:val="22"/>
          <w:szCs w:val="22"/>
          <w:lang w:val="en-US"/>
        </w:rPr>
        <w:t>Zamawiający</w:t>
      </w:r>
      <w:proofErr w:type="spellEnd"/>
      <w:r w:rsidRPr="00CF6AD9">
        <w:rPr>
          <w:sz w:val="22"/>
          <w:szCs w:val="22"/>
          <w:lang w:val="en-US"/>
        </w:rPr>
        <w:t xml:space="preserve"> </w:t>
      </w:r>
      <w:proofErr w:type="spellStart"/>
      <w:r w:rsidRPr="00CF6AD9">
        <w:rPr>
          <w:sz w:val="22"/>
          <w:szCs w:val="22"/>
          <w:lang w:val="en-US"/>
        </w:rPr>
        <w:t>może</w:t>
      </w:r>
      <w:proofErr w:type="spellEnd"/>
      <w:r w:rsidRPr="00CF6AD9">
        <w:rPr>
          <w:sz w:val="22"/>
          <w:szCs w:val="22"/>
          <w:lang w:val="en-US"/>
        </w:rPr>
        <w:t xml:space="preserve"> </w:t>
      </w:r>
      <w:proofErr w:type="spellStart"/>
      <w:r w:rsidRPr="00CF6AD9">
        <w:rPr>
          <w:sz w:val="22"/>
          <w:szCs w:val="22"/>
          <w:lang w:val="en-US"/>
        </w:rPr>
        <w:t>dokonac</w:t>
      </w:r>
      <w:proofErr w:type="spellEnd"/>
      <w:r w:rsidRPr="00CF6AD9">
        <w:rPr>
          <w:sz w:val="22"/>
          <w:szCs w:val="22"/>
          <w:lang w:val="en-US"/>
        </w:rPr>
        <w:t xml:space="preserve">́ </w:t>
      </w:r>
      <w:proofErr w:type="spellStart"/>
      <w:r w:rsidRPr="00CF6AD9">
        <w:rPr>
          <w:sz w:val="22"/>
          <w:szCs w:val="22"/>
          <w:lang w:val="en-US"/>
        </w:rPr>
        <w:t>ponownego</w:t>
      </w:r>
      <w:proofErr w:type="spellEnd"/>
      <w:r w:rsidRPr="00CF6AD9">
        <w:rPr>
          <w:sz w:val="22"/>
          <w:szCs w:val="22"/>
          <w:lang w:val="en-US"/>
        </w:rPr>
        <w:t xml:space="preserve"> </w:t>
      </w:r>
      <w:proofErr w:type="spellStart"/>
      <w:r w:rsidRPr="00CF6AD9">
        <w:rPr>
          <w:sz w:val="22"/>
          <w:szCs w:val="22"/>
          <w:lang w:val="en-US"/>
        </w:rPr>
        <w:t>badania</w:t>
      </w:r>
      <w:proofErr w:type="spellEnd"/>
      <w:r w:rsidRPr="00CF6AD9">
        <w:rPr>
          <w:sz w:val="22"/>
          <w:szCs w:val="22"/>
          <w:lang w:val="en-US"/>
        </w:rPr>
        <w:t xml:space="preserve"> </w:t>
      </w:r>
      <w:proofErr w:type="spellStart"/>
      <w:r w:rsidRPr="00CF6AD9">
        <w:rPr>
          <w:sz w:val="22"/>
          <w:szCs w:val="22"/>
          <w:lang w:val="en-US"/>
        </w:rPr>
        <w:t>i</w:t>
      </w:r>
      <w:proofErr w:type="spellEnd"/>
      <w:r w:rsidRPr="00CF6AD9">
        <w:rPr>
          <w:sz w:val="22"/>
          <w:szCs w:val="22"/>
          <w:lang w:val="en-US"/>
        </w:rPr>
        <w:t xml:space="preserve"> </w:t>
      </w:r>
      <w:proofErr w:type="spellStart"/>
      <w:r w:rsidRPr="00CF6AD9">
        <w:rPr>
          <w:sz w:val="22"/>
          <w:szCs w:val="22"/>
          <w:lang w:val="en-US"/>
        </w:rPr>
        <w:t>oceny</w:t>
      </w:r>
      <w:proofErr w:type="spellEnd"/>
      <w:r w:rsidRPr="00CF6AD9">
        <w:rPr>
          <w:sz w:val="22"/>
          <w:szCs w:val="22"/>
          <w:lang w:val="en-US"/>
        </w:rPr>
        <w:t xml:space="preserve"> </w:t>
      </w:r>
      <w:proofErr w:type="spellStart"/>
      <w:r w:rsidRPr="00CF6AD9">
        <w:rPr>
          <w:sz w:val="22"/>
          <w:szCs w:val="22"/>
          <w:lang w:val="en-US"/>
        </w:rPr>
        <w:t>ofert</w:t>
      </w:r>
      <w:proofErr w:type="spellEnd"/>
      <w:r w:rsidRPr="00CF6AD9">
        <w:rPr>
          <w:sz w:val="22"/>
          <w:szCs w:val="22"/>
          <w:lang w:val="en-US"/>
        </w:rPr>
        <w:t xml:space="preserve"> </w:t>
      </w:r>
      <w:proofErr w:type="spellStart"/>
      <w:r w:rsidRPr="00CF6AD9">
        <w:rPr>
          <w:sz w:val="22"/>
          <w:szCs w:val="22"/>
          <w:lang w:val="en-US"/>
        </w:rPr>
        <w:t>spośród</w:t>
      </w:r>
      <w:proofErr w:type="spellEnd"/>
      <w:r w:rsidRPr="00CF6AD9">
        <w:rPr>
          <w:sz w:val="22"/>
          <w:szCs w:val="22"/>
          <w:lang w:val="en-US"/>
        </w:rPr>
        <w:t xml:space="preserve"> </w:t>
      </w:r>
      <w:proofErr w:type="spellStart"/>
      <w:r w:rsidRPr="00CF6AD9">
        <w:rPr>
          <w:sz w:val="22"/>
          <w:szCs w:val="22"/>
          <w:lang w:val="en-US"/>
        </w:rPr>
        <w:t>ofert</w:t>
      </w:r>
      <w:proofErr w:type="spellEnd"/>
      <w:r w:rsidRPr="00CF6AD9">
        <w:rPr>
          <w:sz w:val="22"/>
          <w:szCs w:val="22"/>
          <w:lang w:val="en-US"/>
        </w:rPr>
        <w:t xml:space="preserve"> </w:t>
      </w:r>
      <w:proofErr w:type="spellStart"/>
      <w:r w:rsidRPr="00CF6AD9">
        <w:rPr>
          <w:sz w:val="22"/>
          <w:szCs w:val="22"/>
          <w:lang w:val="en-US"/>
        </w:rPr>
        <w:t>pozostałych</w:t>
      </w:r>
      <w:proofErr w:type="spellEnd"/>
      <w:r w:rsidRPr="00CF6AD9">
        <w:rPr>
          <w:sz w:val="22"/>
          <w:szCs w:val="22"/>
          <w:lang w:val="en-US"/>
        </w:rPr>
        <w:t xml:space="preserve"> w </w:t>
      </w:r>
      <w:proofErr w:type="spellStart"/>
      <w:r w:rsidRPr="00CF6AD9">
        <w:rPr>
          <w:sz w:val="22"/>
          <w:szCs w:val="22"/>
          <w:lang w:val="en-US"/>
        </w:rPr>
        <w:t>postępowaniu</w:t>
      </w:r>
      <w:proofErr w:type="spellEnd"/>
      <w:r w:rsidRPr="00CF6AD9">
        <w:rPr>
          <w:sz w:val="22"/>
          <w:szCs w:val="22"/>
          <w:lang w:val="en-US"/>
        </w:rPr>
        <w:t xml:space="preserve"> </w:t>
      </w:r>
      <w:proofErr w:type="spellStart"/>
      <w:r w:rsidRPr="00CF6AD9">
        <w:rPr>
          <w:sz w:val="22"/>
          <w:szCs w:val="22"/>
          <w:lang w:val="en-US"/>
        </w:rPr>
        <w:t>Wykonawców</w:t>
      </w:r>
      <w:proofErr w:type="spellEnd"/>
      <w:r w:rsidRPr="00CF6AD9">
        <w:rPr>
          <w:sz w:val="22"/>
          <w:szCs w:val="22"/>
          <w:lang w:val="en-US"/>
        </w:rPr>
        <w:t xml:space="preserve"> </w:t>
      </w:r>
      <w:proofErr w:type="spellStart"/>
      <w:r w:rsidRPr="00CF6AD9">
        <w:rPr>
          <w:sz w:val="22"/>
          <w:szCs w:val="22"/>
          <w:lang w:val="en-US"/>
        </w:rPr>
        <w:t>albo</w:t>
      </w:r>
      <w:proofErr w:type="spellEnd"/>
      <w:r w:rsidRPr="00CF6AD9">
        <w:rPr>
          <w:sz w:val="22"/>
          <w:szCs w:val="22"/>
          <w:lang w:val="en-US"/>
        </w:rPr>
        <w:t xml:space="preserve"> </w:t>
      </w:r>
      <w:proofErr w:type="spellStart"/>
      <w:r w:rsidRPr="00CF6AD9">
        <w:rPr>
          <w:sz w:val="22"/>
          <w:szCs w:val="22"/>
          <w:lang w:val="en-US"/>
        </w:rPr>
        <w:t>unieważnic</w:t>
      </w:r>
      <w:proofErr w:type="spellEnd"/>
      <w:r w:rsidRPr="00CF6AD9">
        <w:rPr>
          <w:sz w:val="22"/>
          <w:szCs w:val="22"/>
          <w:lang w:val="en-US"/>
        </w:rPr>
        <w:t xml:space="preserve">́ </w:t>
      </w:r>
      <w:proofErr w:type="spellStart"/>
      <w:r w:rsidRPr="00CF6AD9">
        <w:rPr>
          <w:sz w:val="22"/>
          <w:szCs w:val="22"/>
          <w:lang w:val="en-US"/>
        </w:rPr>
        <w:t>postępowanie</w:t>
      </w:r>
      <w:proofErr w:type="spellEnd"/>
      <w:r w:rsidRPr="00CF6AD9">
        <w:rPr>
          <w:sz w:val="22"/>
          <w:szCs w:val="22"/>
          <w:lang w:val="en-US"/>
        </w:rPr>
        <w:t>.</w:t>
      </w:r>
    </w:p>
    <w:p w14:paraId="1C0ACA1B" w14:textId="0DE82953" w:rsidR="00665C36" w:rsidRPr="00CF6AD9" w:rsidRDefault="008824DE" w:rsidP="00CF6AD9">
      <w:pPr>
        <w:spacing w:after="120" w:line="276" w:lineRule="auto"/>
        <w:ind w:hanging="142"/>
        <w:jc w:val="both"/>
        <w:rPr>
          <w:bCs/>
          <w:sz w:val="22"/>
          <w:szCs w:val="22"/>
        </w:rPr>
      </w:pPr>
      <w:r>
        <w:rPr>
          <w:b/>
          <w:sz w:val="22"/>
          <w:szCs w:val="22"/>
        </w:rPr>
        <w:t>X</w:t>
      </w:r>
      <w:r w:rsidR="007959BB">
        <w:rPr>
          <w:b/>
          <w:sz w:val="22"/>
          <w:szCs w:val="22"/>
        </w:rPr>
        <w:t>X</w:t>
      </w:r>
      <w:r w:rsidR="00323BCF">
        <w:rPr>
          <w:b/>
          <w:sz w:val="22"/>
          <w:szCs w:val="22"/>
        </w:rPr>
        <w:t>I</w:t>
      </w:r>
      <w:r w:rsidR="00550C7B">
        <w:rPr>
          <w:b/>
          <w:sz w:val="22"/>
          <w:szCs w:val="22"/>
        </w:rPr>
        <w:t>.</w:t>
      </w:r>
      <w:r w:rsidR="007959BB">
        <w:rPr>
          <w:b/>
          <w:sz w:val="22"/>
          <w:szCs w:val="22"/>
        </w:rPr>
        <w:t xml:space="preserve"> </w:t>
      </w:r>
      <w:r w:rsidR="00830801">
        <w:rPr>
          <w:b/>
          <w:sz w:val="22"/>
          <w:szCs w:val="22"/>
        </w:rPr>
        <w:t>ISTOTNE</w:t>
      </w:r>
      <w:r w:rsidR="00665C36" w:rsidRPr="00665C36">
        <w:rPr>
          <w:b/>
          <w:sz w:val="22"/>
          <w:szCs w:val="22"/>
        </w:rPr>
        <w:t xml:space="preserve"> </w:t>
      </w:r>
      <w:r w:rsidR="00830801">
        <w:rPr>
          <w:b/>
          <w:sz w:val="22"/>
          <w:szCs w:val="22"/>
        </w:rPr>
        <w:t>DLA STRON</w:t>
      </w:r>
      <w:r w:rsidR="00665C36" w:rsidRPr="00665C36">
        <w:rPr>
          <w:b/>
          <w:sz w:val="22"/>
          <w:szCs w:val="22"/>
        </w:rPr>
        <w:t xml:space="preserve"> </w:t>
      </w:r>
      <w:r w:rsidR="00830801">
        <w:rPr>
          <w:b/>
          <w:sz w:val="22"/>
          <w:szCs w:val="22"/>
        </w:rPr>
        <w:t>POSTANOWIENIA</w:t>
      </w:r>
      <w:r w:rsidR="00665C36" w:rsidRPr="00665C36">
        <w:rPr>
          <w:b/>
          <w:sz w:val="22"/>
          <w:szCs w:val="22"/>
        </w:rPr>
        <w:t xml:space="preserve">, </w:t>
      </w:r>
      <w:r w:rsidR="00830801">
        <w:rPr>
          <w:b/>
          <w:sz w:val="22"/>
          <w:szCs w:val="22"/>
        </w:rPr>
        <w:t>KTÓRE</w:t>
      </w:r>
      <w:r w:rsidR="00665C36" w:rsidRPr="00665C36">
        <w:rPr>
          <w:b/>
          <w:sz w:val="22"/>
          <w:szCs w:val="22"/>
        </w:rPr>
        <w:t xml:space="preserve"> </w:t>
      </w:r>
      <w:r w:rsidR="00830801">
        <w:rPr>
          <w:b/>
          <w:sz w:val="22"/>
          <w:szCs w:val="22"/>
        </w:rPr>
        <w:t>ZOSTANĄ</w:t>
      </w:r>
      <w:r w:rsidR="00665C36" w:rsidRPr="00665C36">
        <w:rPr>
          <w:b/>
          <w:sz w:val="22"/>
          <w:szCs w:val="22"/>
        </w:rPr>
        <w:t xml:space="preserve"> </w:t>
      </w:r>
      <w:r w:rsidR="00830801">
        <w:rPr>
          <w:b/>
          <w:sz w:val="22"/>
          <w:szCs w:val="22"/>
        </w:rPr>
        <w:t>WPROWADZONE</w:t>
      </w:r>
      <w:r w:rsidR="00665C36" w:rsidRPr="00665C36">
        <w:rPr>
          <w:b/>
          <w:sz w:val="22"/>
          <w:szCs w:val="22"/>
        </w:rPr>
        <w:t xml:space="preserve"> </w:t>
      </w:r>
      <w:r w:rsidR="00830801">
        <w:rPr>
          <w:b/>
          <w:sz w:val="22"/>
          <w:szCs w:val="22"/>
        </w:rPr>
        <w:t>DO</w:t>
      </w:r>
      <w:r w:rsidR="00665C36" w:rsidRPr="00665C36">
        <w:rPr>
          <w:b/>
          <w:sz w:val="22"/>
          <w:szCs w:val="22"/>
        </w:rPr>
        <w:t xml:space="preserve"> </w:t>
      </w:r>
      <w:r w:rsidR="00830801">
        <w:rPr>
          <w:b/>
          <w:sz w:val="22"/>
          <w:szCs w:val="22"/>
        </w:rPr>
        <w:t>TREŚCI</w:t>
      </w:r>
      <w:r w:rsidR="00665C36" w:rsidRPr="00665C36">
        <w:rPr>
          <w:b/>
          <w:sz w:val="22"/>
          <w:szCs w:val="22"/>
        </w:rPr>
        <w:t xml:space="preserve"> </w:t>
      </w:r>
      <w:r w:rsidR="00830801">
        <w:rPr>
          <w:b/>
          <w:sz w:val="22"/>
          <w:szCs w:val="22"/>
        </w:rPr>
        <w:t>ZAWIERANEJ</w:t>
      </w:r>
      <w:r w:rsidR="00665C36" w:rsidRPr="00665C36">
        <w:rPr>
          <w:b/>
          <w:sz w:val="22"/>
          <w:szCs w:val="22"/>
        </w:rPr>
        <w:t xml:space="preserve"> </w:t>
      </w:r>
      <w:r w:rsidR="00830801">
        <w:rPr>
          <w:b/>
          <w:sz w:val="22"/>
          <w:szCs w:val="22"/>
        </w:rPr>
        <w:t>UMOWY</w:t>
      </w:r>
      <w:r w:rsidR="00665C36" w:rsidRPr="00665C36">
        <w:rPr>
          <w:b/>
          <w:sz w:val="22"/>
          <w:szCs w:val="22"/>
        </w:rPr>
        <w:t xml:space="preserve"> </w:t>
      </w:r>
      <w:r w:rsidR="00830801">
        <w:rPr>
          <w:b/>
          <w:sz w:val="22"/>
          <w:szCs w:val="22"/>
        </w:rPr>
        <w:t>W</w:t>
      </w:r>
      <w:r w:rsidR="00665C36" w:rsidRPr="00665C36">
        <w:rPr>
          <w:b/>
          <w:sz w:val="22"/>
          <w:szCs w:val="22"/>
        </w:rPr>
        <w:t xml:space="preserve"> </w:t>
      </w:r>
      <w:r w:rsidR="00830801">
        <w:rPr>
          <w:b/>
          <w:sz w:val="22"/>
          <w:szCs w:val="22"/>
        </w:rPr>
        <w:t>SPRAWIE</w:t>
      </w:r>
      <w:r w:rsidR="00665C36" w:rsidRPr="00665C36">
        <w:rPr>
          <w:b/>
          <w:sz w:val="22"/>
          <w:szCs w:val="22"/>
        </w:rPr>
        <w:t xml:space="preserve"> </w:t>
      </w:r>
      <w:r w:rsidR="00830801">
        <w:rPr>
          <w:b/>
          <w:sz w:val="22"/>
          <w:szCs w:val="22"/>
        </w:rPr>
        <w:t>ZAMÓWIENIA</w:t>
      </w:r>
      <w:r w:rsidR="00665C36" w:rsidRPr="00665C36">
        <w:rPr>
          <w:b/>
          <w:sz w:val="22"/>
          <w:szCs w:val="22"/>
        </w:rPr>
        <w:t xml:space="preserve"> </w:t>
      </w:r>
      <w:r w:rsidR="00D72648">
        <w:rPr>
          <w:b/>
          <w:sz w:val="22"/>
          <w:szCs w:val="22"/>
        </w:rPr>
        <w:t>PUBLICZNEGO</w:t>
      </w:r>
      <w:r w:rsidR="00665C36" w:rsidRPr="00665C36">
        <w:rPr>
          <w:b/>
          <w:sz w:val="22"/>
          <w:szCs w:val="22"/>
        </w:rPr>
        <w:t xml:space="preserve">, </w:t>
      </w:r>
      <w:r w:rsidR="00D72648">
        <w:rPr>
          <w:b/>
          <w:sz w:val="22"/>
          <w:szCs w:val="22"/>
        </w:rPr>
        <w:t>OGÓLNE</w:t>
      </w:r>
      <w:r w:rsidR="00665C36" w:rsidRPr="00665C36">
        <w:rPr>
          <w:b/>
          <w:sz w:val="22"/>
          <w:szCs w:val="22"/>
        </w:rPr>
        <w:t xml:space="preserve"> </w:t>
      </w:r>
      <w:r w:rsidR="00D72648">
        <w:rPr>
          <w:b/>
          <w:sz w:val="22"/>
          <w:szCs w:val="22"/>
        </w:rPr>
        <w:t>WARUNKI UMOWY</w:t>
      </w:r>
      <w:r w:rsidR="00665C36" w:rsidRPr="00665C36">
        <w:rPr>
          <w:b/>
          <w:sz w:val="22"/>
          <w:szCs w:val="22"/>
        </w:rPr>
        <w:t xml:space="preserve"> </w:t>
      </w:r>
      <w:r w:rsidR="00D72648">
        <w:rPr>
          <w:b/>
          <w:sz w:val="22"/>
          <w:szCs w:val="22"/>
        </w:rPr>
        <w:t>ALBO WZÓR UMOWY</w:t>
      </w:r>
      <w:r w:rsidR="00665C36" w:rsidRPr="00665C36">
        <w:rPr>
          <w:b/>
          <w:sz w:val="22"/>
          <w:szCs w:val="22"/>
        </w:rPr>
        <w:t xml:space="preserve">, </w:t>
      </w:r>
      <w:r w:rsidR="00D72648">
        <w:rPr>
          <w:b/>
          <w:sz w:val="22"/>
          <w:szCs w:val="22"/>
        </w:rPr>
        <w:t>JEŻELI ZAMAWIAJĄCY</w:t>
      </w:r>
      <w:r w:rsidR="00665C36" w:rsidRPr="00665C36">
        <w:rPr>
          <w:b/>
          <w:sz w:val="22"/>
          <w:szCs w:val="22"/>
        </w:rPr>
        <w:t xml:space="preserve"> </w:t>
      </w:r>
      <w:r w:rsidR="00D72648">
        <w:rPr>
          <w:b/>
          <w:sz w:val="22"/>
          <w:szCs w:val="22"/>
        </w:rPr>
        <w:t>WYMAGA OD</w:t>
      </w:r>
      <w:r w:rsidR="00665C36" w:rsidRPr="00665C36">
        <w:rPr>
          <w:b/>
          <w:sz w:val="22"/>
          <w:szCs w:val="22"/>
        </w:rPr>
        <w:t xml:space="preserve"> </w:t>
      </w:r>
      <w:r w:rsidR="00D72648">
        <w:rPr>
          <w:b/>
          <w:sz w:val="22"/>
          <w:szCs w:val="22"/>
        </w:rPr>
        <w:t>WYKONAWCY</w:t>
      </w:r>
      <w:r w:rsidR="00665C36" w:rsidRPr="00665C36">
        <w:rPr>
          <w:b/>
          <w:sz w:val="22"/>
          <w:szCs w:val="22"/>
        </w:rPr>
        <w:t xml:space="preserve">, </w:t>
      </w:r>
      <w:r w:rsidR="00D72648">
        <w:rPr>
          <w:b/>
          <w:sz w:val="22"/>
          <w:szCs w:val="22"/>
        </w:rPr>
        <w:t>ABY ZAWARŁ</w:t>
      </w:r>
      <w:r w:rsidR="00665C36" w:rsidRPr="00665C36">
        <w:rPr>
          <w:b/>
          <w:sz w:val="22"/>
          <w:szCs w:val="22"/>
        </w:rPr>
        <w:t xml:space="preserve"> </w:t>
      </w:r>
      <w:r w:rsidR="00D72648">
        <w:rPr>
          <w:b/>
          <w:sz w:val="22"/>
          <w:szCs w:val="22"/>
        </w:rPr>
        <w:t>Z NIM UMOWĘ</w:t>
      </w:r>
      <w:r w:rsidR="00665C36" w:rsidRPr="00665C36">
        <w:rPr>
          <w:b/>
          <w:sz w:val="22"/>
          <w:szCs w:val="22"/>
        </w:rPr>
        <w:t xml:space="preserve"> </w:t>
      </w:r>
      <w:r w:rsidR="00D72648">
        <w:rPr>
          <w:b/>
          <w:sz w:val="22"/>
          <w:szCs w:val="22"/>
        </w:rPr>
        <w:t>W SPRAWIE ZAMÓWIENIA PUBLICZNEGO</w:t>
      </w:r>
      <w:r w:rsidR="00665C36" w:rsidRPr="00665C36">
        <w:rPr>
          <w:b/>
          <w:sz w:val="22"/>
          <w:szCs w:val="22"/>
        </w:rPr>
        <w:t xml:space="preserve"> </w:t>
      </w:r>
      <w:r w:rsidR="00D72648">
        <w:rPr>
          <w:b/>
          <w:sz w:val="22"/>
          <w:szCs w:val="22"/>
        </w:rPr>
        <w:t>NA TAKICH WARUNKACH</w:t>
      </w:r>
      <w:r w:rsidR="00665C36" w:rsidRPr="00665C36">
        <w:rPr>
          <w:b/>
          <w:sz w:val="22"/>
          <w:szCs w:val="22"/>
        </w:rPr>
        <w:t xml:space="preserve">: </w:t>
      </w:r>
    </w:p>
    <w:p w14:paraId="64F83CEE" w14:textId="77777777" w:rsidR="00665C36" w:rsidRPr="00665C36" w:rsidRDefault="00665C36" w:rsidP="00E4485E">
      <w:pPr>
        <w:numPr>
          <w:ilvl w:val="1"/>
          <w:numId w:val="4"/>
        </w:numPr>
        <w:tabs>
          <w:tab w:val="num" w:pos="284"/>
        </w:tabs>
        <w:jc w:val="both"/>
        <w:rPr>
          <w:sz w:val="22"/>
          <w:szCs w:val="22"/>
        </w:rPr>
      </w:pPr>
      <w:r w:rsidRPr="00665C36">
        <w:rPr>
          <w:sz w:val="22"/>
          <w:szCs w:val="22"/>
        </w:rPr>
        <w:t>Zamawiający informuje, że przewiduje możliwości zmiany umowy. Zmiany zawartej umowy mogą nastąpić w następujących przypadkach, gdy:</w:t>
      </w:r>
    </w:p>
    <w:p w14:paraId="22466F79" w14:textId="77777777" w:rsidR="00665C36" w:rsidRPr="00665C36" w:rsidRDefault="00665C36" w:rsidP="00E4485E">
      <w:pPr>
        <w:numPr>
          <w:ilvl w:val="0"/>
          <w:numId w:val="5"/>
        </w:numPr>
        <w:tabs>
          <w:tab w:val="num" w:pos="284"/>
        </w:tabs>
        <w:ind w:left="709" w:hanging="425"/>
        <w:jc w:val="both"/>
        <w:rPr>
          <w:sz w:val="22"/>
          <w:szCs w:val="22"/>
        </w:rPr>
      </w:pPr>
      <w:r w:rsidRPr="00665C36">
        <w:rPr>
          <w:sz w:val="22"/>
          <w:szCs w:val="22"/>
        </w:rPr>
        <w:t>ulegnie zmianie stan prawny w zakresie dotyczącym realizowanej umowy, który spowoduje konieczność zmiany sposobu wykonania zamówienia przez Wykonawcę;</w:t>
      </w:r>
    </w:p>
    <w:p w14:paraId="032F35D9" w14:textId="77777777" w:rsidR="00665C36" w:rsidRPr="00665C36" w:rsidRDefault="00665C36" w:rsidP="00E4485E">
      <w:pPr>
        <w:numPr>
          <w:ilvl w:val="0"/>
          <w:numId w:val="5"/>
        </w:numPr>
        <w:tabs>
          <w:tab w:val="num" w:pos="284"/>
        </w:tabs>
        <w:ind w:left="709" w:hanging="425"/>
        <w:jc w:val="both"/>
        <w:rPr>
          <w:sz w:val="22"/>
          <w:szCs w:val="22"/>
        </w:rPr>
      </w:pPr>
      <w:proofErr w:type="gramStart"/>
      <w:r w:rsidRPr="00665C36">
        <w:rPr>
          <w:sz w:val="22"/>
          <w:szCs w:val="22"/>
        </w:rPr>
        <w:t>wystąpią  przeszkody</w:t>
      </w:r>
      <w:proofErr w:type="gramEnd"/>
      <w:r w:rsidRPr="00665C36">
        <w:rPr>
          <w:sz w:val="22"/>
          <w:szCs w:val="22"/>
        </w:rPr>
        <w:t xml:space="preserve"> o obiektywnym charakterze (zdarzenia nadzwyczajne, zewnętrzne </w:t>
      </w:r>
      <w:r w:rsidRPr="00665C36">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453184D9" w14:textId="77777777" w:rsidR="00665C36" w:rsidRPr="00665C36" w:rsidRDefault="00665C36" w:rsidP="00E4485E">
      <w:pPr>
        <w:numPr>
          <w:ilvl w:val="0"/>
          <w:numId w:val="5"/>
        </w:numPr>
        <w:tabs>
          <w:tab w:val="num" w:pos="284"/>
        </w:tabs>
        <w:ind w:left="709" w:hanging="425"/>
        <w:jc w:val="both"/>
        <w:rPr>
          <w:sz w:val="22"/>
          <w:szCs w:val="22"/>
        </w:rPr>
      </w:pPr>
      <w:r w:rsidRPr="00665C36">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17C24976" w14:textId="04166925" w:rsidR="00665C36" w:rsidRPr="00665C36" w:rsidRDefault="00665C36" w:rsidP="00E4485E">
      <w:pPr>
        <w:numPr>
          <w:ilvl w:val="1"/>
          <w:numId w:val="4"/>
        </w:numPr>
        <w:tabs>
          <w:tab w:val="num" w:pos="284"/>
        </w:tabs>
        <w:jc w:val="both"/>
        <w:rPr>
          <w:sz w:val="22"/>
          <w:szCs w:val="22"/>
        </w:rPr>
      </w:pPr>
      <w:r w:rsidRPr="00665C36">
        <w:rPr>
          <w:sz w:val="22"/>
          <w:szCs w:val="22"/>
        </w:rPr>
        <w:t>Wz</w:t>
      </w:r>
      <w:r w:rsidR="0032420B">
        <w:rPr>
          <w:sz w:val="22"/>
          <w:szCs w:val="22"/>
        </w:rPr>
        <w:t xml:space="preserve">ór umowy stanowi załącznik nr </w:t>
      </w:r>
      <w:r w:rsidR="00D72648">
        <w:rPr>
          <w:sz w:val="22"/>
          <w:szCs w:val="22"/>
        </w:rPr>
        <w:t xml:space="preserve">3 </w:t>
      </w:r>
      <w:r w:rsidRPr="00665C36">
        <w:rPr>
          <w:sz w:val="22"/>
          <w:szCs w:val="22"/>
        </w:rPr>
        <w:t xml:space="preserve">do niniejszej </w:t>
      </w:r>
      <w:proofErr w:type="spellStart"/>
      <w:r w:rsidRPr="00665C36">
        <w:rPr>
          <w:sz w:val="22"/>
          <w:szCs w:val="22"/>
        </w:rPr>
        <w:t>swz</w:t>
      </w:r>
      <w:proofErr w:type="spellEnd"/>
      <w:r w:rsidRPr="00665C36">
        <w:rPr>
          <w:sz w:val="22"/>
          <w:szCs w:val="22"/>
        </w:rPr>
        <w:t>.</w:t>
      </w:r>
    </w:p>
    <w:p w14:paraId="1388E912" w14:textId="77777777" w:rsidR="00665C36" w:rsidRPr="00665C36" w:rsidRDefault="00665C36" w:rsidP="00E4485E">
      <w:pPr>
        <w:numPr>
          <w:ilvl w:val="1"/>
          <w:numId w:val="4"/>
        </w:numPr>
        <w:tabs>
          <w:tab w:val="num" w:pos="284"/>
        </w:tabs>
        <w:jc w:val="both"/>
        <w:rPr>
          <w:sz w:val="22"/>
          <w:szCs w:val="22"/>
        </w:rPr>
      </w:pPr>
      <w:r w:rsidRPr="00665C36">
        <w:rPr>
          <w:sz w:val="22"/>
          <w:szCs w:val="22"/>
        </w:rPr>
        <w:t>Strony dopuszczają możliwość zmian redakcyjnych, korekty omyłek pisarskich oraz zmian będących następstwem zmian danych ujawnionych w rejestrach publicznych bez konieczności sporządzania aneksu.</w:t>
      </w:r>
    </w:p>
    <w:p w14:paraId="066209AC" w14:textId="25ACE557" w:rsidR="00665C36" w:rsidRPr="00665C36" w:rsidRDefault="00665C36" w:rsidP="00E4485E">
      <w:pPr>
        <w:numPr>
          <w:ilvl w:val="1"/>
          <w:numId w:val="4"/>
        </w:numPr>
        <w:tabs>
          <w:tab w:val="num" w:pos="284"/>
        </w:tabs>
        <w:jc w:val="both"/>
        <w:rPr>
          <w:sz w:val="22"/>
          <w:szCs w:val="22"/>
        </w:rPr>
      </w:pPr>
      <w:r w:rsidRPr="00665C36">
        <w:rPr>
          <w:sz w:val="22"/>
          <w:szCs w:val="22"/>
        </w:rPr>
        <w:t xml:space="preserve">Gdyby nastąpiła zmiana stawki podatku od towarów i usług, umowa nie ulegnie zmianie w zakresie wysokości ceny </w:t>
      </w:r>
      <w:r w:rsidR="00C669B7">
        <w:rPr>
          <w:sz w:val="22"/>
          <w:szCs w:val="22"/>
        </w:rPr>
        <w:t>netto</w:t>
      </w:r>
      <w:r w:rsidRPr="00665C36">
        <w:rPr>
          <w:sz w:val="22"/>
          <w:szCs w:val="22"/>
        </w:rPr>
        <w:t>.</w:t>
      </w:r>
    </w:p>
    <w:p w14:paraId="7A19AC73" w14:textId="77777777" w:rsidR="00665C36" w:rsidRPr="00665C36" w:rsidRDefault="00665C36" w:rsidP="00665C36">
      <w:pPr>
        <w:spacing w:after="120" w:line="276" w:lineRule="auto"/>
        <w:jc w:val="both"/>
        <w:rPr>
          <w:sz w:val="22"/>
          <w:szCs w:val="22"/>
        </w:rPr>
      </w:pPr>
    </w:p>
    <w:p w14:paraId="45F9B4FC" w14:textId="22F5C870" w:rsidR="00665C36" w:rsidRPr="00665C36" w:rsidRDefault="007959BB" w:rsidP="00CF6AD9">
      <w:pPr>
        <w:spacing w:after="120" w:line="276" w:lineRule="auto"/>
        <w:jc w:val="both"/>
        <w:rPr>
          <w:b/>
          <w:sz w:val="22"/>
          <w:szCs w:val="22"/>
        </w:rPr>
      </w:pPr>
      <w:r>
        <w:rPr>
          <w:b/>
          <w:sz w:val="22"/>
          <w:szCs w:val="22"/>
        </w:rPr>
        <w:t>XX</w:t>
      </w:r>
      <w:r w:rsidR="00323BCF">
        <w:rPr>
          <w:b/>
          <w:sz w:val="22"/>
          <w:szCs w:val="22"/>
        </w:rPr>
        <w:t>II</w:t>
      </w:r>
      <w:r w:rsidR="00550C7B">
        <w:rPr>
          <w:b/>
          <w:sz w:val="22"/>
          <w:szCs w:val="22"/>
        </w:rPr>
        <w:t>.</w:t>
      </w:r>
      <w:r>
        <w:rPr>
          <w:b/>
          <w:sz w:val="22"/>
          <w:szCs w:val="22"/>
        </w:rPr>
        <w:t xml:space="preserve"> </w:t>
      </w:r>
      <w:r w:rsidR="00D72648">
        <w:rPr>
          <w:b/>
          <w:sz w:val="22"/>
          <w:szCs w:val="22"/>
        </w:rPr>
        <w:t>WSKAZANIE</w:t>
      </w:r>
      <w:r w:rsidR="00665C36" w:rsidRPr="00665C36">
        <w:rPr>
          <w:b/>
          <w:sz w:val="22"/>
          <w:szCs w:val="22"/>
        </w:rPr>
        <w:t xml:space="preserve"> </w:t>
      </w:r>
      <w:r w:rsidR="00D72648">
        <w:rPr>
          <w:b/>
          <w:sz w:val="22"/>
          <w:szCs w:val="22"/>
        </w:rPr>
        <w:t>CZĘŚCI ZAMÓWIENIA</w:t>
      </w:r>
      <w:r w:rsidR="00665C36" w:rsidRPr="00665C36">
        <w:rPr>
          <w:b/>
          <w:sz w:val="22"/>
          <w:szCs w:val="22"/>
        </w:rPr>
        <w:t xml:space="preserve">, </w:t>
      </w:r>
      <w:r w:rsidR="00D72648">
        <w:rPr>
          <w:b/>
          <w:sz w:val="22"/>
          <w:szCs w:val="22"/>
        </w:rPr>
        <w:t>KTÓRA MOŻE BYĆ POWIERZONA</w:t>
      </w:r>
      <w:r w:rsidR="00665C36" w:rsidRPr="00665C36">
        <w:rPr>
          <w:b/>
          <w:sz w:val="22"/>
          <w:szCs w:val="22"/>
        </w:rPr>
        <w:t xml:space="preserve"> </w:t>
      </w:r>
      <w:r w:rsidR="00D72648">
        <w:rPr>
          <w:b/>
          <w:sz w:val="22"/>
          <w:szCs w:val="22"/>
        </w:rPr>
        <w:t>PODWYKONAWCOM</w:t>
      </w:r>
      <w:r w:rsidR="00665C36" w:rsidRPr="00665C36">
        <w:rPr>
          <w:b/>
          <w:sz w:val="22"/>
          <w:szCs w:val="22"/>
        </w:rPr>
        <w:t>:</w:t>
      </w:r>
    </w:p>
    <w:p w14:paraId="17A0EF1B" w14:textId="0A280BE0" w:rsidR="00665C36" w:rsidRPr="00665C36" w:rsidRDefault="00665C36" w:rsidP="00665C36">
      <w:pPr>
        <w:tabs>
          <w:tab w:val="left" w:pos="360"/>
        </w:tabs>
        <w:spacing w:after="120" w:line="276" w:lineRule="auto"/>
        <w:jc w:val="both"/>
        <w:rPr>
          <w:sz w:val="22"/>
          <w:szCs w:val="22"/>
        </w:rPr>
      </w:pPr>
      <w:r w:rsidRPr="00665C36">
        <w:rPr>
          <w:sz w:val="22"/>
          <w:szCs w:val="22"/>
        </w:rPr>
        <w:t xml:space="preserve">Zamawiający dopuszcza wykonanie przedmiotu zamówienia przy udziale podwykonawców. Zakres prac, który Wykonawca zamierza powierzyć podwykonawcom oraz nazwy podwykonawców należy wymienić w ofercie Wykonawcy – zgodnie z załącznikiem nr 1 do </w:t>
      </w:r>
      <w:proofErr w:type="spellStart"/>
      <w:r w:rsidRPr="00665C36">
        <w:rPr>
          <w:sz w:val="22"/>
          <w:szCs w:val="22"/>
        </w:rPr>
        <w:t>swz</w:t>
      </w:r>
      <w:proofErr w:type="spellEnd"/>
      <w:r w:rsidRPr="00665C36">
        <w:rPr>
          <w:sz w:val="22"/>
          <w:szCs w:val="22"/>
        </w:rPr>
        <w:t xml:space="preserve">. </w:t>
      </w:r>
    </w:p>
    <w:p w14:paraId="1401A432" w14:textId="77777777" w:rsidR="00665C36" w:rsidRPr="00665C36" w:rsidRDefault="00665C36" w:rsidP="00665C36">
      <w:pPr>
        <w:tabs>
          <w:tab w:val="left" w:pos="426"/>
        </w:tabs>
        <w:spacing w:after="120" w:line="276" w:lineRule="auto"/>
        <w:jc w:val="both"/>
        <w:rPr>
          <w:sz w:val="22"/>
          <w:szCs w:val="22"/>
        </w:rPr>
      </w:pPr>
      <w:r w:rsidRPr="00665C36">
        <w:rPr>
          <w:sz w:val="22"/>
          <w:szCs w:val="22"/>
        </w:rPr>
        <w:t xml:space="preserve">W przypadku gdy Wykonawca nie wskaże powyższych informacji, Zamawiający uzna, iż zamówienie realizowane będzie bez udziału podwykonawców. </w:t>
      </w:r>
    </w:p>
    <w:p w14:paraId="1E04CD49" w14:textId="503538D1" w:rsidR="00665C36" w:rsidRPr="00665C36" w:rsidRDefault="007959BB" w:rsidP="00CF6AD9">
      <w:pPr>
        <w:spacing w:after="120" w:line="276" w:lineRule="auto"/>
        <w:jc w:val="both"/>
        <w:rPr>
          <w:b/>
          <w:sz w:val="22"/>
          <w:szCs w:val="22"/>
        </w:rPr>
      </w:pPr>
      <w:r>
        <w:rPr>
          <w:b/>
          <w:sz w:val="22"/>
          <w:szCs w:val="22"/>
        </w:rPr>
        <w:t>XXI</w:t>
      </w:r>
      <w:r w:rsidR="00323BCF">
        <w:rPr>
          <w:b/>
          <w:sz w:val="22"/>
          <w:szCs w:val="22"/>
        </w:rPr>
        <w:t>II</w:t>
      </w:r>
      <w:r w:rsidR="00550C7B">
        <w:rPr>
          <w:b/>
          <w:sz w:val="22"/>
          <w:szCs w:val="22"/>
        </w:rPr>
        <w:t>.</w:t>
      </w:r>
      <w:r>
        <w:rPr>
          <w:b/>
          <w:sz w:val="22"/>
          <w:szCs w:val="22"/>
        </w:rPr>
        <w:t xml:space="preserve"> </w:t>
      </w:r>
      <w:r w:rsidR="00D72648">
        <w:rPr>
          <w:b/>
          <w:sz w:val="22"/>
          <w:szCs w:val="22"/>
        </w:rPr>
        <w:t>INFORMACJA O UMOWIE RAMOWEJ</w:t>
      </w:r>
      <w:r w:rsidR="00665C36" w:rsidRPr="00665C36">
        <w:rPr>
          <w:b/>
          <w:sz w:val="22"/>
          <w:szCs w:val="22"/>
        </w:rPr>
        <w:t>:</w:t>
      </w:r>
    </w:p>
    <w:p w14:paraId="185DF5B6" w14:textId="5CF20076" w:rsidR="005B39B6" w:rsidRPr="00665C36" w:rsidRDefault="00665C36" w:rsidP="00665C36">
      <w:pPr>
        <w:tabs>
          <w:tab w:val="left" w:pos="180"/>
          <w:tab w:val="left" w:pos="720"/>
        </w:tabs>
        <w:spacing w:after="120" w:line="276" w:lineRule="auto"/>
        <w:jc w:val="both"/>
        <w:rPr>
          <w:sz w:val="22"/>
          <w:szCs w:val="22"/>
        </w:rPr>
      </w:pPr>
      <w:r w:rsidRPr="00665C36">
        <w:rPr>
          <w:sz w:val="22"/>
          <w:szCs w:val="22"/>
        </w:rPr>
        <w:t xml:space="preserve">Zamawiający nie prowadzi postępowania w celu zawarcia umowy ramowej. </w:t>
      </w:r>
    </w:p>
    <w:p w14:paraId="06E7FF7E" w14:textId="080629A8" w:rsidR="00665C36" w:rsidRPr="00665C36" w:rsidRDefault="008824DE" w:rsidP="007959BB">
      <w:pPr>
        <w:spacing w:after="120" w:line="276" w:lineRule="auto"/>
        <w:ind w:left="709" w:hanging="709"/>
        <w:jc w:val="both"/>
        <w:rPr>
          <w:b/>
          <w:sz w:val="22"/>
          <w:szCs w:val="22"/>
        </w:rPr>
      </w:pPr>
      <w:r>
        <w:rPr>
          <w:b/>
          <w:sz w:val="22"/>
          <w:szCs w:val="22"/>
        </w:rPr>
        <w:t>X</w:t>
      </w:r>
      <w:r w:rsidR="007959BB">
        <w:rPr>
          <w:b/>
          <w:sz w:val="22"/>
          <w:szCs w:val="22"/>
        </w:rPr>
        <w:t>X</w:t>
      </w:r>
      <w:r w:rsidR="00323BCF">
        <w:rPr>
          <w:b/>
          <w:sz w:val="22"/>
          <w:szCs w:val="22"/>
        </w:rPr>
        <w:t>IV</w:t>
      </w:r>
      <w:r w:rsidR="00550C7B">
        <w:rPr>
          <w:b/>
          <w:sz w:val="22"/>
          <w:szCs w:val="22"/>
        </w:rPr>
        <w:t>.</w:t>
      </w:r>
      <w:r w:rsidR="007959BB">
        <w:rPr>
          <w:b/>
          <w:sz w:val="22"/>
          <w:szCs w:val="22"/>
        </w:rPr>
        <w:t xml:space="preserve">  </w:t>
      </w:r>
      <w:r w:rsidR="00D72648">
        <w:rPr>
          <w:b/>
          <w:sz w:val="22"/>
          <w:szCs w:val="22"/>
        </w:rPr>
        <w:t>INFORMACJE DODATKOWE</w:t>
      </w:r>
      <w:r w:rsidR="00665C36" w:rsidRPr="00665C36">
        <w:rPr>
          <w:b/>
          <w:sz w:val="22"/>
          <w:szCs w:val="22"/>
        </w:rPr>
        <w:t xml:space="preserve"> </w:t>
      </w:r>
      <w:r w:rsidR="00D72648">
        <w:rPr>
          <w:b/>
          <w:sz w:val="22"/>
          <w:szCs w:val="22"/>
        </w:rPr>
        <w:t>DOTCZACE WYSOKOŚCI</w:t>
      </w:r>
      <w:r w:rsidR="00665C36" w:rsidRPr="00665C36">
        <w:rPr>
          <w:b/>
          <w:sz w:val="22"/>
          <w:szCs w:val="22"/>
        </w:rPr>
        <w:t xml:space="preserve"> </w:t>
      </w:r>
      <w:r w:rsidR="00D72648">
        <w:rPr>
          <w:b/>
          <w:sz w:val="22"/>
          <w:szCs w:val="22"/>
        </w:rPr>
        <w:t>ZWROTU KOSZTÓW UDZIAŁU</w:t>
      </w:r>
      <w:r w:rsidR="00665C36" w:rsidRPr="00665C36">
        <w:rPr>
          <w:b/>
          <w:sz w:val="22"/>
          <w:szCs w:val="22"/>
        </w:rPr>
        <w:t xml:space="preserve"> </w:t>
      </w:r>
      <w:r w:rsidR="00D72648">
        <w:rPr>
          <w:b/>
          <w:sz w:val="22"/>
          <w:szCs w:val="22"/>
        </w:rPr>
        <w:t>W POSTEPOWANIU</w:t>
      </w:r>
      <w:r w:rsidR="00665C36" w:rsidRPr="00665C36">
        <w:rPr>
          <w:b/>
          <w:sz w:val="22"/>
          <w:szCs w:val="22"/>
        </w:rPr>
        <w:t xml:space="preserve">, </w:t>
      </w:r>
      <w:r w:rsidR="00D72648">
        <w:rPr>
          <w:b/>
          <w:sz w:val="22"/>
          <w:szCs w:val="22"/>
        </w:rPr>
        <w:t>JEŻELI ZAMAWIAJĄCY</w:t>
      </w:r>
      <w:r w:rsidR="00665C36" w:rsidRPr="00665C36">
        <w:rPr>
          <w:b/>
          <w:sz w:val="22"/>
          <w:szCs w:val="22"/>
        </w:rPr>
        <w:t xml:space="preserve"> </w:t>
      </w:r>
      <w:r w:rsidR="00D72648">
        <w:rPr>
          <w:b/>
          <w:sz w:val="22"/>
          <w:szCs w:val="22"/>
        </w:rPr>
        <w:t>PRZEIDUJE ICH ZWROT</w:t>
      </w:r>
      <w:r w:rsidR="00665C36" w:rsidRPr="00665C36">
        <w:rPr>
          <w:b/>
          <w:sz w:val="22"/>
          <w:szCs w:val="22"/>
        </w:rPr>
        <w:t xml:space="preserve">, </w:t>
      </w:r>
      <w:r w:rsidR="00D72648">
        <w:rPr>
          <w:b/>
          <w:sz w:val="22"/>
          <w:szCs w:val="22"/>
        </w:rPr>
        <w:t>ORAZ AUKCJI ELEKTRONICZNEJ</w:t>
      </w:r>
      <w:r w:rsidR="00665C36" w:rsidRPr="00665C36">
        <w:rPr>
          <w:b/>
          <w:sz w:val="22"/>
          <w:szCs w:val="22"/>
        </w:rPr>
        <w:t xml:space="preserve">, </w:t>
      </w:r>
      <w:r w:rsidR="00D72648">
        <w:rPr>
          <w:b/>
          <w:sz w:val="22"/>
          <w:szCs w:val="22"/>
        </w:rPr>
        <w:t xml:space="preserve">JEŻELI </w:t>
      </w:r>
      <w:proofErr w:type="gramStart"/>
      <w:r w:rsidR="00D72648">
        <w:rPr>
          <w:b/>
          <w:sz w:val="22"/>
          <w:szCs w:val="22"/>
        </w:rPr>
        <w:t xml:space="preserve">ZAMAWIAJĄCY </w:t>
      </w:r>
      <w:r w:rsidR="00665C36" w:rsidRPr="00665C36">
        <w:rPr>
          <w:b/>
          <w:sz w:val="22"/>
          <w:szCs w:val="22"/>
        </w:rPr>
        <w:t xml:space="preserve"> </w:t>
      </w:r>
      <w:r w:rsidR="00D72648">
        <w:rPr>
          <w:b/>
          <w:sz w:val="22"/>
          <w:szCs w:val="22"/>
        </w:rPr>
        <w:t>PRZEWIDUJE</w:t>
      </w:r>
      <w:proofErr w:type="gramEnd"/>
      <w:r w:rsidR="00D72648">
        <w:rPr>
          <w:b/>
          <w:sz w:val="22"/>
          <w:szCs w:val="22"/>
        </w:rPr>
        <w:t xml:space="preserve"> AUKCJĘ ELEKTRONICZNĄ</w:t>
      </w:r>
      <w:r w:rsidR="00665C36" w:rsidRPr="00665C36">
        <w:rPr>
          <w:b/>
          <w:sz w:val="22"/>
          <w:szCs w:val="22"/>
        </w:rPr>
        <w:t xml:space="preserve">. </w:t>
      </w:r>
    </w:p>
    <w:p w14:paraId="0D412C7D" w14:textId="77777777" w:rsidR="00665C36" w:rsidRPr="00665C36" w:rsidRDefault="00665C36" w:rsidP="00E4485E">
      <w:pPr>
        <w:numPr>
          <w:ilvl w:val="0"/>
          <w:numId w:val="3"/>
        </w:numPr>
        <w:spacing w:line="276" w:lineRule="auto"/>
        <w:ind w:left="284" w:hanging="284"/>
        <w:jc w:val="both"/>
        <w:rPr>
          <w:sz w:val="22"/>
          <w:szCs w:val="22"/>
        </w:rPr>
      </w:pPr>
      <w:r w:rsidRPr="00665C36">
        <w:rPr>
          <w:sz w:val="22"/>
          <w:szCs w:val="22"/>
        </w:rPr>
        <w:t>Wszystkie koszty związane z uczestnictwem w postępowaniu, w szczególności</w:t>
      </w:r>
      <w:r w:rsidRPr="00665C36">
        <w:rPr>
          <w:sz w:val="22"/>
          <w:szCs w:val="22"/>
        </w:rPr>
        <w:br/>
        <w:t>z przygotowaniem i złożeniem ofert ponosi Wykonawca składający ofertę.</w:t>
      </w:r>
    </w:p>
    <w:p w14:paraId="1854753B" w14:textId="77777777" w:rsidR="00665C36" w:rsidRPr="00665C36" w:rsidRDefault="00665C36" w:rsidP="00E4485E">
      <w:pPr>
        <w:numPr>
          <w:ilvl w:val="0"/>
          <w:numId w:val="3"/>
        </w:numPr>
        <w:spacing w:line="276" w:lineRule="auto"/>
        <w:ind w:left="284" w:hanging="284"/>
        <w:jc w:val="both"/>
        <w:rPr>
          <w:sz w:val="22"/>
          <w:szCs w:val="22"/>
        </w:rPr>
      </w:pPr>
      <w:r w:rsidRPr="00665C36">
        <w:rPr>
          <w:sz w:val="22"/>
          <w:szCs w:val="22"/>
        </w:rPr>
        <w:lastRenderedPageBreak/>
        <w:t xml:space="preserve">Zamawiający nie przewiduje zwrotu kosztów udziału w postępowaniu. </w:t>
      </w:r>
    </w:p>
    <w:p w14:paraId="7B220649" w14:textId="65160898" w:rsidR="00665C36" w:rsidRDefault="00665C36" w:rsidP="00E4485E">
      <w:pPr>
        <w:numPr>
          <w:ilvl w:val="0"/>
          <w:numId w:val="3"/>
        </w:numPr>
        <w:spacing w:line="276" w:lineRule="auto"/>
        <w:ind w:left="284" w:hanging="284"/>
        <w:jc w:val="both"/>
        <w:rPr>
          <w:sz w:val="22"/>
          <w:szCs w:val="22"/>
        </w:rPr>
      </w:pPr>
      <w:r w:rsidRPr="00665C36">
        <w:rPr>
          <w:sz w:val="22"/>
          <w:szCs w:val="22"/>
        </w:rPr>
        <w:t>Zam</w:t>
      </w:r>
      <w:r w:rsidR="00D72648">
        <w:rPr>
          <w:sz w:val="22"/>
          <w:szCs w:val="22"/>
        </w:rPr>
        <w:t>a</w:t>
      </w:r>
      <w:r w:rsidRPr="00665C36">
        <w:rPr>
          <w:sz w:val="22"/>
          <w:szCs w:val="22"/>
        </w:rPr>
        <w:t>wiający nie przewiduje aukcji elektronicznej.</w:t>
      </w:r>
    </w:p>
    <w:p w14:paraId="50B323CB" w14:textId="77777777" w:rsidR="00D72648" w:rsidRDefault="00D72648" w:rsidP="00DE1F56">
      <w:pPr>
        <w:widowControl w:val="0"/>
        <w:spacing w:line="100" w:lineRule="atLeast"/>
        <w:jc w:val="both"/>
        <w:rPr>
          <w:b/>
          <w:bCs/>
          <w:sz w:val="22"/>
          <w:szCs w:val="22"/>
          <w:lang w:val="en-US"/>
        </w:rPr>
      </w:pPr>
    </w:p>
    <w:p w14:paraId="76DFF3CE" w14:textId="7042E0B3" w:rsidR="00DE1F56" w:rsidRPr="00D72648" w:rsidRDefault="00DE1F56" w:rsidP="00DE1F56">
      <w:pPr>
        <w:widowControl w:val="0"/>
        <w:spacing w:line="100" w:lineRule="atLeast"/>
        <w:jc w:val="both"/>
        <w:rPr>
          <w:b/>
          <w:bCs/>
          <w:sz w:val="22"/>
          <w:szCs w:val="22"/>
          <w:lang w:val="en-US"/>
        </w:rPr>
      </w:pPr>
      <w:r w:rsidRPr="00D72648">
        <w:rPr>
          <w:b/>
          <w:bCs/>
          <w:sz w:val="22"/>
          <w:szCs w:val="22"/>
          <w:lang w:val="en-US"/>
        </w:rPr>
        <w:t>XX</w:t>
      </w:r>
      <w:r w:rsidR="00323BCF" w:rsidRPr="00D72648">
        <w:rPr>
          <w:b/>
          <w:bCs/>
          <w:sz w:val="22"/>
          <w:szCs w:val="22"/>
          <w:lang w:val="en-US"/>
        </w:rPr>
        <w:t>V</w:t>
      </w:r>
      <w:r w:rsidRPr="00D72648">
        <w:rPr>
          <w:b/>
          <w:bCs/>
          <w:sz w:val="22"/>
          <w:szCs w:val="22"/>
          <w:lang w:val="en-US"/>
        </w:rPr>
        <w:t>. WYMAGANIA W ZAKRESIE ZATRUDNIENIA OSÓB ORAZ INFORMACJA O ZASTRZEŻENIU MOŻLIWOŚCI UBIEGANIA SIĘ O UDZIELENIE ZAMÓWIENIA WYŁĄCZNIE PRZEZ WYKONAWCÓW, O KTÓRYCH MOWA W ART. 94</w:t>
      </w:r>
    </w:p>
    <w:p w14:paraId="22B8FF98" w14:textId="77777777" w:rsidR="00D72648" w:rsidRDefault="00D72648" w:rsidP="00DE1F56">
      <w:pPr>
        <w:pStyle w:val="Akapitzlist"/>
        <w:ind w:left="0"/>
        <w:jc w:val="both"/>
        <w:rPr>
          <w:sz w:val="22"/>
          <w:szCs w:val="22"/>
          <w:lang w:val="en-US"/>
        </w:rPr>
      </w:pPr>
    </w:p>
    <w:p w14:paraId="08990C91" w14:textId="03710AD3" w:rsidR="00DE1F56" w:rsidRPr="00D72648" w:rsidRDefault="00DE1F56" w:rsidP="00DE1F56">
      <w:pPr>
        <w:pStyle w:val="Akapitzlist"/>
        <w:ind w:left="0"/>
        <w:jc w:val="both"/>
        <w:rPr>
          <w:sz w:val="22"/>
          <w:szCs w:val="22"/>
          <w:lang w:val="en-US"/>
        </w:rPr>
      </w:pPr>
      <w:proofErr w:type="spellStart"/>
      <w:r w:rsidRPr="00D72648">
        <w:rPr>
          <w:sz w:val="22"/>
          <w:szCs w:val="22"/>
          <w:lang w:val="en-US"/>
        </w:rPr>
        <w:t>Zamawiający</w:t>
      </w:r>
      <w:proofErr w:type="spellEnd"/>
      <w:r w:rsidRPr="00D72648">
        <w:rPr>
          <w:sz w:val="22"/>
          <w:szCs w:val="22"/>
          <w:lang w:val="en-US"/>
        </w:rPr>
        <w:t xml:space="preserve"> </w:t>
      </w:r>
      <w:proofErr w:type="spellStart"/>
      <w:r w:rsidRPr="00D72648">
        <w:rPr>
          <w:sz w:val="22"/>
          <w:szCs w:val="22"/>
          <w:lang w:val="en-US"/>
        </w:rPr>
        <w:t>nie</w:t>
      </w:r>
      <w:proofErr w:type="spellEnd"/>
      <w:r w:rsidRPr="00D72648">
        <w:rPr>
          <w:sz w:val="22"/>
          <w:szCs w:val="22"/>
          <w:lang w:val="en-US"/>
        </w:rPr>
        <w:t xml:space="preserve"> </w:t>
      </w:r>
      <w:proofErr w:type="spellStart"/>
      <w:r w:rsidRPr="00D72648">
        <w:rPr>
          <w:sz w:val="22"/>
          <w:szCs w:val="22"/>
          <w:lang w:val="en-US"/>
        </w:rPr>
        <w:t>stawia</w:t>
      </w:r>
      <w:proofErr w:type="spellEnd"/>
      <w:r w:rsidRPr="00D72648">
        <w:rPr>
          <w:sz w:val="22"/>
          <w:szCs w:val="22"/>
          <w:lang w:val="en-US"/>
        </w:rPr>
        <w:t xml:space="preserve"> </w:t>
      </w:r>
      <w:proofErr w:type="spellStart"/>
      <w:r w:rsidRPr="00D72648">
        <w:rPr>
          <w:sz w:val="22"/>
          <w:szCs w:val="22"/>
          <w:lang w:val="en-US"/>
        </w:rPr>
        <w:t>wymagań</w:t>
      </w:r>
      <w:proofErr w:type="spellEnd"/>
      <w:r w:rsidRPr="00D72648">
        <w:rPr>
          <w:sz w:val="22"/>
          <w:szCs w:val="22"/>
          <w:lang w:val="en-US"/>
        </w:rPr>
        <w:t>.</w:t>
      </w:r>
    </w:p>
    <w:p w14:paraId="7283CB59" w14:textId="77777777" w:rsidR="00DE1F56" w:rsidRDefault="00DE1F56" w:rsidP="00DE1F56">
      <w:pPr>
        <w:pStyle w:val="Akapitzlist"/>
        <w:ind w:left="0"/>
        <w:rPr>
          <w:b/>
          <w:bCs/>
          <w:lang w:val="en-US"/>
        </w:rPr>
      </w:pPr>
    </w:p>
    <w:p w14:paraId="451D09C5" w14:textId="68257900" w:rsidR="00DE1F56" w:rsidRPr="00D72648" w:rsidRDefault="00DE1F56" w:rsidP="00DE1F56">
      <w:pPr>
        <w:widowControl w:val="0"/>
        <w:spacing w:line="100" w:lineRule="atLeast"/>
        <w:jc w:val="both"/>
        <w:rPr>
          <w:b/>
          <w:bCs/>
          <w:sz w:val="22"/>
          <w:szCs w:val="22"/>
          <w:lang w:val="en-US"/>
        </w:rPr>
      </w:pPr>
      <w:r w:rsidRPr="00D72648">
        <w:rPr>
          <w:b/>
          <w:bCs/>
          <w:sz w:val="22"/>
          <w:szCs w:val="22"/>
          <w:lang w:val="en-US"/>
        </w:rPr>
        <w:t>XX</w:t>
      </w:r>
      <w:r w:rsidR="00323BCF" w:rsidRPr="00D72648">
        <w:rPr>
          <w:b/>
          <w:bCs/>
          <w:sz w:val="22"/>
          <w:szCs w:val="22"/>
          <w:lang w:val="en-US"/>
        </w:rPr>
        <w:t>VI</w:t>
      </w:r>
      <w:r w:rsidRPr="00D72648">
        <w:rPr>
          <w:b/>
          <w:bCs/>
          <w:sz w:val="22"/>
          <w:szCs w:val="22"/>
          <w:lang w:val="en-US"/>
        </w:rPr>
        <w:t>. INFORMACJA DOTYCZĄCA ZABEZPIECZENIA NALEŻYTEGO WYKONANIA UMOWY</w:t>
      </w:r>
    </w:p>
    <w:p w14:paraId="5F3D5825" w14:textId="77777777" w:rsidR="00D72648" w:rsidRDefault="00D72648" w:rsidP="00DE1F56">
      <w:pPr>
        <w:pStyle w:val="Akapitzlist"/>
        <w:ind w:left="0"/>
        <w:rPr>
          <w:sz w:val="22"/>
          <w:szCs w:val="22"/>
          <w:lang w:val="en-US"/>
        </w:rPr>
      </w:pPr>
    </w:p>
    <w:p w14:paraId="060CAEE6" w14:textId="177ADB57" w:rsidR="00DE1F56" w:rsidRPr="00D72648" w:rsidRDefault="00DE1F56" w:rsidP="00DE1F56">
      <w:pPr>
        <w:pStyle w:val="Akapitzlist"/>
        <w:ind w:left="0"/>
        <w:rPr>
          <w:sz w:val="22"/>
          <w:szCs w:val="22"/>
          <w:lang w:val="en-US"/>
        </w:rPr>
      </w:pPr>
      <w:proofErr w:type="spellStart"/>
      <w:r w:rsidRPr="00D72648">
        <w:rPr>
          <w:sz w:val="22"/>
          <w:szCs w:val="22"/>
          <w:lang w:val="en-US"/>
        </w:rPr>
        <w:t>Zamawiający</w:t>
      </w:r>
      <w:proofErr w:type="spellEnd"/>
      <w:r w:rsidRPr="00D72648">
        <w:rPr>
          <w:sz w:val="22"/>
          <w:szCs w:val="22"/>
          <w:lang w:val="en-US"/>
        </w:rPr>
        <w:t xml:space="preserve"> </w:t>
      </w:r>
      <w:proofErr w:type="spellStart"/>
      <w:r w:rsidRPr="00D72648">
        <w:rPr>
          <w:sz w:val="22"/>
          <w:szCs w:val="22"/>
          <w:lang w:val="en-US"/>
        </w:rPr>
        <w:t>nie</w:t>
      </w:r>
      <w:proofErr w:type="spellEnd"/>
      <w:r w:rsidRPr="00D72648">
        <w:rPr>
          <w:sz w:val="22"/>
          <w:szCs w:val="22"/>
          <w:lang w:val="en-US"/>
        </w:rPr>
        <w:t xml:space="preserve"> </w:t>
      </w:r>
      <w:proofErr w:type="spellStart"/>
      <w:r w:rsidRPr="00D72648">
        <w:rPr>
          <w:sz w:val="22"/>
          <w:szCs w:val="22"/>
          <w:lang w:val="en-US"/>
        </w:rPr>
        <w:t>wymaga</w:t>
      </w:r>
      <w:proofErr w:type="spellEnd"/>
      <w:r w:rsidRPr="00D72648">
        <w:rPr>
          <w:sz w:val="22"/>
          <w:szCs w:val="22"/>
          <w:lang w:val="en-US"/>
        </w:rPr>
        <w:t xml:space="preserve"> </w:t>
      </w:r>
      <w:proofErr w:type="spellStart"/>
      <w:r w:rsidRPr="00D72648">
        <w:rPr>
          <w:sz w:val="22"/>
          <w:szCs w:val="22"/>
          <w:lang w:val="en-US"/>
        </w:rPr>
        <w:t>wniesienia</w:t>
      </w:r>
      <w:proofErr w:type="spellEnd"/>
      <w:r w:rsidRPr="00D72648">
        <w:rPr>
          <w:sz w:val="22"/>
          <w:szCs w:val="22"/>
          <w:lang w:val="en-US"/>
        </w:rPr>
        <w:t xml:space="preserve"> </w:t>
      </w:r>
      <w:proofErr w:type="spellStart"/>
      <w:r w:rsidRPr="00D72648">
        <w:rPr>
          <w:sz w:val="22"/>
          <w:szCs w:val="22"/>
          <w:lang w:val="en-US"/>
        </w:rPr>
        <w:t>zabezpieczenia</w:t>
      </w:r>
      <w:proofErr w:type="spellEnd"/>
      <w:r w:rsidRPr="00D72648">
        <w:rPr>
          <w:sz w:val="22"/>
          <w:szCs w:val="22"/>
          <w:lang w:val="en-US"/>
        </w:rPr>
        <w:t xml:space="preserve"> </w:t>
      </w:r>
      <w:proofErr w:type="spellStart"/>
      <w:r w:rsidRPr="00D72648">
        <w:rPr>
          <w:sz w:val="22"/>
          <w:szCs w:val="22"/>
          <w:lang w:val="en-US"/>
        </w:rPr>
        <w:t>należytego</w:t>
      </w:r>
      <w:proofErr w:type="spellEnd"/>
      <w:r w:rsidRPr="00D72648">
        <w:rPr>
          <w:sz w:val="22"/>
          <w:szCs w:val="22"/>
          <w:lang w:val="en-US"/>
        </w:rPr>
        <w:t xml:space="preserve"> </w:t>
      </w:r>
      <w:proofErr w:type="spellStart"/>
      <w:r w:rsidRPr="00D72648">
        <w:rPr>
          <w:sz w:val="22"/>
          <w:szCs w:val="22"/>
          <w:lang w:val="en-US"/>
        </w:rPr>
        <w:t>wykonania</w:t>
      </w:r>
      <w:proofErr w:type="spellEnd"/>
      <w:r w:rsidRPr="00D72648">
        <w:rPr>
          <w:sz w:val="22"/>
          <w:szCs w:val="22"/>
          <w:lang w:val="en-US"/>
        </w:rPr>
        <w:t xml:space="preserve"> </w:t>
      </w:r>
      <w:proofErr w:type="spellStart"/>
      <w:r w:rsidRPr="00D72648">
        <w:rPr>
          <w:sz w:val="22"/>
          <w:szCs w:val="22"/>
          <w:lang w:val="en-US"/>
        </w:rPr>
        <w:t>umowy</w:t>
      </w:r>
      <w:proofErr w:type="spellEnd"/>
      <w:r w:rsidRPr="00D72648">
        <w:rPr>
          <w:sz w:val="22"/>
          <w:szCs w:val="22"/>
          <w:lang w:val="en-US"/>
        </w:rPr>
        <w:t>.</w:t>
      </w:r>
    </w:p>
    <w:p w14:paraId="63582504" w14:textId="77777777" w:rsidR="00665C36" w:rsidRPr="00665C36" w:rsidRDefault="00665C36" w:rsidP="00D72648">
      <w:pPr>
        <w:spacing w:line="276" w:lineRule="auto"/>
        <w:jc w:val="both"/>
        <w:rPr>
          <w:sz w:val="22"/>
          <w:szCs w:val="22"/>
        </w:rPr>
      </w:pPr>
    </w:p>
    <w:p w14:paraId="4790E617" w14:textId="2A2510BB" w:rsidR="00665C36" w:rsidRPr="00665C36" w:rsidRDefault="00B612B0" w:rsidP="007959BB">
      <w:pPr>
        <w:spacing w:after="120" w:line="276" w:lineRule="auto"/>
        <w:ind w:left="709" w:hanging="709"/>
        <w:jc w:val="both"/>
        <w:rPr>
          <w:b/>
          <w:sz w:val="22"/>
          <w:szCs w:val="22"/>
        </w:rPr>
      </w:pPr>
      <w:r>
        <w:rPr>
          <w:b/>
          <w:sz w:val="22"/>
          <w:szCs w:val="22"/>
        </w:rPr>
        <w:t>XX</w:t>
      </w:r>
      <w:r w:rsidR="00DE1F56">
        <w:rPr>
          <w:b/>
          <w:sz w:val="22"/>
          <w:szCs w:val="22"/>
        </w:rPr>
        <w:t>V</w:t>
      </w:r>
      <w:r w:rsidR="00323BCF">
        <w:rPr>
          <w:b/>
          <w:sz w:val="22"/>
          <w:szCs w:val="22"/>
        </w:rPr>
        <w:t>II</w:t>
      </w:r>
      <w:r w:rsidR="00550C7B">
        <w:rPr>
          <w:b/>
          <w:sz w:val="22"/>
          <w:szCs w:val="22"/>
        </w:rPr>
        <w:t xml:space="preserve">. </w:t>
      </w:r>
      <w:r w:rsidR="00D72648">
        <w:rPr>
          <w:b/>
          <w:sz w:val="22"/>
          <w:szCs w:val="22"/>
        </w:rPr>
        <w:t>POUCZENIE O ŚRODKACH</w:t>
      </w:r>
      <w:r w:rsidR="00665C36" w:rsidRPr="00665C36">
        <w:rPr>
          <w:b/>
          <w:sz w:val="22"/>
          <w:szCs w:val="22"/>
        </w:rPr>
        <w:t xml:space="preserve"> </w:t>
      </w:r>
      <w:r w:rsidR="00D72648">
        <w:rPr>
          <w:b/>
          <w:sz w:val="22"/>
          <w:szCs w:val="22"/>
        </w:rPr>
        <w:t>OCHRONY PRAWNEJ</w:t>
      </w:r>
      <w:r w:rsidR="00665C36" w:rsidRPr="00665C36">
        <w:rPr>
          <w:b/>
          <w:sz w:val="22"/>
          <w:szCs w:val="22"/>
        </w:rPr>
        <w:t xml:space="preserve"> </w:t>
      </w:r>
      <w:proofErr w:type="gramStart"/>
      <w:r w:rsidR="00D72648">
        <w:rPr>
          <w:b/>
          <w:sz w:val="22"/>
          <w:szCs w:val="22"/>
        </w:rPr>
        <w:t xml:space="preserve">PRZYSŁUGUJĄCH </w:t>
      </w:r>
      <w:r w:rsidR="00665C36" w:rsidRPr="00665C36">
        <w:rPr>
          <w:b/>
          <w:sz w:val="22"/>
          <w:szCs w:val="22"/>
        </w:rPr>
        <w:t xml:space="preserve"> </w:t>
      </w:r>
      <w:r w:rsidR="00D72648">
        <w:rPr>
          <w:b/>
          <w:sz w:val="22"/>
          <w:szCs w:val="22"/>
        </w:rPr>
        <w:t>WYKONAWCY</w:t>
      </w:r>
      <w:proofErr w:type="gramEnd"/>
      <w:r w:rsidR="00665C36" w:rsidRPr="00665C36">
        <w:rPr>
          <w:b/>
          <w:sz w:val="22"/>
          <w:szCs w:val="22"/>
        </w:rPr>
        <w:t xml:space="preserve"> </w:t>
      </w:r>
      <w:r w:rsidR="00E252F0">
        <w:rPr>
          <w:b/>
          <w:sz w:val="22"/>
          <w:szCs w:val="22"/>
        </w:rPr>
        <w:t>W TOKU POSTĘPOWANIA</w:t>
      </w:r>
      <w:r w:rsidR="00665C36" w:rsidRPr="00665C36">
        <w:rPr>
          <w:b/>
          <w:sz w:val="22"/>
          <w:szCs w:val="22"/>
        </w:rPr>
        <w:t xml:space="preserve"> </w:t>
      </w:r>
      <w:r w:rsidR="00E252F0">
        <w:rPr>
          <w:b/>
          <w:sz w:val="22"/>
          <w:szCs w:val="22"/>
        </w:rPr>
        <w:t>O UDZIELENIE ZAMÓWIENIA</w:t>
      </w:r>
      <w:r w:rsidR="00665C36" w:rsidRPr="00665C36">
        <w:rPr>
          <w:b/>
          <w:sz w:val="22"/>
          <w:szCs w:val="22"/>
        </w:rPr>
        <w:t>:</w:t>
      </w:r>
    </w:p>
    <w:p w14:paraId="16D41C6B" w14:textId="77777777" w:rsidR="00DE1F56" w:rsidRPr="00E252F0" w:rsidRDefault="00DE1F56" w:rsidP="00E4485E">
      <w:pPr>
        <w:pStyle w:val="Akapitzlist"/>
        <w:widowControl w:val="0"/>
        <w:numPr>
          <w:ilvl w:val="0"/>
          <w:numId w:val="14"/>
        </w:numPr>
        <w:suppressAutoHyphens/>
        <w:spacing w:line="288" w:lineRule="auto"/>
        <w:ind w:left="284" w:hanging="284"/>
        <w:jc w:val="both"/>
        <w:rPr>
          <w:sz w:val="22"/>
          <w:szCs w:val="22"/>
          <w:lang w:val="en-US"/>
        </w:rPr>
      </w:pPr>
      <w:proofErr w:type="spellStart"/>
      <w:r w:rsidRPr="00E252F0">
        <w:rPr>
          <w:sz w:val="22"/>
          <w:szCs w:val="22"/>
          <w:lang w:val="en-US"/>
        </w:rPr>
        <w:t>Środki</w:t>
      </w:r>
      <w:proofErr w:type="spellEnd"/>
      <w:r w:rsidRPr="00E252F0">
        <w:rPr>
          <w:sz w:val="22"/>
          <w:szCs w:val="22"/>
          <w:lang w:val="en-US"/>
        </w:rPr>
        <w:t xml:space="preserve"> </w:t>
      </w:r>
      <w:proofErr w:type="spellStart"/>
      <w:r w:rsidRPr="00E252F0">
        <w:rPr>
          <w:sz w:val="22"/>
          <w:szCs w:val="22"/>
          <w:lang w:val="en-US"/>
        </w:rPr>
        <w:t>ochrony</w:t>
      </w:r>
      <w:proofErr w:type="spellEnd"/>
      <w:r w:rsidRPr="00E252F0">
        <w:rPr>
          <w:sz w:val="22"/>
          <w:szCs w:val="22"/>
          <w:lang w:val="en-US"/>
        </w:rPr>
        <w:t xml:space="preserve"> </w:t>
      </w:r>
      <w:proofErr w:type="spellStart"/>
      <w:r w:rsidRPr="00E252F0">
        <w:rPr>
          <w:sz w:val="22"/>
          <w:szCs w:val="22"/>
          <w:lang w:val="en-US"/>
        </w:rPr>
        <w:t>prawnej</w:t>
      </w:r>
      <w:proofErr w:type="spellEnd"/>
      <w:r w:rsidRPr="00E252F0">
        <w:rPr>
          <w:sz w:val="22"/>
          <w:szCs w:val="22"/>
          <w:lang w:val="en-US"/>
        </w:rPr>
        <w:t xml:space="preserve"> </w:t>
      </w:r>
      <w:proofErr w:type="spellStart"/>
      <w:r w:rsidRPr="00E252F0">
        <w:rPr>
          <w:sz w:val="22"/>
          <w:szCs w:val="22"/>
          <w:lang w:val="en-US"/>
        </w:rPr>
        <w:t>przysługuja</w:t>
      </w:r>
      <w:proofErr w:type="spellEnd"/>
      <w:r w:rsidRPr="00E252F0">
        <w:rPr>
          <w:sz w:val="22"/>
          <w:szCs w:val="22"/>
          <w:lang w:val="en-US"/>
        </w:rPr>
        <w:t xml:space="preserve">̨ </w:t>
      </w:r>
      <w:proofErr w:type="spellStart"/>
      <w:r w:rsidRPr="00E252F0">
        <w:rPr>
          <w:sz w:val="22"/>
          <w:szCs w:val="22"/>
          <w:lang w:val="en-US"/>
        </w:rPr>
        <w:t>Wykonawcy</w:t>
      </w:r>
      <w:proofErr w:type="spellEnd"/>
      <w:r w:rsidRPr="00E252F0">
        <w:rPr>
          <w:sz w:val="22"/>
          <w:szCs w:val="22"/>
          <w:lang w:val="en-US"/>
        </w:rPr>
        <w:t xml:space="preserve">, </w:t>
      </w:r>
      <w:proofErr w:type="spellStart"/>
      <w:r w:rsidRPr="00E252F0">
        <w:rPr>
          <w:sz w:val="22"/>
          <w:szCs w:val="22"/>
          <w:lang w:val="en-US"/>
        </w:rPr>
        <w:t>jeżeli</w:t>
      </w:r>
      <w:proofErr w:type="spellEnd"/>
      <w:r w:rsidRPr="00E252F0">
        <w:rPr>
          <w:sz w:val="22"/>
          <w:szCs w:val="22"/>
          <w:lang w:val="en-US"/>
        </w:rPr>
        <w:t xml:space="preserve"> ma </w:t>
      </w:r>
      <w:proofErr w:type="spellStart"/>
      <w:r w:rsidRPr="00E252F0">
        <w:rPr>
          <w:sz w:val="22"/>
          <w:szCs w:val="22"/>
          <w:lang w:val="en-US"/>
        </w:rPr>
        <w:t>lub</w:t>
      </w:r>
      <w:proofErr w:type="spellEnd"/>
      <w:r w:rsidRPr="00E252F0">
        <w:rPr>
          <w:sz w:val="22"/>
          <w:szCs w:val="22"/>
          <w:lang w:val="en-US"/>
        </w:rPr>
        <w:t xml:space="preserve"> </w:t>
      </w:r>
      <w:proofErr w:type="spellStart"/>
      <w:r w:rsidRPr="00E252F0">
        <w:rPr>
          <w:sz w:val="22"/>
          <w:szCs w:val="22"/>
          <w:lang w:val="en-US"/>
        </w:rPr>
        <w:t>miał</w:t>
      </w:r>
      <w:proofErr w:type="spellEnd"/>
      <w:r w:rsidRPr="00E252F0">
        <w:rPr>
          <w:sz w:val="22"/>
          <w:szCs w:val="22"/>
          <w:lang w:val="en-US"/>
        </w:rPr>
        <w:t xml:space="preserve"> </w:t>
      </w:r>
      <w:proofErr w:type="spellStart"/>
      <w:r w:rsidRPr="00E252F0">
        <w:rPr>
          <w:sz w:val="22"/>
          <w:szCs w:val="22"/>
          <w:lang w:val="en-US"/>
        </w:rPr>
        <w:t>interes</w:t>
      </w:r>
      <w:proofErr w:type="spellEnd"/>
      <w:r w:rsidRPr="00E252F0">
        <w:rPr>
          <w:sz w:val="22"/>
          <w:szCs w:val="22"/>
          <w:lang w:val="en-US"/>
        </w:rPr>
        <w:t xml:space="preserve"> w </w:t>
      </w:r>
      <w:proofErr w:type="spellStart"/>
      <w:r w:rsidRPr="00E252F0">
        <w:rPr>
          <w:sz w:val="22"/>
          <w:szCs w:val="22"/>
          <w:lang w:val="en-US"/>
        </w:rPr>
        <w:t>uzyskaniu</w:t>
      </w:r>
      <w:proofErr w:type="spellEnd"/>
      <w:r w:rsidRPr="00E252F0">
        <w:rPr>
          <w:sz w:val="22"/>
          <w:szCs w:val="22"/>
          <w:lang w:val="en-US"/>
        </w:rPr>
        <w:t xml:space="preserve"> </w:t>
      </w:r>
      <w:proofErr w:type="spellStart"/>
      <w:r w:rsidRPr="00E252F0">
        <w:rPr>
          <w:sz w:val="22"/>
          <w:szCs w:val="22"/>
          <w:lang w:val="en-US"/>
        </w:rPr>
        <w:t>zamówienia</w:t>
      </w:r>
      <w:proofErr w:type="spellEnd"/>
      <w:r w:rsidRPr="00E252F0">
        <w:rPr>
          <w:sz w:val="22"/>
          <w:szCs w:val="22"/>
          <w:lang w:val="en-US"/>
        </w:rPr>
        <w:t xml:space="preserve"> </w:t>
      </w:r>
      <w:proofErr w:type="spellStart"/>
      <w:r w:rsidRPr="00E252F0">
        <w:rPr>
          <w:sz w:val="22"/>
          <w:szCs w:val="22"/>
          <w:lang w:val="en-US"/>
        </w:rPr>
        <w:t>oraz</w:t>
      </w:r>
      <w:proofErr w:type="spellEnd"/>
      <w:r w:rsidRPr="00E252F0">
        <w:rPr>
          <w:sz w:val="22"/>
          <w:szCs w:val="22"/>
          <w:lang w:val="en-US"/>
        </w:rPr>
        <w:t xml:space="preserve"> </w:t>
      </w:r>
      <w:proofErr w:type="spellStart"/>
      <w:r w:rsidRPr="00E252F0">
        <w:rPr>
          <w:sz w:val="22"/>
          <w:szCs w:val="22"/>
          <w:lang w:val="en-US"/>
        </w:rPr>
        <w:t>poniósł</w:t>
      </w:r>
      <w:proofErr w:type="spellEnd"/>
      <w:r w:rsidRPr="00E252F0">
        <w:rPr>
          <w:sz w:val="22"/>
          <w:szCs w:val="22"/>
          <w:lang w:val="en-US"/>
        </w:rPr>
        <w:t xml:space="preserve"> </w:t>
      </w:r>
      <w:proofErr w:type="spellStart"/>
      <w:r w:rsidRPr="00E252F0">
        <w:rPr>
          <w:sz w:val="22"/>
          <w:szCs w:val="22"/>
          <w:lang w:val="en-US"/>
        </w:rPr>
        <w:t>lub</w:t>
      </w:r>
      <w:proofErr w:type="spellEnd"/>
      <w:r w:rsidRPr="00E252F0">
        <w:rPr>
          <w:sz w:val="22"/>
          <w:szCs w:val="22"/>
          <w:lang w:val="en-US"/>
        </w:rPr>
        <w:t xml:space="preserve"> </w:t>
      </w:r>
      <w:proofErr w:type="spellStart"/>
      <w:r w:rsidRPr="00E252F0">
        <w:rPr>
          <w:sz w:val="22"/>
          <w:szCs w:val="22"/>
          <w:lang w:val="en-US"/>
        </w:rPr>
        <w:t>może</w:t>
      </w:r>
      <w:proofErr w:type="spellEnd"/>
      <w:r w:rsidRPr="00E252F0">
        <w:rPr>
          <w:sz w:val="22"/>
          <w:szCs w:val="22"/>
          <w:lang w:val="en-US"/>
        </w:rPr>
        <w:t xml:space="preserve"> </w:t>
      </w:r>
      <w:proofErr w:type="spellStart"/>
      <w:r w:rsidRPr="00E252F0">
        <w:rPr>
          <w:sz w:val="22"/>
          <w:szCs w:val="22"/>
          <w:lang w:val="en-US"/>
        </w:rPr>
        <w:t>ponieśc</w:t>
      </w:r>
      <w:proofErr w:type="spellEnd"/>
      <w:r w:rsidRPr="00E252F0">
        <w:rPr>
          <w:sz w:val="22"/>
          <w:szCs w:val="22"/>
          <w:lang w:val="en-US"/>
        </w:rPr>
        <w:t xml:space="preserve">́ </w:t>
      </w:r>
      <w:proofErr w:type="spellStart"/>
      <w:r w:rsidRPr="00E252F0">
        <w:rPr>
          <w:sz w:val="22"/>
          <w:szCs w:val="22"/>
          <w:lang w:val="en-US"/>
        </w:rPr>
        <w:t>szkode</w:t>
      </w:r>
      <w:proofErr w:type="spellEnd"/>
      <w:r w:rsidRPr="00E252F0">
        <w:rPr>
          <w:sz w:val="22"/>
          <w:szCs w:val="22"/>
          <w:lang w:val="en-US"/>
        </w:rPr>
        <w:t xml:space="preserve">̨ w </w:t>
      </w:r>
      <w:proofErr w:type="spellStart"/>
      <w:r w:rsidRPr="00E252F0">
        <w:rPr>
          <w:sz w:val="22"/>
          <w:szCs w:val="22"/>
          <w:lang w:val="en-US"/>
        </w:rPr>
        <w:t>wyniku</w:t>
      </w:r>
      <w:proofErr w:type="spellEnd"/>
      <w:r w:rsidRPr="00E252F0">
        <w:rPr>
          <w:sz w:val="22"/>
          <w:szCs w:val="22"/>
          <w:lang w:val="en-US"/>
        </w:rPr>
        <w:t xml:space="preserve"> </w:t>
      </w:r>
      <w:proofErr w:type="spellStart"/>
      <w:r w:rsidRPr="00E252F0">
        <w:rPr>
          <w:sz w:val="22"/>
          <w:szCs w:val="22"/>
          <w:lang w:val="en-US"/>
        </w:rPr>
        <w:t>naruszenia</w:t>
      </w:r>
      <w:proofErr w:type="spellEnd"/>
      <w:r w:rsidRPr="00E252F0">
        <w:rPr>
          <w:sz w:val="22"/>
          <w:szCs w:val="22"/>
          <w:lang w:val="en-US"/>
        </w:rPr>
        <w:t xml:space="preserve"> </w:t>
      </w:r>
      <w:proofErr w:type="spellStart"/>
      <w:r w:rsidRPr="00E252F0">
        <w:rPr>
          <w:sz w:val="22"/>
          <w:szCs w:val="22"/>
          <w:lang w:val="en-US"/>
        </w:rPr>
        <w:t>przez</w:t>
      </w:r>
      <w:proofErr w:type="spellEnd"/>
      <w:r w:rsidRPr="00E252F0">
        <w:rPr>
          <w:sz w:val="22"/>
          <w:szCs w:val="22"/>
          <w:lang w:val="en-US"/>
        </w:rPr>
        <w:t xml:space="preserve"> </w:t>
      </w:r>
      <w:proofErr w:type="spellStart"/>
      <w:r w:rsidRPr="00E252F0">
        <w:rPr>
          <w:sz w:val="22"/>
          <w:szCs w:val="22"/>
          <w:lang w:val="en-US"/>
        </w:rPr>
        <w:t>Zamawiającego</w:t>
      </w:r>
      <w:proofErr w:type="spellEnd"/>
      <w:r w:rsidRPr="00E252F0">
        <w:rPr>
          <w:sz w:val="22"/>
          <w:szCs w:val="22"/>
          <w:lang w:val="en-US"/>
        </w:rPr>
        <w:t xml:space="preserve"> </w:t>
      </w:r>
      <w:proofErr w:type="spellStart"/>
      <w:r w:rsidRPr="00E252F0">
        <w:rPr>
          <w:sz w:val="22"/>
          <w:szCs w:val="22"/>
          <w:lang w:val="en-US"/>
        </w:rPr>
        <w:t>przepisów</w:t>
      </w:r>
      <w:proofErr w:type="spellEnd"/>
      <w:r w:rsidRPr="00E252F0">
        <w:rPr>
          <w:sz w:val="22"/>
          <w:szCs w:val="22"/>
          <w:lang w:val="en-US"/>
        </w:rPr>
        <w:t xml:space="preserve"> </w:t>
      </w:r>
      <w:proofErr w:type="spellStart"/>
      <w:r w:rsidRPr="00E252F0">
        <w:rPr>
          <w:sz w:val="22"/>
          <w:szCs w:val="22"/>
          <w:lang w:val="en-US"/>
        </w:rPr>
        <w:t>pzp</w:t>
      </w:r>
      <w:proofErr w:type="spellEnd"/>
      <w:r w:rsidRPr="00E252F0">
        <w:rPr>
          <w:sz w:val="22"/>
          <w:szCs w:val="22"/>
          <w:lang w:val="en-US"/>
        </w:rPr>
        <w:t>.</w:t>
      </w:r>
    </w:p>
    <w:p w14:paraId="6252FD66" w14:textId="77777777" w:rsidR="00DE1F56" w:rsidRPr="00E252F0" w:rsidRDefault="00DE1F56" w:rsidP="00E4485E">
      <w:pPr>
        <w:pStyle w:val="Akapitzlist"/>
        <w:widowControl w:val="0"/>
        <w:numPr>
          <w:ilvl w:val="0"/>
          <w:numId w:val="14"/>
        </w:numPr>
        <w:suppressAutoHyphens/>
        <w:spacing w:line="288" w:lineRule="auto"/>
        <w:ind w:left="284" w:hanging="284"/>
        <w:jc w:val="both"/>
        <w:rPr>
          <w:sz w:val="22"/>
          <w:szCs w:val="22"/>
          <w:lang w:val="en-US"/>
        </w:rPr>
      </w:pPr>
      <w:proofErr w:type="spellStart"/>
      <w:r w:rsidRPr="00E252F0">
        <w:rPr>
          <w:sz w:val="22"/>
          <w:szCs w:val="22"/>
          <w:lang w:val="en-US"/>
        </w:rPr>
        <w:t>Odwołanie</w:t>
      </w:r>
      <w:proofErr w:type="spellEnd"/>
      <w:r w:rsidRPr="00E252F0">
        <w:rPr>
          <w:sz w:val="22"/>
          <w:szCs w:val="22"/>
          <w:lang w:val="en-US"/>
        </w:rPr>
        <w:t xml:space="preserve"> </w:t>
      </w:r>
      <w:proofErr w:type="spellStart"/>
      <w:r w:rsidRPr="00E252F0">
        <w:rPr>
          <w:sz w:val="22"/>
          <w:szCs w:val="22"/>
          <w:lang w:val="en-US"/>
        </w:rPr>
        <w:t>przysługuje</w:t>
      </w:r>
      <w:proofErr w:type="spellEnd"/>
      <w:r w:rsidRPr="00E252F0">
        <w:rPr>
          <w:sz w:val="22"/>
          <w:szCs w:val="22"/>
          <w:lang w:val="en-US"/>
        </w:rPr>
        <w:t xml:space="preserve"> </w:t>
      </w:r>
      <w:proofErr w:type="spellStart"/>
      <w:r w:rsidRPr="00E252F0">
        <w:rPr>
          <w:sz w:val="22"/>
          <w:szCs w:val="22"/>
          <w:lang w:val="en-US"/>
        </w:rPr>
        <w:t>na</w:t>
      </w:r>
      <w:proofErr w:type="spellEnd"/>
      <w:r w:rsidRPr="00E252F0">
        <w:rPr>
          <w:sz w:val="22"/>
          <w:szCs w:val="22"/>
          <w:lang w:val="en-US"/>
        </w:rPr>
        <w:t>:</w:t>
      </w:r>
    </w:p>
    <w:p w14:paraId="24D02BAA" w14:textId="77777777" w:rsidR="00DE1F56" w:rsidRPr="00E252F0" w:rsidRDefault="00DE1F56" w:rsidP="00DE1F56">
      <w:pPr>
        <w:pStyle w:val="Akapitzlist"/>
        <w:jc w:val="both"/>
        <w:rPr>
          <w:sz w:val="22"/>
          <w:szCs w:val="22"/>
          <w:lang w:val="en-US"/>
        </w:rPr>
      </w:pPr>
      <w:r w:rsidRPr="00E252F0">
        <w:rPr>
          <w:sz w:val="22"/>
          <w:szCs w:val="22"/>
          <w:lang w:val="en-US"/>
        </w:rPr>
        <w:t xml:space="preserve">2.1. </w:t>
      </w:r>
      <w:proofErr w:type="spellStart"/>
      <w:r w:rsidRPr="00E252F0">
        <w:rPr>
          <w:sz w:val="22"/>
          <w:szCs w:val="22"/>
          <w:lang w:val="en-US"/>
        </w:rPr>
        <w:t>niezgodna</w:t>
      </w:r>
      <w:proofErr w:type="spellEnd"/>
      <w:r w:rsidRPr="00E252F0">
        <w:rPr>
          <w:sz w:val="22"/>
          <w:szCs w:val="22"/>
          <w:lang w:val="en-US"/>
        </w:rPr>
        <w:t xml:space="preserve">̨ z </w:t>
      </w:r>
      <w:proofErr w:type="spellStart"/>
      <w:r w:rsidRPr="00E252F0">
        <w:rPr>
          <w:sz w:val="22"/>
          <w:szCs w:val="22"/>
          <w:lang w:val="en-US"/>
        </w:rPr>
        <w:t>przepisami</w:t>
      </w:r>
      <w:proofErr w:type="spellEnd"/>
      <w:r w:rsidRPr="00E252F0">
        <w:rPr>
          <w:sz w:val="22"/>
          <w:szCs w:val="22"/>
          <w:lang w:val="en-US"/>
        </w:rPr>
        <w:t xml:space="preserve"> </w:t>
      </w:r>
      <w:proofErr w:type="spellStart"/>
      <w:r w:rsidRPr="00E252F0">
        <w:rPr>
          <w:sz w:val="22"/>
          <w:szCs w:val="22"/>
          <w:lang w:val="en-US"/>
        </w:rPr>
        <w:t>ustawy</w:t>
      </w:r>
      <w:proofErr w:type="spellEnd"/>
      <w:r w:rsidRPr="00E252F0">
        <w:rPr>
          <w:sz w:val="22"/>
          <w:szCs w:val="22"/>
          <w:lang w:val="en-US"/>
        </w:rPr>
        <w:t xml:space="preserve"> </w:t>
      </w:r>
      <w:proofErr w:type="spellStart"/>
      <w:r w:rsidRPr="00E252F0">
        <w:rPr>
          <w:sz w:val="22"/>
          <w:szCs w:val="22"/>
          <w:lang w:val="en-US"/>
        </w:rPr>
        <w:t>czynnośc</w:t>
      </w:r>
      <w:proofErr w:type="spellEnd"/>
      <w:r w:rsidRPr="00E252F0">
        <w:rPr>
          <w:sz w:val="22"/>
          <w:szCs w:val="22"/>
          <w:lang w:val="en-US"/>
        </w:rPr>
        <w:t xml:space="preserve">́ </w:t>
      </w:r>
      <w:proofErr w:type="spellStart"/>
      <w:r w:rsidRPr="00E252F0">
        <w:rPr>
          <w:sz w:val="22"/>
          <w:szCs w:val="22"/>
          <w:lang w:val="en-US"/>
        </w:rPr>
        <w:t>Zamawiającego</w:t>
      </w:r>
      <w:proofErr w:type="spellEnd"/>
      <w:r w:rsidRPr="00E252F0">
        <w:rPr>
          <w:sz w:val="22"/>
          <w:szCs w:val="22"/>
          <w:lang w:val="en-US"/>
        </w:rPr>
        <w:t xml:space="preserve">, </w:t>
      </w:r>
      <w:proofErr w:type="spellStart"/>
      <w:r w:rsidRPr="00E252F0">
        <w:rPr>
          <w:sz w:val="22"/>
          <w:szCs w:val="22"/>
          <w:lang w:val="en-US"/>
        </w:rPr>
        <w:t>podjęta</w:t>
      </w:r>
      <w:proofErr w:type="spellEnd"/>
      <w:r w:rsidRPr="00E252F0">
        <w:rPr>
          <w:sz w:val="22"/>
          <w:szCs w:val="22"/>
          <w:lang w:val="en-US"/>
        </w:rPr>
        <w:t xml:space="preserve">̨ w </w:t>
      </w:r>
      <w:proofErr w:type="spellStart"/>
      <w:r w:rsidRPr="00E252F0">
        <w:rPr>
          <w:sz w:val="22"/>
          <w:szCs w:val="22"/>
          <w:lang w:val="en-US"/>
        </w:rPr>
        <w:t>postępowaniu</w:t>
      </w:r>
      <w:proofErr w:type="spellEnd"/>
      <w:r w:rsidRPr="00E252F0">
        <w:rPr>
          <w:sz w:val="22"/>
          <w:szCs w:val="22"/>
          <w:lang w:val="en-US"/>
        </w:rPr>
        <w:t xml:space="preserve"> o </w:t>
      </w:r>
      <w:proofErr w:type="spellStart"/>
      <w:r w:rsidRPr="00E252F0">
        <w:rPr>
          <w:sz w:val="22"/>
          <w:szCs w:val="22"/>
          <w:lang w:val="en-US"/>
        </w:rPr>
        <w:t>udzielenie</w:t>
      </w:r>
      <w:proofErr w:type="spellEnd"/>
      <w:r w:rsidRPr="00E252F0">
        <w:rPr>
          <w:sz w:val="22"/>
          <w:szCs w:val="22"/>
          <w:lang w:val="en-US"/>
        </w:rPr>
        <w:t xml:space="preserve"> </w:t>
      </w:r>
      <w:proofErr w:type="spellStart"/>
      <w:r w:rsidRPr="00E252F0">
        <w:rPr>
          <w:sz w:val="22"/>
          <w:szCs w:val="22"/>
          <w:lang w:val="en-US"/>
        </w:rPr>
        <w:t>zamówienia</w:t>
      </w:r>
      <w:proofErr w:type="spellEnd"/>
      <w:r w:rsidRPr="00E252F0">
        <w:rPr>
          <w:sz w:val="22"/>
          <w:szCs w:val="22"/>
          <w:lang w:val="en-US"/>
        </w:rPr>
        <w:t xml:space="preserve">, w </w:t>
      </w:r>
      <w:proofErr w:type="spellStart"/>
      <w:r w:rsidRPr="00E252F0">
        <w:rPr>
          <w:sz w:val="22"/>
          <w:szCs w:val="22"/>
          <w:lang w:val="en-US"/>
        </w:rPr>
        <w:t>tym</w:t>
      </w:r>
      <w:proofErr w:type="spellEnd"/>
      <w:r w:rsidRPr="00E252F0">
        <w:rPr>
          <w:sz w:val="22"/>
          <w:szCs w:val="22"/>
          <w:lang w:val="en-US"/>
        </w:rPr>
        <w:t xml:space="preserve"> </w:t>
      </w:r>
      <w:proofErr w:type="spellStart"/>
      <w:r w:rsidRPr="00E252F0">
        <w:rPr>
          <w:sz w:val="22"/>
          <w:szCs w:val="22"/>
          <w:lang w:val="en-US"/>
        </w:rPr>
        <w:t>na</w:t>
      </w:r>
      <w:proofErr w:type="spellEnd"/>
      <w:r w:rsidRPr="00E252F0">
        <w:rPr>
          <w:sz w:val="22"/>
          <w:szCs w:val="22"/>
          <w:lang w:val="en-US"/>
        </w:rPr>
        <w:t xml:space="preserve"> </w:t>
      </w:r>
      <w:proofErr w:type="spellStart"/>
      <w:r w:rsidRPr="00E252F0">
        <w:rPr>
          <w:sz w:val="22"/>
          <w:szCs w:val="22"/>
          <w:lang w:val="en-US"/>
        </w:rPr>
        <w:t>projektowane</w:t>
      </w:r>
      <w:proofErr w:type="spellEnd"/>
      <w:r w:rsidRPr="00E252F0">
        <w:rPr>
          <w:sz w:val="22"/>
          <w:szCs w:val="22"/>
          <w:lang w:val="en-US"/>
        </w:rPr>
        <w:t xml:space="preserve"> </w:t>
      </w:r>
      <w:proofErr w:type="spellStart"/>
      <w:r w:rsidRPr="00E252F0">
        <w:rPr>
          <w:sz w:val="22"/>
          <w:szCs w:val="22"/>
          <w:lang w:val="en-US"/>
        </w:rPr>
        <w:t>postanowienie</w:t>
      </w:r>
      <w:proofErr w:type="spellEnd"/>
      <w:r w:rsidRPr="00E252F0">
        <w:rPr>
          <w:sz w:val="22"/>
          <w:szCs w:val="22"/>
          <w:lang w:val="en-US"/>
        </w:rPr>
        <w:t xml:space="preserve"> </w:t>
      </w:r>
      <w:proofErr w:type="spellStart"/>
      <w:r w:rsidRPr="00E252F0">
        <w:rPr>
          <w:sz w:val="22"/>
          <w:szCs w:val="22"/>
          <w:lang w:val="en-US"/>
        </w:rPr>
        <w:t>umowy</w:t>
      </w:r>
      <w:proofErr w:type="spellEnd"/>
      <w:r w:rsidRPr="00E252F0">
        <w:rPr>
          <w:sz w:val="22"/>
          <w:szCs w:val="22"/>
          <w:lang w:val="en-US"/>
        </w:rPr>
        <w:t>;</w:t>
      </w:r>
    </w:p>
    <w:p w14:paraId="6127EB07" w14:textId="0CD7349B" w:rsidR="00DE1F56" w:rsidRPr="00E252F0" w:rsidRDefault="00DE1F56" w:rsidP="00DE1F56">
      <w:pPr>
        <w:pStyle w:val="Akapitzlist"/>
        <w:jc w:val="both"/>
        <w:rPr>
          <w:sz w:val="22"/>
          <w:szCs w:val="22"/>
          <w:lang w:val="en-US"/>
        </w:rPr>
      </w:pPr>
      <w:r w:rsidRPr="00E252F0">
        <w:rPr>
          <w:sz w:val="22"/>
          <w:szCs w:val="22"/>
          <w:lang w:val="en-US"/>
        </w:rPr>
        <w:t xml:space="preserve">2.2. </w:t>
      </w:r>
      <w:proofErr w:type="spellStart"/>
      <w:r w:rsidRPr="00E252F0">
        <w:rPr>
          <w:sz w:val="22"/>
          <w:szCs w:val="22"/>
          <w:lang w:val="en-US"/>
        </w:rPr>
        <w:t>zaniechanie</w:t>
      </w:r>
      <w:proofErr w:type="spellEnd"/>
      <w:r w:rsidRPr="00E252F0">
        <w:rPr>
          <w:sz w:val="22"/>
          <w:szCs w:val="22"/>
          <w:lang w:val="en-US"/>
        </w:rPr>
        <w:t xml:space="preserve"> </w:t>
      </w:r>
      <w:proofErr w:type="spellStart"/>
      <w:r w:rsidRPr="00E252F0">
        <w:rPr>
          <w:sz w:val="22"/>
          <w:szCs w:val="22"/>
          <w:lang w:val="en-US"/>
        </w:rPr>
        <w:t>czynności</w:t>
      </w:r>
      <w:proofErr w:type="spellEnd"/>
      <w:r w:rsidRPr="00E252F0">
        <w:rPr>
          <w:sz w:val="22"/>
          <w:szCs w:val="22"/>
          <w:lang w:val="en-US"/>
        </w:rPr>
        <w:t xml:space="preserve"> w </w:t>
      </w:r>
      <w:proofErr w:type="spellStart"/>
      <w:r w:rsidRPr="00E252F0">
        <w:rPr>
          <w:sz w:val="22"/>
          <w:szCs w:val="22"/>
          <w:lang w:val="en-US"/>
        </w:rPr>
        <w:t>postępowaniu</w:t>
      </w:r>
      <w:proofErr w:type="spellEnd"/>
      <w:r w:rsidRPr="00E252F0">
        <w:rPr>
          <w:sz w:val="22"/>
          <w:szCs w:val="22"/>
          <w:lang w:val="en-US"/>
        </w:rPr>
        <w:t xml:space="preserve"> o </w:t>
      </w:r>
      <w:proofErr w:type="spellStart"/>
      <w:r w:rsidRPr="00E252F0">
        <w:rPr>
          <w:sz w:val="22"/>
          <w:szCs w:val="22"/>
          <w:lang w:val="en-US"/>
        </w:rPr>
        <w:t>udzielenie</w:t>
      </w:r>
      <w:proofErr w:type="spellEnd"/>
      <w:r w:rsidRPr="00E252F0">
        <w:rPr>
          <w:sz w:val="22"/>
          <w:szCs w:val="22"/>
          <w:lang w:val="en-US"/>
        </w:rPr>
        <w:t xml:space="preserve"> </w:t>
      </w:r>
      <w:proofErr w:type="spellStart"/>
      <w:r w:rsidRPr="00E252F0">
        <w:rPr>
          <w:sz w:val="22"/>
          <w:szCs w:val="22"/>
          <w:lang w:val="en-US"/>
        </w:rPr>
        <w:t>zamówienia</w:t>
      </w:r>
      <w:proofErr w:type="spellEnd"/>
      <w:r w:rsidRPr="00E252F0">
        <w:rPr>
          <w:sz w:val="22"/>
          <w:szCs w:val="22"/>
          <w:lang w:val="en-US"/>
        </w:rPr>
        <w:t xml:space="preserve">, do </w:t>
      </w:r>
      <w:proofErr w:type="spellStart"/>
      <w:r w:rsidRPr="00E252F0">
        <w:rPr>
          <w:sz w:val="22"/>
          <w:szCs w:val="22"/>
          <w:lang w:val="en-US"/>
        </w:rPr>
        <w:t>której</w:t>
      </w:r>
      <w:proofErr w:type="spellEnd"/>
      <w:r w:rsidRPr="00E252F0">
        <w:rPr>
          <w:sz w:val="22"/>
          <w:szCs w:val="22"/>
          <w:lang w:val="en-US"/>
        </w:rPr>
        <w:t xml:space="preserve"> </w:t>
      </w:r>
      <w:proofErr w:type="spellStart"/>
      <w:r w:rsidRPr="00E252F0">
        <w:rPr>
          <w:sz w:val="22"/>
          <w:szCs w:val="22"/>
          <w:lang w:val="en-US"/>
        </w:rPr>
        <w:t>Zamawiający</w:t>
      </w:r>
      <w:proofErr w:type="spellEnd"/>
      <w:r w:rsidRPr="00E252F0">
        <w:rPr>
          <w:sz w:val="22"/>
          <w:szCs w:val="22"/>
          <w:lang w:val="en-US"/>
        </w:rPr>
        <w:t xml:space="preserve"> </w:t>
      </w:r>
      <w:proofErr w:type="spellStart"/>
      <w:r w:rsidRPr="00E252F0">
        <w:rPr>
          <w:sz w:val="22"/>
          <w:szCs w:val="22"/>
          <w:lang w:val="en-US"/>
        </w:rPr>
        <w:t>był</w:t>
      </w:r>
      <w:proofErr w:type="spellEnd"/>
      <w:r w:rsidRPr="00E252F0">
        <w:rPr>
          <w:sz w:val="22"/>
          <w:szCs w:val="22"/>
          <w:lang w:val="en-US"/>
        </w:rPr>
        <w:t xml:space="preserve"> </w:t>
      </w:r>
      <w:proofErr w:type="spellStart"/>
      <w:r w:rsidRPr="00E252F0">
        <w:rPr>
          <w:sz w:val="22"/>
          <w:szCs w:val="22"/>
          <w:lang w:val="en-US"/>
        </w:rPr>
        <w:t>obowiązany</w:t>
      </w:r>
      <w:proofErr w:type="spellEnd"/>
      <w:r w:rsidRPr="00E252F0">
        <w:rPr>
          <w:sz w:val="22"/>
          <w:szCs w:val="22"/>
          <w:lang w:val="en-US"/>
        </w:rPr>
        <w:t xml:space="preserve"> </w:t>
      </w:r>
      <w:proofErr w:type="spellStart"/>
      <w:r w:rsidRPr="00E252F0">
        <w:rPr>
          <w:sz w:val="22"/>
          <w:szCs w:val="22"/>
          <w:lang w:val="en-US"/>
        </w:rPr>
        <w:t>na</w:t>
      </w:r>
      <w:proofErr w:type="spellEnd"/>
      <w:r w:rsidRPr="00E252F0">
        <w:rPr>
          <w:sz w:val="22"/>
          <w:szCs w:val="22"/>
          <w:lang w:val="en-US"/>
        </w:rPr>
        <w:t xml:space="preserve"> </w:t>
      </w:r>
      <w:proofErr w:type="spellStart"/>
      <w:r w:rsidRPr="00E252F0">
        <w:rPr>
          <w:sz w:val="22"/>
          <w:szCs w:val="22"/>
          <w:lang w:val="en-US"/>
        </w:rPr>
        <w:t>podstawie</w:t>
      </w:r>
      <w:proofErr w:type="spellEnd"/>
      <w:r w:rsidRPr="00E252F0">
        <w:rPr>
          <w:sz w:val="22"/>
          <w:szCs w:val="22"/>
          <w:lang w:val="en-US"/>
        </w:rPr>
        <w:t xml:space="preserve"> </w:t>
      </w:r>
      <w:proofErr w:type="spellStart"/>
      <w:r w:rsidRPr="00E252F0">
        <w:rPr>
          <w:sz w:val="22"/>
          <w:szCs w:val="22"/>
          <w:lang w:val="en-US"/>
        </w:rPr>
        <w:t>ustawy</w:t>
      </w:r>
      <w:proofErr w:type="spellEnd"/>
      <w:r w:rsidRPr="00E252F0">
        <w:rPr>
          <w:sz w:val="22"/>
          <w:szCs w:val="22"/>
          <w:lang w:val="en-US"/>
        </w:rPr>
        <w:t>.</w:t>
      </w:r>
    </w:p>
    <w:p w14:paraId="53705651" w14:textId="77777777" w:rsidR="00DE1F56" w:rsidRPr="00E252F0" w:rsidRDefault="00DE1F56" w:rsidP="00E4485E">
      <w:pPr>
        <w:pStyle w:val="Akapitzlist"/>
        <w:widowControl w:val="0"/>
        <w:numPr>
          <w:ilvl w:val="0"/>
          <w:numId w:val="14"/>
        </w:numPr>
        <w:suppressAutoHyphens/>
        <w:spacing w:line="288" w:lineRule="auto"/>
        <w:ind w:left="284" w:hanging="284"/>
        <w:jc w:val="both"/>
        <w:rPr>
          <w:sz w:val="22"/>
          <w:szCs w:val="22"/>
          <w:lang w:val="en-US"/>
        </w:rPr>
      </w:pPr>
      <w:proofErr w:type="spellStart"/>
      <w:r w:rsidRPr="00E252F0">
        <w:rPr>
          <w:sz w:val="22"/>
          <w:szCs w:val="22"/>
          <w:lang w:val="en-US"/>
        </w:rPr>
        <w:t>Odwołanie</w:t>
      </w:r>
      <w:proofErr w:type="spellEnd"/>
      <w:r w:rsidRPr="00E252F0">
        <w:rPr>
          <w:sz w:val="22"/>
          <w:szCs w:val="22"/>
          <w:lang w:val="en-US"/>
        </w:rPr>
        <w:t xml:space="preserve"> </w:t>
      </w:r>
      <w:proofErr w:type="spellStart"/>
      <w:r w:rsidRPr="00E252F0">
        <w:rPr>
          <w:sz w:val="22"/>
          <w:szCs w:val="22"/>
          <w:lang w:val="en-US"/>
        </w:rPr>
        <w:t>wnosi</w:t>
      </w:r>
      <w:proofErr w:type="spellEnd"/>
      <w:r w:rsidRPr="00E252F0">
        <w:rPr>
          <w:sz w:val="22"/>
          <w:szCs w:val="22"/>
          <w:lang w:val="en-US"/>
        </w:rPr>
        <w:t xml:space="preserve"> </w:t>
      </w:r>
      <w:proofErr w:type="spellStart"/>
      <w:r w:rsidRPr="00E252F0">
        <w:rPr>
          <w:sz w:val="22"/>
          <w:szCs w:val="22"/>
          <w:lang w:val="en-US"/>
        </w:rPr>
        <w:t>sie</w:t>
      </w:r>
      <w:proofErr w:type="spellEnd"/>
      <w:r w:rsidRPr="00E252F0">
        <w:rPr>
          <w:sz w:val="22"/>
          <w:szCs w:val="22"/>
          <w:lang w:val="en-US"/>
        </w:rPr>
        <w:t xml:space="preserve">̨ do </w:t>
      </w:r>
      <w:proofErr w:type="spellStart"/>
      <w:r w:rsidRPr="00E252F0">
        <w:rPr>
          <w:sz w:val="22"/>
          <w:szCs w:val="22"/>
          <w:lang w:val="en-US"/>
        </w:rPr>
        <w:t>Prezesa</w:t>
      </w:r>
      <w:proofErr w:type="spellEnd"/>
      <w:r w:rsidRPr="00E252F0">
        <w:rPr>
          <w:sz w:val="22"/>
          <w:szCs w:val="22"/>
          <w:lang w:val="en-US"/>
        </w:rPr>
        <w:t xml:space="preserve"> </w:t>
      </w:r>
      <w:proofErr w:type="spellStart"/>
      <w:r w:rsidRPr="00E252F0">
        <w:rPr>
          <w:sz w:val="22"/>
          <w:szCs w:val="22"/>
          <w:lang w:val="en-US"/>
        </w:rPr>
        <w:t>Krajowej</w:t>
      </w:r>
      <w:proofErr w:type="spellEnd"/>
      <w:r w:rsidRPr="00E252F0">
        <w:rPr>
          <w:sz w:val="22"/>
          <w:szCs w:val="22"/>
          <w:lang w:val="en-US"/>
        </w:rPr>
        <w:t xml:space="preserve"> </w:t>
      </w:r>
      <w:proofErr w:type="spellStart"/>
      <w:r w:rsidRPr="00E252F0">
        <w:rPr>
          <w:sz w:val="22"/>
          <w:szCs w:val="22"/>
          <w:lang w:val="en-US"/>
        </w:rPr>
        <w:t>Izby</w:t>
      </w:r>
      <w:proofErr w:type="spellEnd"/>
      <w:r w:rsidRPr="00E252F0">
        <w:rPr>
          <w:sz w:val="22"/>
          <w:szCs w:val="22"/>
          <w:lang w:val="en-US"/>
        </w:rPr>
        <w:t xml:space="preserve"> </w:t>
      </w:r>
      <w:proofErr w:type="spellStart"/>
      <w:r w:rsidRPr="00E252F0">
        <w:rPr>
          <w:sz w:val="22"/>
          <w:szCs w:val="22"/>
          <w:lang w:val="en-US"/>
        </w:rPr>
        <w:t>Odwoławczej</w:t>
      </w:r>
      <w:proofErr w:type="spellEnd"/>
      <w:r w:rsidRPr="00E252F0">
        <w:rPr>
          <w:sz w:val="22"/>
          <w:szCs w:val="22"/>
          <w:lang w:val="en-US"/>
        </w:rPr>
        <w:t xml:space="preserve"> w </w:t>
      </w:r>
      <w:proofErr w:type="spellStart"/>
      <w:r w:rsidRPr="00E252F0">
        <w:rPr>
          <w:sz w:val="22"/>
          <w:szCs w:val="22"/>
          <w:lang w:val="en-US"/>
        </w:rPr>
        <w:t>formie</w:t>
      </w:r>
      <w:proofErr w:type="spellEnd"/>
      <w:r w:rsidRPr="00E252F0">
        <w:rPr>
          <w:sz w:val="22"/>
          <w:szCs w:val="22"/>
          <w:lang w:val="en-US"/>
        </w:rPr>
        <w:t xml:space="preserve"> </w:t>
      </w:r>
      <w:proofErr w:type="spellStart"/>
      <w:r w:rsidRPr="00E252F0">
        <w:rPr>
          <w:sz w:val="22"/>
          <w:szCs w:val="22"/>
          <w:lang w:val="en-US"/>
        </w:rPr>
        <w:t>pisemnej</w:t>
      </w:r>
      <w:proofErr w:type="spellEnd"/>
      <w:r w:rsidRPr="00E252F0">
        <w:rPr>
          <w:sz w:val="22"/>
          <w:szCs w:val="22"/>
          <w:lang w:val="en-US"/>
        </w:rPr>
        <w:t xml:space="preserve"> </w:t>
      </w:r>
      <w:proofErr w:type="spellStart"/>
      <w:r w:rsidRPr="00E252F0">
        <w:rPr>
          <w:sz w:val="22"/>
          <w:szCs w:val="22"/>
          <w:lang w:val="en-US"/>
        </w:rPr>
        <w:t>albo</w:t>
      </w:r>
      <w:proofErr w:type="spellEnd"/>
      <w:r w:rsidRPr="00E252F0">
        <w:rPr>
          <w:sz w:val="22"/>
          <w:szCs w:val="22"/>
          <w:lang w:val="en-US"/>
        </w:rPr>
        <w:t xml:space="preserve"> w </w:t>
      </w:r>
      <w:proofErr w:type="spellStart"/>
      <w:r w:rsidRPr="00E252F0">
        <w:rPr>
          <w:sz w:val="22"/>
          <w:szCs w:val="22"/>
          <w:lang w:val="en-US"/>
        </w:rPr>
        <w:t>formie</w:t>
      </w:r>
      <w:proofErr w:type="spellEnd"/>
      <w:r w:rsidRPr="00E252F0">
        <w:rPr>
          <w:sz w:val="22"/>
          <w:szCs w:val="22"/>
          <w:lang w:val="en-US"/>
        </w:rPr>
        <w:t xml:space="preserve"> </w:t>
      </w:r>
      <w:proofErr w:type="spellStart"/>
      <w:r w:rsidRPr="00E252F0">
        <w:rPr>
          <w:sz w:val="22"/>
          <w:szCs w:val="22"/>
          <w:lang w:val="en-US"/>
        </w:rPr>
        <w:t>elektronicznej</w:t>
      </w:r>
      <w:proofErr w:type="spellEnd"/>
      <w:r w:rsidRPr="00E252F0">
        <w:rPr>
          <w:sz w:val="22"/>
          <w:szCs w:val="22"/>
          <w:lang w:val="en-US"/>
        </w:rPr>
        <w:t xml:space="preserve"> </w:t>
      </w:r>
      <w:proofErr w:type="spellStart"/>
      <w:r w:rsidRPr="00E252F0">
        <w:rPr>
          <w:sz w:val="22"/>
          <w:szCs w:val="22"/>
          <w:lang w:val="en-US"/>
        </w:rPr>
        <w:t>albo</w:t>
      </w:r>
      <w:proofErr w:type="spellEnd"/>
      <w:r w:rsidRPr="00E252F0">
        <w:rPr>
          <w:sz w:val="22"/>
          <w:szCs w:val="22"/>
          <w:lang w:val="en-US"/>
        </w:rPr>
        <w:t xml:space="preserve"> w </w:t>
      </w:r>
      <w:proofErr w:type="spellStart"/>
      <w:r w:rsidRPr="00E252F0">
        <w:rPr>
          <w:sz w:val="22"/>
          <w:szCs w:val="22"/>
          <w:lang w:val="en-US"/>
        </w:rPr>
        <w:t>postaci</w:t>
      </w:r>
      <w:proofErr w:type="spellEnd"/>
      <w:r w:rsidRPr="00E252F0">
        <w:rPr>
          <w:sz w:val="22"/>
          <w:szCs w:val="22"/>
          <w:lang w:val="en-US"/>
        </w:rPr>
        <w:t xml:space="preserve"> </w:t>
      </w:r>
      <w:proofErr w:type="spellStart"/>
      <w:r w:rsidRPr="00E252F0">
        <w:rPr>
          <w:sz w:val="22"/>
          <w:szCs w:val="22"/>
          <w:lang w:val="en-US"/>
        </w:rPr>
        <w:t>elektronicznej</w:t>
      </w:r>
      <w:proofErr w:type="spellEnd"/>
      <w:r w:rsidRPr="00E252F0">
        <w:rPr>
          <w:sz w:val="22"/>
          <w:szCs w:val="22"/>
          <w:lang w:val="en-US"/>
        </w:rPr>
        <w:t xml:space="preserve"> </w:t>
      </w:r>
      <w:proofErr w:type="spellStart"/>
      <w:r w:rsidRPr="00E252F0">
        <w:rPr>
          <w:sz w:val="22"/>
          <w:szCs w:val="22"/>
          <w:lang w:val="en-US"/>
        </w:rPr>
        <w:t>opatrzone</w:t>
      </w:r>
      <w:proofErr w:type="spellEnd"/>
      <w:r w:rsidRPr="00E252F0">
        <w:rPr>
          <w:sz w:val="22"/>
          <w:szCs w:val="22"/>
          <w:lang w:val="en-US"/>
        </w:rPr>
        <w:t xml:space="preserve"> </w:t>
      </w:r>
      <w:proofErr w:type="spellStart"/>
      <w:r w:rsidRPr="00E252F0">
        <w:rPr>
          <w:sz w:val="22"/>
          <w:szCs w:val="22"/>
          <w:lang w:val="en-US"/>
        </w:rPr>
        <w:t>podpisem</w:t>
      </w:r>
      <w:proofErr w:type="spellEnd"/>
      <w:r w:rsidRPr="00E252F0">
        <w:rPr>
          <w:sz w:val="22"/>
          <w:szCs w:val="22"/>
          <w:lang w:val="en-US"/>
        </w:rPr>
        <w:t xml:space="preserve"> </w:t>
      </w:r>
      <w:proofErr w:type="spellStart"/>
      <w:r w:rsidRPr="00E252F0">
        <w:rPr>
          <w:sz w:val="22"/>
          <w:szCs w:val="22"/>
          <w:lang w:val="en-US"/>
        </w:rPr>
        <w:t>zaufanym</w:t>
      </w:r>
      <w:proofErr w:type="spellEnd"/>
      <w:r w:rsidRPr="00E252F0">
        <w:rPr>
          <w:sz w:val="22"/>
          <w:szCs w:val="22"/>
          <w:lang w:val="en-US"/>
        </w:rPr>
        <w:t>.</w:t>
      </w:r>
    </w:p>
    <w:p w14:paraId="3B35902B" w14:textId="6B610BF9" w:rsidR="00DE1F56" w:rsidRDefault="00DE1F56" w:rsidP="001160A5">
      <w:pPr>
        <w:pStyle w:val="Akapitzlist"/>
        <w:widowControl w:val="0"/>
        <w:numPr>
          <w:ilvl w:val="0"/>
          <w:numId w:val="14"/>
        </w:numPr>
        <w:suppressAutoHyphens/>
        <w:spacing w:line="288" w:lineRule="auto"/>
        <w:ind w:left="284" w:hanging="284"/>
        <w:jc w:val="both"/>
        <w:rPr>
          <w:sz w:val="22"/>
          <w:szCs w:val="22"/>
          <w:lang w:val="en-US"/>
        </w:rPr>
      </w:pPr>
      <w:r w:rsidRPr="00E252F0">
        <w:rPr>
          <w:sz w:val="22"/>
          <w:szCs w:val="22"/>
          <w:lang w:val="en-US"/>
        </w:rPr>
        <w:t xml:space="preserve">Na </w:t>
      </w:r>
      <w:proofErr w:type="spellStart"/>
      <w:r w:rsidRPr="00E252F0">
        <w:rPr>
          <w:sz w:val="22"/>
          <w:szCs w:val="22"/>
          <w:lang w:val="en-US"/>
        </w:rPr>
        <w:t>orzeczenie</w:t>
      </w:r>
      <w:proofErr w:type="spellEnd"/>
      <w:r w:rsidRPr="00E252F0">
        <w:rPr>
          <w:sz w:val="22"/>
          <w:szCs w:val="22"/>
          <w:lang w:val="en-US"/>
        </w:rPr>
        <w:t xml:space="preserve"> </w:t>
      </w:r>
      <w:proofErr w:type="spellStart"/>
      <w:r w:rsidRPr="00E252F0">
        <w:rPr>
          <w:sz w:val="22"/>
          <w:szCs w:val="22"/>
          <w:lang w:val="en-US"/>
        </w:rPr>
        <w:t>Krajowej</w:t>
      </w:r>
      <w:proofErr w:type="spellEnd"/>
      <w:r w:rsidRPr="00E252F0">
        <w:rPr>
          <w:sz w:val="22"/>
          <w:szCs w:val="22"/>
          <w:lang w:val="en-US"/>
        </w:rPr>
        <w:t xml:space="preserve"> </w:t>
      </w:r>
      <w:proofErr w:type="spellStart"/>
      <w:r w:rsidRPr="00E252F0">
        <w:rPr>
          <w:sz w:val="22"/>
          <w:szCs w:val="22"/>
          <w:lang w:val="en-US"/>
        </w:rPr>
        <w:t>Izby</w:t>
      </w:r>
      <w:proofErr w:type="spellEnd"/>
      <w:r w:rsidRPr="00E252F0">
        <w:rPr>
          <w:sz w:val="22"/>
          <w:szCs w:val="22"/>
          <w:lang w:val="en-US"/>
        </w:rPr>
        <w:t xml:space="preserve"> </w:t>
      </w:r>
      <w:proofErr w:type="spellStart"/>
      <w:r w:rsidRPr="00E252F0">
        <w:rPr>
          <w:sz w:val="22"/>
          <w:szCs w:val="22"/>
          <w:lang w:val="en-US"/>
        </w:rPr>
        <w:t>Odwoławczej</w:t>
      </w:r>
      <w:proofErr w:type="spellEnd"/>
      <w:r w:rsidRPr="00E252F0">
        <w:rPr>
          <w:sz w:val="22"/>
          <w:szCs w:val="22"/>
          <w:lang w:val="en-US"/>
        </w:rPr>
        <w:t xml:space="preserve"> </w:t>
      </w:r>
      <w:proofErr w:type="spellStart"/>
      <w:r w:rsidRPr="00E252F0">
        <w:rPr>
          <w:sz w:val="22"/>
          <w:szCs w:val="22"/>
          <w:lang w:val="en-US"/>
        </w:rPr>
        <w:t>oraz</w:t>
      </w:r>
      <w:proofErr w:type="spellEnd"/>
      <w:r w:rsidRPr="00E252F0">
        <w:rPr>
          <w:sz w:val="22"/>
          <w:szCs w:val="22"/>
          <w:lang w:val="en-US"/>
        </w:rPr>
        <w:t xml:space="preserve"> </w:t>
      </w:r>
      <w:proofErr w:type="spellStart"/>
      <w:r w:rsidRPr="00E252F0">
        <w:rPr>
          <w:sz w:val="22"/>
          <w:szCs w:val="22"/>
          <w:lang w:val="en-US"/>
        </w:rPr>
        <w:t>postanowienie</w:t>
      </w:r>
      <w:proofErr w:type="spellEnd"/>
      <w:r w:rsidRPr="00E252F0">
        <w:rPr>
          <w:sz w:val="22"/>
          <w:szCs w:val="22"/>
          <w:lang w:val="en-US"/>
        </w:rPr>
        <w:t xml:space="preserve"> </w:t>
      </w:r>
      <w:proofErr w:type="spellStart"/>
      <w:r w:rsidRPr="00E252F0">
        <w:rPr>
          <w:sz w:val="22"/>
          <w:szCs w:val="22"/>
          <w:lang w:val="en-US"/>
        </w:rPr>
        <w:t>Prezesa</w:t>
      </w:r>
      <w:proofErr w:type="spellEnd"/>
      <w:r w:rsidRPr="00E252F0">
        <w:rPr>
          <w:sz w:val="22"/>
          <w:szCs w:val="22"/>
          <w:lang w:val="en-US"/>
        </w:rPr>
        <w:t xml:space="preserve"> </w:t>
      </w:r>
      <w:proofErr w:type="spellStart"/>
      <w:r w:rsidRPr="00E252F0">
        <w:rPr>
          <w:sz w:val="22"/>
          <w:szCs w:val="22"/>
          <w:lang w:val="en-US"/>
        </w:rPr>
        <w:t>Krajowej</w:t>
      </w:r>
      <w:proofErr w:type="spellEnd"/>
      <w:r w:rsidRPr="00E252F0">
        <w:rPr>
          <w:sz w:val="22"/>
          <w:szCs w:val="22"/>
          <w:lang w:val="en-US"/>
        </w:rPr>
        <w:t xml:space="preserve"> </w:t>
      </w:r>
      <w:proofErr w:type="spellStart"/>
      <w:r w:rsidRPr="00E252F0">
        <w:rPr>
          <w:sz w:val="22"/>
          <w:szCs w:val="22"/>
          <w:lang w:val="en-US"/>
        </w:rPr>
        <w:t>Izby</w:t>
      </w:r>
      <w:proofErr w:type="spellEnd"/>
      <w:r w:rsidRPr="00E252F0">
        <w:rPr>
          <w:sz w:val="22"/>
          <w:szCs w:val="22"/>
          <w:lang w:val="en-US"/>
        </w:rPr>
        <w:t xml:space="preserve"> </w:t>
      </w:r>
      <w:proofErr w:type="spellStart"/>
      <w:r w:rsidRPr="00E252F0">
        <w:rPr>
          <w:sz w:val="22"/>
          <w:szCs w:val="22"/>
          <w:lang w:val="en-US"/>
        </w:rPr>
        <w:t>Odwoławczej</w:t>
      </w:r>
      <w:proofErr w:type="spellEnd"/>
      <w:r w:rsidRPr="00E252F0">
        <w:rPr>
          <w:sz w:val="22"/>
          <w:szCs w:val="22"/>
          <w:lang w:val="en-US"/>
        </w:rPr>
        <w:t xml:space="preserve">, o </w:t>
      </w:r>
      <w:proofErr w:type="spellStart"/>
      <w:r w:rsidRPr="00E252F0">
        <w:rPr>
          <w:sz w:val="22"/>
          <w:szCs w:val="22"/>
          <w:lang w:val="en-US"/>
        </w:rPr>
        <w:t>którym</w:t>
      </w:r>
      <w:proofErr w:type="spellEnd"/>
      <w:r w:rsidRPr="00E252F0">
        <w:rPr>
          <w:sz w:val="22"/>
          <w:szCs w:val="22"/>
          <w:lang w:val="en-US"/>
        </w:rPr>
        <w:t xml:space="preserve"> </w:t>
      </w:r>
      <w:proofErr w:type="spellStart"/>
      <w:r w:rsidRPr="00E252F0">
        <w:rPr>
          <w:sz w:val="22"/>
          <w:szCs w:val="22"/>
          <w:lang w:val="en-US"/>
        </w:rPr>
        <w:t>mowa</w:t>
      </w:r>
      <w:proofErr w:type="spellEnd"/>
      <w:r w:rsidRPr="00E252F0">
        <w:rPr>
          <w:sz w:val="22"/>
          <w:szCs w:val="22"/>
          <w:lang w:val="en-US"/>
        </w:rPr>
        <w:t xml:space="preserve"> w art. 519 </w:t>
      </w:r>
      <w:proofErr w:type="spellStart"/>
      <w:r w:rsidRPr="00E252F0">
        <w:rPr>
          <w:sz w:val="22"/>
          <w:szCs w:val="22"/>
          <w:lang w:val="en-US"/>
        </w:rPr>
        <w:t>ust</w:t>
      </w:r>
      <w:proofErr w:type="spellEnd"/>
      <w:r w:rsidRPr="00E252F0">
        <w:rPr>
          <w:sz w:val="22"/>
          <w:szCs w:val="22"/>
          <w:lang w:val="en-US"/>
        </w:rPr>
        <w:t xml:space="preserve">. 1 </w:t>
      </w:r>
      <w:proofErr w:type="spellStart"/>
      <w:r w:rsidRPr="00E252F0">
        <w:rPr>
          <w:sz w:val="22"/>
          <w:szCs w:val="22"/>
          <w:lang w:val="en-US"/>
        </w:rPr>
        <w:t>pzp</w:t>
      </w:r>
      <w:proofErr w:type="spellEnd"/>
      <w:r w:rsidRPr="00E252F0">
        <w:rPr>
          <w:sz w:val="22"/>
          <w:szCs w:val="22"/>
          <w:lang w:val="en-US"/>
        </w:rPr>
        <w:t xml:space="preserve">, </w:t>
      </w:r>
      <w:proofErr w:type="spellStart"/>
      <w:r w:rsidRPr="00E252F0">
        <w:rPr>
          <w:sz w:val="22"/>
          <w:szCs w:val="22"/>
          <w:lang w:val="en-US"/>
        </w:rPr>
        <w:t>stronom</w:t>
      </w:r>
      <w:proofErr w:type="spellEnd"/>
      <w:r w:rsidRPr="00E252F0">
        <w:rPr>
          <w:sz w:val="22"/>
          <w:szCs w:val="22"/>
          <w:lang w:val="en-US"/>
        </w:rPr>
        <w:t xml:space="preserve"> </w:t>
      </w:r>
      <w:proofErr w:type="spellStart"/>
      <w:r w:rsidRPr="00E252F0">
        <w:rPr>
          <w:sz w:val="22"/>
          <w:szCs w:val="22"/>
          <w:lang w:val="en-US"/>
        </w:rPr>
        <w:t>oraz</w:t>
      </w:r>
      <w:proofErr w:type="spellEnd"/>
      <w:r w:rsidRPr="00E252F0">
        <w:rPr>
          <w:sz w:val="22"/>
          <w:szCs w:val="22"/>
          <w:lang w:val="en-US"/>
        </w:rPr>
        <w:t xml:space="preserve"> </w:t>
      </w:r>
      <w:proofErr w:type="spellStart"/>
      <w:r w:rsidRPr="00E252F0">
        <w:rPr>
          <w:sz w:val="22"/>
          <w:szCs w:val="22"/>
          <w:lang w:val="en-US"/>
        </w:rPr>
        <w:t>uczestnikom</w:t>
      </w:r>
      <w:proofErr w:type="spellEnd"/>
      <w:r w:rsidRPr="00E252F0">
        <w:rPr>
          <w:sz w:val="22"/>
          <w:szCs w:val="22"/>
          <w:lang w:val="en-US"/>
        </w:rPr>
        <w:t xml:space="preserve"> </w:t>
      </w:r>
      <w:proofErr w:type="spellStart"/>
      <w:r w:rsidRPr="00E252F0">
        <w:rPr>
          <w:sz w:val="22"/>
          <w:szCs w:val="22"/>
          <w:lang w:val="en-US"/>
        </w:rPr>
        <w:t>postępowania</w:t>
      </w:r>
      <w:proofErr w:type="spellEnd"/>
      <w:r w:rsidRPr="00E252F0">
        <w:rPr>
          <w:sz w:val="22"/>
          <w:szCs w:val="22"/>
          <w:lang w:val="en-US"/>
        </w:rPr>
        <w:t xml:space="preserve"> </w:t>
      </w:r>
      <w:proofErr w:type="spellStart"/>
      <w:r w:rsidRPr="00E252F0">
        <w:rPr>
          <w:sz w:val="22"/>
          <w:szCs w:val="22"/>
          <w:lang w:val="en-US"/>
        </w:rPr>
        <w:t>odwoławczego</w:t>
      </w:r>
      <w:proofErr w:type="spellEnd"/>
      <w:r w:rsidRPr="00E252F0">
        <w:rPr>
          <w:sz w:val="22"/>
          <w:szCs w:val="22"/>
          <w:lang w:val="en-US"/>
        </w:rPr>
        <w:t xml:space="preserve"> </w:t>
      </w:r>
      <w:proofErr w:type="spellStart"/>
      <w:r w:rsidRPr="00E252F0">
        <w:rPr>
          <w:sz w:val="22"/>
          <w:szCs w:val="22"/>
          <w:lang w:val="en-US"/>
        </w:rPr>
        <w:t>przysługuje</w:t>
      </w:r>
      <w:proofErr w:type="spellEnd"/>
      <w:r w:rsidRPr="00E252F0">
        <w:rPr>
          <w:sz w:val="22"/>
          <w:szCs w:val="22"/>
          <w:lang w:val="en-US"/>
        </w:rPr>
        <w:t xml:space="preserve"> </w:t>
      </w:r>
      <w:proofErr w:type="spellStart"/>
      <w:r w:rsidRPr="00E252F0">
        <w:rPr>
          <w:sz w:val="22"/>
          <w:szCs w:val="22"/>
          <w:lang w:val="en-US"/>
        </w:rPr>
        <w:t>skarga</w:t>
      </w:r>
      <w:proofErr w:type="spellEnd"/>
      <w:r w:rsidRPr="00E252F0">
        <w:rPr>
          <w:sz w:val="22"/>
          <w:szCs w:val="22"/>
          <w:lang w:val="en-US"/>
        </w:rPr>
        <w:t xml:space="preserve"> do </w:t>
      </w:r>
      <w:proofErr w:type="spellStart"/>
      <w:r w:rsidRPr="00E252F0">
        <w:rPr>
          <w:sz w:val="22"/>
          <w:szCs w:val="22"/>
          <w:lang w:val="en-US"/>
        </w:rPr>
        <w:t>sądu</w:t>
      </w:r>
      <w:proofErr w:type="spellEnd"/>
      <w:r w:rsidRPr="00E252F0">
        <w:rPr>
          <w:sz w:val="22"/>
          <w:szCs w:val="22"/>
          <w:lang w:val="en-US"/>
        </w:rPr>
        <w:t xml:space="preserve">. </w:t>
      </w:r>
      <w:proofErr w:type="spellStart"/>
      <w:r w:rsidRPr="00E252F0">
        <w:rPr>
          <w:sz w:val="22"/>
          <w:szCs w:val="22"/>
          <w:lang w:val="en-US"/>
        </w:rPr>
        <w:t>Skarge</w:t>
      </w:r>
      <w:proofErr w:type="spellEnd"/>
      <w:r w:rsidRPr="00E252F0">
        <w:rPr>
          <w:sz w:val="22"/>
          <w:szCs w:val="22"/>
          <w:lang w:val="en-US"/>
        </w:rPr>
        <w:t xml:space="preserve">̨ </w:t>
      </w:r>
      <w:proofErr w:type="spellStart"/>
      <w:r w:rsidRPr="00E252F0">
        <w:rPr>
          <w:sz w:val="22"/>
          <w:szCs w:val="22"/>
          <w:lang w:val="en-US"/>
        </w:rPr>
        <w:t>wnosi</w:t>
      </w:r>
      <w:proofErr w:type="spellEnd"/>
      <w:r w:rsidRPr="00E252F0">
        <w:rPr>
          <w:sz w:val="22"/>
          <w:szCs w:val="22"/>
          <w:lang w:val="en-US"/>
        </w:rPr>
        <w:t xml:space="preserve"> </w:t>
      </w:r>
      <w:proofErr w:type="spellStart"/>
      <w:r w:rsidRPr="00E252F0">
        <w:rPr>
          <w:sz w:val="22"/>
          <w:szCs w:val="22"/>
          <w:lang w:val="en-US"/>
        </w:rPr>
        <w:t>sie</w:t>
      </w:r>
      <w:proofErr w:type="spellEnd"/>
      <w:r w:rsidRPr="00E252F0">
        <w:rPr>
          <w:sz w:val="22"/>
          <w:szCs w:val="22"/>
          <w:lang w:val="en-US"/>
        </w:rPr>
        <w:t xml:space="preserve">̨ do </w:t>
      </w:r>
      <w:proofErr w:type="spellStart"/>
      <w:r w:rsidRPr="00E252F0">
        <w:rPr>
          <w:sz w:val="22"/>
          <w:szCs w:val="22"/>
          <w:lang w:val="en-US"/>
        </w:rPr>
        <w:t>Sądu</w:t>
      </w:r>
      <w:proofErr w:type="spellEnd"/>
      <w:r w:rsidRPr="00E252F0">
        <w:rPr>
          <w:sz w:val="22"/>
          <w:szCs w:val="22"/>
          <w:lang w:val="en-US"/>
        </w:rPr>
        <w:t xml:space="preserve"> </w:t>
      </w:r>
      <w:proofErr w:type="spellStart"/>
      <w:r w:rsidRPr="00E252F0">
        <w:rPr>
          <w:sz w:val="22"/>
          <w:szCs w:val="22"/>
          <w:lang w:val="en-US"/>
        </w:rPr>
        <w:t>Okręgowego</w:t>
      </w:r>
      <w:proofErr w:type="spellEnd"/>
      <w:r w:rsidRPr="00E252F0">
        <w:rPr>
          <w:sz w:val="22"/>
          <w:szCs w:val="22"/>
          <w:lang w:val="en-US"/>
        </w:rPr>
        <w:t xml:space="preserve"> w </w:t>
      </w:r>
      <w:proofErr w:type="spellStart"/>
      <w:r w:rsidRPr="00E252F0">
        <w:rPr>
          <w:sz w:val="22"/>
          <w:szCs w:val="22"/>
          <w:lang w:val="en-US"/>
        </w:rPr>
        <w:t>Warszawie</w:t>
      </w:r>
      <w:proofErr w:type="spellEnd"/>
      <w:r w:rsidRPr="00E252F0">
        <w:rPr>
          <w:sz w:val="22"/>
          <w:szCs w:val="22"/>
          <w:lang w:val="en-US"/>
        </w:rPr>
        <w:t xml:space="preserve"> za </w:t>
      </w:r>
      <w:proofErr w:type="spellStart"/>
      <w:r w:rsidRPr="00E252F0">
        <w:rPr>
          <w:sz w:val="22"/>
          <w:szCs w:val="22"/>
          <w:lang w:val="en-US"/>
        </w:rPr>
        <w:t>pośrednictwem</w:t>
      </w:r>
      <w:proofErr w:type="spellEnd"/>
      <w:r w:rsidRPr="00E252F0">
        <w:rPr>
          <w:sz w:val="22"/>
          <w:szCs w:val="22"/>
          <w:lang w:val="en-US"/>
        </w:rPr>
        <w:t xml:space="preserve"> </w:t>
      </w:r>
      <w:proofErr w:type="spellStart"/>
      <w:r w:rsidRPr="00E252F0">
        <w:rPr>
          <w:sz w:val="22"/>
          <w:szCs w:val="22"/>
          <w:lang w:val="en-US"/>
        </w:rPr>
        <w:t>Prezesa</w:t>
      </w:r>
      <w:proofErr w:type="spellEnd"/>
      <w:r w:rsidRPr="00E252F0">
        <w:rPr>
          <w:sz w:val="22"/>
          <w:szCs w:val="22"/>
          <w:lang w:val="en-US"/>
        </w:rPr>
        <w:t xml:space="preserve"> </w:t>
      </w:r>
      <w:proofErr w:type="spellStart"/>
      <w:r w:rsidRPr="00E252F0">
        <w:rPr>
          <w:sz w:val="22"/>
          <w:szCs w:val="22"/>
          <w:lang w:val="en-US"/>
        </w:rPr>
        <w:t>Krajowej</w:t>
      </w:r>
      <w:proofErr w:type="spellEnd"/>
      <w:r w:rsidRPr="00E252F0">
        <w:rPr>
          <w:sz w:val="22"/>
          <w:szCs w:val="22"/>
          <w:lang w:val="en-US"/>
        </w:rPr>
        <w:t xml:space="preserve"> </w:t>
      </w:r>
      <w:proofErr w:type="spellStart"/>
      <w:r w:rsidRPr="00E252F0">
        <w:rPr>
          <w:sz w:val="22"/>
          <w:szCs w:val="22"/>
          <w:lang w:val="en-US"/>
        </w:rPr>
        <w:t>Izby</w:t>
      </w:r>
      <w:proofErr w:type="spellEnd"/>
      <w:r w:rsidRPr="00E252F0">
        <w:rPr>
          <w:sz w:val="22"/>
          <w:szCs w:val="22"/>
          <w:lang w:val="en-US"/>
        </w:rPr>
        <w:t xml:space="preserve"> </w:t>
      </w:r>
      <w:proofErr w:type="spellStart"/>
      <w:r w:rsidRPr="00E252F0">
        <w:rPr>
          <w:sz w:val="22"/>
          <w:szCs w:val="22"/>
          <w:lang w:val="en-US"/>
        </w:rPr>
        <w:t>Odwoławczej</w:t>
      </w:r>
      <w:proofErr w:type="spellEnd"/>
      <w:r w:rsidRPr="00E252F0">
        <w:rPr>
          <w:sz w:val="22"/>
          <w:szCs w:val="22"/>
          <w:lang w:val="en-US"/>
        </w:rPr>
        <w:t>.</w:t>
      </w:r>
    </w:p>
    <w:p w14:paraId="05152EFF" w14:textId="77777777" w:rsidR="001160A5" w:rsidRPr="001160A5" w:rsidRDefault="001160A5" w:rsidP="001160A5">
      <w:pPr>
        <w:pStyle w:val="Akapitzlist"/>
        <w:widowControl w:val="0"/>
        <w:numPr>
          <w:ilvl w:val="0"/>
          <w:numId w:val="14"/>
        </w:numPr>
        <w:suppressAutoHyphens/>
        <w:spacing w:line="288" w:lineRule="auto"/>
        <w:ind w:left="284" w:hanging="284"/>
        <w:jc w:val="both"/>
        <w:rPr>
          <w:sz w:val="22"/>
          <w:szCs w:val="22"/>
          <w:lang w:val="en-US"/>
        </w:rPr>
      </w:pPr>
    </w:p>
    <w:p w14:paraId="581BF2D4" w14:textId="55E9FF91" w:rsidR="00665C36" w:rsidRDefault="007959BB" w:rsidP="007959BB">
      <w:pPr>
        <w:spacing w:after="120" w:line="276" w:lineRule="auto"/>
        <w:ind w:left="709" w:hanging="709"/>
        <w:jc w:val="both"/>
        <w:rPr>
          <w:b/>
          <w:sz w:val="22"/>
          <w:szCs w:val="22"/>
        </w:rPr>
      </w:pPr>
      <w:r>
        <w:rPr>
          <w:b/>
          <w:sz w:val="22"/>
          <w:szCs w:val="22"/>
        </w:rPr>
        <w:t>X</w:t>
      </w:r>
      <w:r w:rsidR="00F0740D">
        <w:rPr>
          <w:b/>
          <w:sz w:val="22"/>
          <w:szCs w:val="22"/>
        </w:rPr>
        <w:t>X</w:t>
      </w:r>
      <w:r>
        <w:rPr>
          <w:b/>
          <w:sz w:val="22"/>
          <w:szCs w:val="22"/>
        </w:rPr>
        <w:t>V</w:t>
      </w:r>
      <w:r w:rsidR="00DE1F56">
        <w:rPr>
          <w:b/>
          <w:sz w:val="22"/>
          <w:szCs w:val="22"/>
        </w:rPr>
        <w:t>I</w:t>
      </w:r>
      <w:r w:rsidR="00323BCF">
        <w:rPr>
          <w:b/>
          <w:sz w:val="22"/>
          <w:szCs w:val="22"/>
        </w:rPr>
        <w:t>II</w:t>
      </w:r>
      <w:r w:rsidR="00550C7B">
        <w:rPr>
          <w:b/>
          <w:sz w:val="22"/>
          <w:szCs w:val="22"/>
        </w:rPr>
        <w:t>.</w:t>
      </w:r>
      <w:r>
        <w:rPr>
          <w:b/>
          <w:sz w:val="22"/>
          <w:szCs w:val="22"/>
        </w:rPr>
        <w:t xml:space="preserve"> </w:t>
      </w:r>
      <w:r w:rsidR="00E252F0">
        <w:rPr>
          <w:b/>
          <w:sz w:val="22"/>
          <w:szCs w:val="22"/>
        </w:rPr>
        <w:t>ZAŁĄCZNIKI</w:t>
      </w:r>
      <w:r w:rsidR="00DE1F56">
        <w:rPr>
          <w:b/>
          <w:sz w:val="22"/>
          <w:szCs w:val="22"/>
        </w:rPr>
        <w:t xml:space="preserve"> </w:t>
      </w:r>
      <w:r w:rsidR="00E252F0">
        <w:rPr>
          <w:b/>
          <w:sz w:val="22"/>
          <w:szCs w:val="22"/>
        </w:rPr>
        <w:t>DO</w:t>
      </w:r>
      <w:r w:rsidR="00DE1F56">
        <w:rPr>
          <w:b/>
          <w:sz w:val="22"/>
          <w:szCs w:val="22"/>
        </w:rPr>
        <w:t xml:space="preserve"> SWZ</w:t>
      </w:r>
    </w:p>
    <w:p w14:paraId="31819AD1" w14:textId="0CDDBB20" w:rsidR="00DE1F56" w:rsidRPr="00E252F0" w:rsidRDefault="00DE1F56" w:rsidP="00DE1F56">
      <w:pPr>
        <w:spacing w:line="100" w:lineRule="atLeast"/>
        <w:jc w:val="both"/>
        <w:rPr>
          <w:sz w:val="22"/>
          <w:szCs w:val="22"/>
          <w:lang w:val="en-US"/>
        </w:rPr>
      </w:pPr>
      <w:proofErr w:type="spellStart"/>
      <w:r w:rsidRPr="00E252F0">
        <w:rPr>
          <w:sz w:val="22"/>
          <w:szCs w:val="22"/>
          <w:lang w:val="en-US"/>
        </w:rPr>
        <w:t>Załącznik</w:t>
      </w:r>
      <w:proofErr w:type="spellEnd"/>
      <w:r w:rsidRPr="00E252F0">
        <w:rPr>
          <w:sz w:val="22"/>
          <w:szCs w:val="22"/>
          <w:lang w:val="en-US"/>
        </w:rPr>
        <w:t xml:space="preserve"> nr 1 – </w:t>
      </w:r>
      <w:proofErr w:type="spellStart"/>
      <w:r w:rsidRPr="00E252F0">
        <w:rPr>
          <w:sz w:val="22"/>
          <w:szCs w:val="22"/>
          <w:lang w:val="en-US"/>
        </w:rPr>
        <w:t>Ofe</w:t>
      </w:r>
      <w:r w:rsidR="00220A16">
        <w:rPr>
          <w:sz w:val="22"/>
          <w:szCs w:val="22"/>
          <w:lang w:val="en-US"/>
        </w:rPr>
        <w:t>r</w:t>
      </w:r>
      <w:r w:rsidRPr="00E252F0">
        <w:rPr>
          <w:sz w:val="22"/>
          <w:szCs w:val="22"/>
          <w:lang w:val="en-US"/>
        </w:rPr>
        <w:t>ta</w:t>
      </w:r>
      <w:proofErr w:type="spellEnd"/>
      <w:r w:rsidRPr="00E252F0">
        <w:rPr>
          <w:sz w:val="22"/>
          <w:szCs w:val="22"/>
          <w:lang w:val="en-US"/>
        </w:rPr>
        <w:t xml:space="preserve"> </w:t>
      </w:r>
      <w:proofErr w:type="spellStart"/>
      <w:r w:rsidRPr="00E252F0">
        <w:rPr>
          <w:sz w:val="22"/>
          <w:szCs w:val="22"/>
          <w:lang w:val="en-US"/>
        </w:rPr>
        <w:t>wykonawcy</w:t>
      </w:r>
      <w:proofErr w:type="spellEnd"/>
    </w:p>
    <w:p w14:paraId="7629FDD3" w14:textId="15AB98F8" w:rsidR="00DE1F56" w:rsidRPr="00E252F0" w:rsidRDefault="00DE1F56" w:rsidP="00DE1F56">
      <w:pPr>
        <w:spacing w:line="100" w:lineRule="atLeast"/>
        <w:jc w:val="both"/>
        <w:rPr>
          <w:sz w:val="22"/>
          <w:szCs w:val="22"/>
          <w:lang w:val="en-US"/>
        </w:rPr>
      </w:pPr>
      <w:proofErr w:type="spellStart"/>
      <w:r w:rsidRPr="00E252F0">
        <w:rPr>
          <w:sz w:val="22"/>
          <w:szCs w:val="22"/>
          <w:lang w:val="en-US"/>
        </w:rPr>
        <w:t>Załącznik</w:t>
      </w:r>
      <w:proofErr w:type="spellEnd"/>
      <w:r w:rsidRPr="00E252F0">
        <w:rPr>
          <w:sz w:val="22"/>
          <w:szCs w:val="22"/>
          <w:lang w:val="en-US"/>
        </w:rPr>
        <w:t xml:space="preserve"> nr 2 </w:t>
      </w:r>
      <w:proofErr w:type="gramStart"/>
      <w:r w:rsidRPr="00E252F0">
        <w:rPr>
          <w:sz w:val="22"/>
          <w:szCs w:val="22"/>
          <w:lang w:val="en-US"/>
        </w:rPr>
        <w:t xml:space="preserve">–  </w:t>
      </w:r>
      <w:proofErr w:type="spellStart"/>
      <w:r w:rsidRPr="00E252F0">
        <w:rPr>
          <w:sz w:val="22"/>
          <w:szCs w:val="22"/>
          <w:lang w:val="en-US"/>
        </w:rPr>
        <w:t>Wzór</w:t>
      </w:r>
      <w:proofErr w:type="spellEnd"/>
      <w:proofErr w:type="gramEnd"/>
      <w:r w:rsidRPr="00E252F0">
        <w:rPr>
          <w:sz w:val="22"/>
          <w:szCs w:val="22"/>
          <w:lang w:val="en-US"/>
        </w:rPr>
        <w:t xml:space="preserve"> </w:t>
      </w:r>
      <w:proofErr w:type="spellStart"/>
      <w:r w:rsidRPr="00E252F0">
        <w:rPr>
          <w:sz w:val="22"/>
          <w:szCs w:val="22"/>
          <w:lang w:val="en-US"/>
        </w:rPr>
        <w:t>oświadczenia</w:t>
      </w:r>
      <w:proofErr w:type="spellEnd"/>
      <w:r w:rsidRPr="00E252F0">
        <w:rPr>
          <w:sz w:val="22"/>
          <w:szCs w:val="22"/>
          <w:lang w:val="en-US"/>
        </w:rPr>
        <w:t xml:space="preserve"> o </w:t>
      </w:r>
      <w:proofErr w:type="spellStart"/>
      <w:r w:rsidRPr="00E252F0">
        <w:rPr>
          <w:sz w:val="22"/>
          <w:szCs w:val="22"/>
          <w:lang w:val="en-US"/>
        </w:rPr>
        <w:t>niepodleganiu</w:t>
      </w:r>
      <w:proofErr w:type="spellEnd"/>
      <w:r w:rsidRPr="00E252F0">
        <w:rPr>
          <w:sz w:val="22"/>
          <w:szCs w:val="22"/>
          <w:lang w:val="en-US"/>
        </w:rPr>
        <w:t xml:space="preserve"> </w:t>
      </w:r>
      <w:proofErr w:type="spellStart"/>
      <w:r w:rsidRPr="00E252F0">
        <w:rPr>
          <w:sz w:val="22"/>
          <w:szCs w:val="22"/>
          <w:lang w:val="en-US"/>
        </w:rPr>
        <w:t>wykluczeniu</w:t>
      </w:r>
      <w:proofErr w:type="spellEnd"/>
      <w:r w:rsidRPr="00E252F0">
        <w:rPr>
          <w:sz w:val="22"/>
          <w:szCs w:val="22"/>
          <w:lang w:val="en-US"/>
        </w:rPr>
        <w:t xml:space="preserve"> </w:t>
      </w:r>
    </w:p>
    <w:p w14:paraId="541D1D8A" w14:textId="3DAB9915" w:rsidR="00DE1F56" w:rsidRPr="00E252F0" w:rsidRDefault="00DE1F56" w:rsidP="00DE1F56">
      <w:pPr>
        <w:spacing w:line="100" w:lineRule="atLeast"/>
        <w:jc w:val="both"/>
        <w:rPr>
          <w:sz w:val="22"/>
          <w:szCs w:val="22"/>
          <w:lang w:val="en-US"/>
        </w:rPr>
      </w:pPr>
      <w:proofErr w:type="spellStart"/>
      <w:r w:rsidRPr="00E252F0">
        <w:rPr>
          <w:sz w:val="22"/>
          <w:szCs w:val="22"/>
          <w:lang w:val="en-US"/>
        </w:rPr>
        <w:t>Załącznik</w:t>
      </w:r>
      <w:proofErr w:type="spellEnd"/>
      <w:r w:rsidRPr="00E252F0">
        <w:rPr>
          <w:sz w:val="22"/>
          <w:szCs w:val="22"/>
          <w:lang w:val="en-US"/>
        </w:rPr>
        <w:t xml:space="preserve"> nr 3 – </w:t>
      </w:r>
      <w:proofErr w:type="spellStart"/>
      <w:r w:rsidRPr="00E252F0">
        <w:rPr>
          <w:sz w:val="22"/>
          <w:szCs w:val="22"/>
          <w:lang w:val="en-US"/>
        </w:rPr>
        <w:t>Projektowane</w:t>
      </w:r>
      <w:proofErr w:type="spellEnd"/>
      <w:r w:rsidRPr="00E252F0">
        <w:rPr>
          <w:sz w:val="22"/>
          <w:szCs w:val="22"/>
          <w:lang w:val="en-US"/>
        </w:rPr>
        <w:t xml:space="preserve"> </w:t>
      </w:r>
      <w:proofErr w:type="spellStart"/>
      <w:r w:rsidRPr="00E252F0">
        <w:rPr>
          <w:sz w:val="22"/>
          <w:szCs w:val="22"/>
          <w:lang w:val="en-US"/>
        </w:rPr>
        <w:t>postanowienia</w:t>
      </w:r>
      <w:proofErr w:type="spellEnd"/>
      <w:r w:rsidRPr="00E252F0">
        <w:rPr>
          <w:sz w:val="22"/>
          <w:szCs w:val="22"/>
          <w:lang w:val="en-US"/>
        </w:rPr>
        <w:t xml:space="preserve"> </w:t>
      </w:r>
      <w:proofErr w:type="spellStart"/>
      <w:r w:rsidRPr="00E252F0">
        <w:rPr>
          <w:sz w:val="22"/>
          <w:szCs w:val="22"/>
          <w:lang w:val="en-US"/>
        </w:rPr>
        <w:t>umowy</w:t>
      </w:r>
      <w:proofErr w:type="spellEnd"/>
    </w:p>
    <w:p w14:paraId="124D7335" w14:textId="77777777" w:rsidR="00DE1F56" w:rsidRPr="00E252F0" w:rsidRDefault="00DE1F56" w:rsidP="00DE1F56">
      <w:pPr>
        <w:spacing w:line="100" w:lineRule="atLeast"/>
        <w:jc w:val="both"/>
        <w:rPr>
          <w:sz w:val="22"/>
          <w:szCs w:val="22"/>
          <w:lang w:val="en-US"/>
        </w:rPr>
      </w:pPr>
      <w:proofErr w:type="spellStart"/>
      <w:r w:rsidRPr="00E252F0">
        <w:rPr>
          <w:sz w:val="22"/>
          <w:szCs w:val="22"/>
          <w:lang w:val="en-US"/>
        </w:rPr>
        <w:t>Załącznik</w:t>
      </w:r>
      <w:proofErr w:type="spellEnd"/>
      <w:r w:rsidRPr="00E252F0">
        <w:rPr>
          <w:sz w:val="22"/>
          <w:szCs w:val="22"/>
          <w:lang w:val="en-US"/>
        </w:rPr>
        <w:t xml:space="preserve"> nr 4 – </w:t>
      </w:r>
      <w:proofErr w:type="spellStart"/>
      <w:r w:rsidRPr="00E252F0">
        <w:rPr>
          <w:sz w:val="22"/>
          <w:szCs w:val="22"/>
          <w:lang w:val="en-US"/>
        </w:rPr>
        <w:t>Szczegółowy</w:t>
      </w:r>
      <w:proofErr w:type="spellEnd"/>
      <w:r w:rsidRPr="00E252F0">
        <w:rPr>
          <w:sz w:val="22"/>
          <w:szCs w:val="22"/>
          <w:lang w:val="en-US"/>
        </w:rPr>
        <w:t xml:space="preserve"> </w:t>
      </w:r>
      <w:proofErr w:type="spellStart"/>
      <w:r w:rsidRPr="00E252F0">
        <w:rPr>
          <w:sz w:val="22"/>
          <w:szCs w:val="22"/>
          <w:lang w:val="en-US"/>
        </w:rPr>
        <w:t>opis</w:t>
      </w:r>
      <w:proofErr w:type="spellEnd"/>
      <w:r w:rsidRPr="00E252F0">
        <w:rPr>
          <w:sz w:val="22"/>
          <w:szCs w:val="22"/>
          <w:lang w:val="en-US"/>
        </w:rPr>
        <w:t xml:space="preserve"> </w:t>
      </w:r>
      <w:proofErr w:type="spellStart"/>
      <w:r w:rsidRPr="00E252F0">
        <w:rPr>
          <w:sz w:val="22"/>
          <w:szCs w:val="22"/>
          <w:lang w:val="en-US"/>
        </w:rPr>
        <w:t>przedmiotu</w:t>
      </w:r>
      <w:proofErr w:type="spellEnd"/>
      <w:r w:rsidRPr="00E252F0">
        <w:rPr>
          <w:sz w:val="22"/>
          <w:szCs w:val="22"/>
          <w:lang w:val="en-US"/>
        </w:rPr>
        <w:t xml:space="preserve"> </w:t>
      </w:r>
      <w:proofErr w:type="spellStart"/>
      <w:r w:rsidRPr="00E252F0">
        <w:rPr>
          <w:sz w:val="22"/>
          <w:szCs w:val="22"/>
          <w:lang w:val="en-US"/>
        </w:rPr>
        <w:t>zamówienia</w:t>
      </w:r>
      <w:proofErr w:type="spellEnd"/>
    </w:p>
    <w:p w14:paraId="7C0325C3" w14:textId="2C098BBC" w:rsidR="00DE1F56" w:rsidRPr="00E252F0" w:rsidRDefault="00DE1F56" w:rsidP="00DE1F56">
      <w:pPr>
        <w:spacing w:line="100" w:lineRule="atLeast"/>
        <w:jc w:val="both"/>
        <w:rPr>
          <w:sz w:val="22"/>
          <w:szCs w:val="22"/>
          <w:lang w:val="en-US"/>
        </w:rPr>
      </w:pPr>
      <w:proofErr w:type="spellStart"/>
      <w:r w:rsidRPr="00E252F0">
        <w:rPr>
          <w:sz w:val="22"/>
          <w:szCs w:val="22"/>
          <w:lang w:val="en-US"/>
        </w:rPr>
        <w:t>Załącznik</w:t>
      </w:r>
      <w:proofErr w:type="spellEnd"/>
      <w:r w:rsidRPr="00E252F0">
        <w:rPr>
          <w:sz w:val="22"/>
          <w:szCs w:val="22"/>
          <w:lang w:val="en-US"/>
        </w:rPr>
        <w:t xml:space="preserve"> nr 5 – </w:t>
      </w:r>
      <w:proofErr w:type="spellStart"/>
      <w:proofErr w:type="gramStart"/>
      <w:r w:rsidRPr="00E252F0">
        <w:rPr>
          <w:sz w:val="22"/>
          <w:szCs w:val="22"/>
          <w:lang w:val="en-US"/>
        </w:rPr>
        <w:t>Klauzula</w:t>
      </w:r>
      <w:proofErr w:type="spellEnd"/>
      <w:r w:rsidRPr="00E252F0">
        <w:rPr>
          <w:sz w:val="22"/>
          <w:szCs w:val="22"/>
          <w:lang w:val="en-US"/>
        </w:rPr>
        <w:t xml:space="preserve">  </w:t>
      </w:r>
      <w:proofErr w:type="spellStart"/>
      <w:r w:rsidRPr="00E252F0">
        <w:rPr>
          <w:sz w:val="22"/>
          <w:szCs w:val="22"/>
          <w:lang w:val="en-US"/>
        </w:rPr>
        <w:t>informacyjna</w:t>
      </w:r>
      <w:proofErr w:type="spellEnd"/>
      <w:proofErr w:type="gramEnd"/>
      <w:r w:rsidRPr="00E252F0">
        <w:rPr>
          <w:sz w:val="22"/>
          <w:szCs w:val="22"/>
          <w:lang w:val="en-US"/>
        </w:rPr>
        <w:t xml:space="preserve"> </w:t>
      </w:r>
      <w:proofErr w:type="spellStart"/>
      <w:r w:rsidRPr="00E252F0">
        <w:rPr>
          <w:sz w:val="22"/>
          <w:szCs w:val="22"/>
          <w:lang w:val="en-US"/>
        </w:rPr>
        <w:t>dotycząca</w:t>
      </w:r>
      <w:proofErr w:type="spellEnd"/>
      <w:r w:rsidRPr="00E252F0">
        <w:rPr>
          <w:sz w:val="22"/>
          <w:szCs w:val="22"/>
          <w:lang w:val="en-US"/>
        </w:rPr>
        <w:t xml:space="preserve"> </w:t>
      </w:r>
      <w:proofErr w:type="spellStart"/>
      <w:r w:rsidRPr="00E252F0">
        <w:rPr>
          <w:sz w:val="22"/>
          <w:szCs w:val="22"/>
          <w:lang w:val="en-US"/>
        </w:rPr>
        <w:t>przetwarzania</w:t>
      </w:r>
      <w:proofErr w:type="spellEnd"/>
      <w:r w:rsidRPr="00E252F0">
        <w:rPr>
          <w:sz w:val="22"/>
          <w:szCs w:val="22"/>
          <w:lang w:val="en-US"/>
        </w:rPr>
        <w:t xml:space="preserve"> </w:t>
      </w:r>
      <w:proofErr w:type="spellStart"/>
      <w:r w:rsidRPr="00E252F0">
        <w:rPr>
          <w:sz w:val="22"/>
          <w:szCs w:val="22"/>
          <w:lang w:val="en-US"/>
        </w:rPr>
        <w:t>d</w:t>
      </w:r>
      <w:r w:rsidR="00AC75EB">
        <w:rPr>
          <w:sz w:val="22"/>
          <w:szCs w:val="22"/>
          <w:lang w:val="en-US"/>
        </w:rPr>
        <w:t>a</w:t>
      </w:r>
      <w:r w:rsidRPr="00E252F0">
        <w:rPr>
          <w:sz w:val="22"/>
          <w:szCs w:val="22"/>
          <w:lang w:val="en-US"/>
        </w:rPr>
        <w:t>nych</w:t>
      </w:r>
      <w:proofErr w:type="spellEnd"/>
      <w:r w:rsidRPr="00E252F0">
        <w:rPr>
          <w:sz w:val="22"/>
          <w:szCs w:val="22"/>
          <w:lang w:val="en-US"/>
        </w:rPr>
        <w:t xml:space="preserve"> </w:t>
      </w:r>
      <w:proofErr w:type="spellStart"/>
      <w:r w:rsidRPr="00E252F0">
        <w:rPr>
          <w:sz w:val="22"/>
          <w:szCs w:val="22"/>
          <w:lang w:val="en-US"/>
        </w:rPr>
        <w:t>osobowych</w:t>
      </w:r>
      <w:proofErr w:type="spellEnd"/>
      <w:r w:rsidRPr="00E252F0">
        <w:rPr>
          <w:sz w:val="22"/>
          <w:szCs w:val="22"/>
          <w:lang w:val="en-US"/>
        </w:rPr>
        <w:t>.</w:t>
      </w:r>
    </w:p>
    <w:p w14:paraId="1E573D20" w14:textId="77777777" w:rsidR="00DE1F56" w:rsidRPr="00665C36" w:rsidRDefault="00DE1F56" w:rsidP="00EC0674">
      <w:pPr>
        <w:spacing w:after="120" w:line="276" w:lineRule="auto"/>
        <w:jc w:val="both"/>
        <w:rPr>
          <w:b/>
          <w:sz w:val="22"/>
          <w:szCs w:val="22"/>
        </w:rPr>
      </w:pPr>
    </w:p>
    <w:p w14:paraId="08364DB0" w14:textId="7E9EB7A4" w:rsidR="00CE14BF" w:rsidRDefault="007B58BF" w:rsidP="005B3D32">
      <w:pPr>
        <w:tabs>
          <w:tab w:val="left" w:pos="408"/>
        </w:tabs>
        <w:autoSpaceDE w:val="0"/>
        <w:autoSpaceDN w:val="0"/>
        <w:adjustRightInd w:val="0"/>
        <w:spacing w:after="120" w:line="276" w:lineRule="auto"/>
        <w:jc w:val="both"/>
        <w:rPr>
          <w:sz w:val="22"/>
          <w:szCs w:val="22"/>
        </w:rPr>
      </w:pPr>
      <w:r>
        <w:rPr>
          <w:sz w:val="22"/>
          <w:szCs w:val="22"/>
        </w:rPr>
        <w:t>Puł</w:t>
      </w:r>
      <w:r w:rsidR="00311B3E">
        <w:rPr>
          <w:sz w:val="22"/>
          <w:szCs w:val="22"/>
        </w:rPr>
        <w:t>awy,</w:t>
      </w:r>
      <w:r w:rsidR="003D722F">
        <w:rPr>
          <w:sz w:val="22"/>
          <w:szCs w:val="22"/>
        </w:rPr>
        <w:t xml:space="preserve"> </w:t>
      </w:r>
      <w:r w:rsidR="003D722F" w:rsidRPr="003D722F">
        <w:rPr>
          <w:sz w:val="22"/>
          <w:szCs w:val="22"/>
        </w:rPr>
        <w:t>01.</w:t>
      </w:r>
      <w:r w:rsidR="00FB470A" w:rsidRPr="003D722F">
        <w:rPr>
          <w:sz w:val="22"/>
          <w:szCs w:val="22"/>
        </w:rPr>
        <w:t>0</w:t>
      </w:r>
      <w:r w:rsidR="003D722F" w:rsidRPr="003D722F">
        <w:rPr>
          <w:sz w:val="22"/>
          <w:szCs w:val="22"/>
        </w:rPr>
        <w:t>9</w:t>
      </w:r>
      <w:r w:rsidR="00E252F0" w:rsidRPr="003D722F">
        <w:rPr>
          <w:sz w:val="22"/>
          <w:szCs w:val="22"/>
        </w:rPr>
        <w:t>.</w:t>
      </w:r>
      <w:r w:rsidR="0023373A" w:rsidRPr="003D722F">
        <w:rPr>
          <w:sz w:val="22"/>
          <w:szCs w:val="22"/>
        </w:rPr>
        <w:t>202</w:t>
      </w:r>
      <w:r w:rsidR="00E252F0" w:rsidRPr="003D722F">
        <w:rPr>
          <w:sz w:val="22"/>
          <w:szCs w:val="22"/>
        </w:rPr>
        <w:t>1</w:t>
      </w:r>
      <w:r w:rsidR="00792DB2" w:rsidRPr="003D722F">
        <w:rPr>
          <w:sz w:val="22"/>
          <w:szCs w:val="22"/>
        </w:rPr>
        <w:t xml:space="preserve"> </w:t>
      </w:r>
      <w:r w:rsidR="00550C7B" w:rsidRPr="003D722F">
        <w:rPr>
          <w:sz w:val="22"/>
          <w:szCs w:val="22"/>
        </w:rPr>
        <w:t>r.</w:t>
      </w:r>
    </w:p>
    <w:p w14:paraId="7A8B848F" w14:textId="77777777" w:rsidR="003D722F" w:rsidRDefault="00EE6B34" w:rsidP="00662D44">
      <w:pPr>
        <w:tabs>
          <w:tab w:val="left" w:pos="408"/>
        </w:tabs>
        <w:autoSpaceDE w:val="0"/>
        <w:autoSpaceDN w:val="0"/>
        <w:adjustRightInd w:val="0"/>
        <w:spacing w:after="120" w:line="276" w:lineRule="auto"/>
        <w:ind w:left="284"/>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EC0674">
        <w:rPr>
          <w:sz w:val="22"/>
          <w:szCs w:val="22"/>
        </w:rPr>
        <w:tab/>
      </w:r>
      <w:r w:rsidR="00EC0674">
        <w:rPr>
          <w:sz w:val="22"/>
          <w:szCs w:val="22"/>
        </w:rPr>
        <w:tab/>
      </w:r>
      <w:r w:rsidR="00665C36" w:rsidRPr="00665C36">
        <w:rPr>
          <w:sz w:val="22"/>
          <w:szCs w:val="22"/>
        </w:rPr>
        <w:t>podpis Zamawiającego:</w:t>
      </w:r>
    </w:p>
    <w:p w14:paraId="4BA97D79" w14:textId="099F6980" w:rsidR="008E1035" w:rsidRDefault="008E1035" w:rsidP="008E1035">
      <w:pPr>
        <w:tabs>
          <w:tab w:val="left" w:pos="408"/>
        </w:tabs>
        <w:ind w:left="284"/>
        <w:jc w:val="both"/>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Pr>
          <w:rFonts w:ascii="Calibri" w:hAnsi="Calibri"/>
          <w:b/>
          <w:sz w:val="22"/>
          <w:szCs w:val="22"/>
        </w:rPr>
        <w:t>Dyrektor SP ZOZ w Puławach</w:t>
      </w:r>
    </w:p>
    <w:p w14:paraId="403F5E47" w14:textId="34F57C3C" w:rsidR="008E1035" w:rsidRDefault="008E1035" w:rsidP="008E1035">
      <w:pPr>
        <w:tabs>
          <w:tab w:val="left" w:pos="408"/>
        </w:tabs>
        <w:ind w:left="284"/>
        <w:jc w:val="both"/>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Pr>
          <w:rFonts w:ascii="Calibri" w:hAnsi="Calibri"/>
          <w:b/>
          <w:sz w:val="22"/>
          <w:szCs w:val="22"/>
        </w:rPr>
        <w:t xml:space="preserve">    </w:t>
      </w:r>
      <w:r>
        <w:rPr>
          <w:rFonts w:ascii="Calibri" w:hAnsi="Calibri"/>
          <w:b/>
          <w:sz w:val="22"/>
          <w:szCs w:val="22"/>
        </w:rPr>
        <w:t xml:space="preserve">  Piotr Rybak </w:t>
      </w:r>
    </w:p>
    <w:p w14:paraId="4449821F" w14:textId="77777777" w:rsidR="003D722F" w:rsidRDefault="003D722F" w:rsidP="00662D44">
      <w:pPr>
        <w:tabs>
          <w:tab w:val="left" w:pos="408"/>
        </w:tabs>
        <w:autoSpaceDE w:val="0"/>
        <w:autoSpaceDN w:val="0"/>
        <w:adjustRightInd w:val="0"/>
        <w:spacing w:after="120" w:line="276" w:lineRule="auto"/>
        <w:ind w:left="284"/>
        <w:jc w:val="center"/>
        <w:rPr>
          <w:sz w:val="22"/>
          <w:szCs w:val="22"/>
        </w:rPr>
      </w:pPr>
    </w:p>
    <w:p w14:paraId="6C2772E5" w14:textId="77777777" w:rsidR="003D722F" w:rsidRDefault="003D722F" w:rsidP="00662D44">
      <w:pPr>
        <w:tabs>
          <w:tab w:val="left" w:pos="408"/>
        </w:tabs>
        <w:autoSpaceDE w:val="0"/>
        <w:autoSpaceDN w:val="0"/>
        <w:adjustRightInd w:val="0"/>
        <w:spacing w:after="120" w:line="276" w:lineRule="auto"/>
        <w:ind w:left="284"/>
        <w:jc w:val="center"/>
        <w:rPr>
          <w:sz w:val="22"/>
          <w:szCs w:val="22"/>
        </w:rPr>
      </w:pPr>
    </w:p>
    <w:p w14:paraId="19B140A6" w14:textId="77777777" w:rsidR="003D722F" w:rsidRDefault="003D722F" w:rsidP="00662D44">
      <w:pPr>
        <w:tabs>
          <w:tab w:val="left" w:pos="408"/>
        </w:tabs>
        <w:autoSpaceDE w:val="0"/>
        <w:autoSpaceDN w:val="0"/>
        <w:adjustRightInd w:val="0"/>
        <w:spacing w:after="120" w:line="276" w:lineRule="auto"/>
        <w:ind w:left="284"/>
        <w:jc w:val="center"/>
        <w:rPr>
          <w:sz w:val="22"/>
          <w:szCs w:val="22"/>
        </w:rPr>
      </w:pPr>
    </w:p>
    <w:p w14:paraId="584460D4" w14:textId="77777777" w:rsidR="003D722F" w:rsidRDefault="003D722F" w:rsidP="00662D44">
      <w:pPr>
        <w:tabs>
          <w:tab w:val="left" w:pos="408"/>
        </w:tabs>
        <w:autoSpaceDE w:val="0"/>
        <w:autoSpaceDN w:val="0"/>
        <w:adjustRightInd w:val="0"/>
        <w:spacing w:after="120" w:line="276" w:lineRule="auto"/>
        <w:ind w:left="284"/>
        <w:jc w:val="center"/>
        <w:rPr>
          <w:sz w:val="22"/>
          <w:szCs w:val="22"/>
        </w:rPr>
      </w:pPr>
    </w:p>
    <w:p w14:paraId="06741A8C" w14:textId="77777777" w:rsidR="003D722F" w:rsidRDefault="003D722F" w:rsidP="00662D44">
      <w:pPr>
        <w:tabs>
          <w:tab w:val="left" w:pos="408"/>
        </w:tabs>
        <w:autoSpaceDE w:val="0"/>
        <w:autoSpaceDN w:val="0"/>
        <w:adjustRightInd w:val="0"/>
        <w:spacing w:after="120" w:line="276" w:lineRule="auto"/>
        <w:ind w:left="284"/>
        <w:jc w:val="center"/>
        <w:rPr>
          <w:sz w:val="22"/>
          <w:szCs w:val="22"/>
        </w:rPr>
      </w:pPr>
    </w:p>
    <w:p w14:paraId="59A32E62" w14:textId="524399E7" w:rsidR="00662D44" w:rsidRDefault="00662D44" w:rsidP="00662D44">
      <w:pPr>
        <w:tabs>
          <w:tab w:val="left" w:pos="408"/>
        </w:tabs>
        <w:autoSpaceDE w:val="0"/>
        <w:autoSpaceDN w:val="0"/>
        <w:adjustRightInd w:val="0"/>
        <w:spacing w:after="120" w:line="276" w:lineRule="auto"/>
        <w:ind w:left="284"/>
        <w:jc w:val="center"/>
        <w:rPr>
          <w:sz w:val="22"/>
          <w:szCs w:val="22"/>
        </w:rPr>
      </w:pPr>
      <w:r>
        <w:rPr>
          <w:sz w:val="22"/>
          <w:szCs w:val="22"/>
        </w:rPr>
        <w:t xml:space="preserve">                                                                            </w:t>
      </w:r>
    </w:p>
    <w:p w14:paraId="66CE4661" w14:textId="77777777" w:rsidR="003D722F" w:rsidRPr="003D722F" w:rsidRDefault="00DE01E2" w:rsidP="003D722F">
      <w:pPr>
        <w:spacing w:after="120" w:line="276" w:lineRule="auto"/>
        <w:ind w:firstLine="284"/>
        <w:jc w:val="right"/>
        <w:rPr>
          <w:b/>
          <w:sz w:val="22"/>
          <w:szCs w:val="22"/>
        </w:rPr>
      </w:pPr>
      <w:r>
        <w:rPr>
          <w:b/>
          <w:sz w:val="22"/>
          <w:szCs w:val="22"/>
        </w:rPr>
        <w:t xml:space="preserve">                                                                                                                       </w:t>
      </w:r>
      <w:r w:rsidR="003D722F" w:rsidRPr="003D722F">
        <w:rPr>
          <w:b/>
          <w:sz w:val="22"/>
          <w:szCs w:val="22"/>
        </w:rPr>
        <w:t>Załącznik nr 1 do SWZ</w:t>
      </w:r>
    </w:p>
    <w:p w14:paraId="126EDBCC" w14:textId="77777777" w:rsidR="003D722F" w:rsidRPr="003D722F" w:rsidRDefault="003D722F" w:rsidP="003D722F">
      <w:pPr>
        <w:tabs>
          <w:tab w:val="left" w:pos="426"/>
        </w:tabs>
        <w:autoSpaceDE w:val="0"/>
        <w:spacing w:line="360" w:lineRule="auto"/>
        <w:ind w:left="426"/>
        <w:jc w:val="both"/>
        <w:rPr>
          <w:b/>
          <w:bCs/>
          <w:kern w:val="1"/>
          <w:sz w:val="22"/>
          <w:szCs w:val="22"/>
          <w:lang w:eastAsia="hi-IN" w:bidi="hi-IN"/>
        </w:rPr>
      </w:pPr>
      <w:r w:rsidRPr="003D722F">
        <w:rPr>
          <w:bCs/>
          <w:kern w:val="1"/>
          <w:sz w:val="22"/>
          <w:szCs w:val="22"/>
          <w:lang w:eastAsia="hi-IN" w:bidi="hi-IN"/>
        </w:rPr>
        <w:t>Nazwa wykonawcy: ….....................................................................................................................</w:t>
      </w:r>
    </w:p>
    <w:p w14:paraId="41F2CB72" w14:textId="77777777" w:rsidR="003D722F" w:rsidRPr="003D722F" w:rsidRDefault="003D722F" w:rsidP="003D722F">
      <w:pPr>
        <w:tabs>
          <w:tab w:val="left" w:pos="426"/>
        </w:tabs>
        <w:autoSpaceDE w:val="0"/>
        <w:spacing w:line="360" w:lineRule="auto"/>
        <w:ind w:left="426"/>
        <w:jc w:val="both"/>
        <w:rPr>
          <w:b/>
          <w:bCs/>
          <w:kern w:val="1"/>
          <w:sz w:val="22"/>
          <w:szCs w:val="22"/>
          <w:lang w:eastAsia="hi-IN" w:bidi="hi-IN"/>
        </w:rPr>
      </w:pPr>
      <w:r w:rsidRPr="003D722F">
        <w:rPr>
          <w:b/>
          <w:bCs/>
          <w:kern w:val="1"/>
          <w:sz w:val="22"/>
          <w:szCs w:val="22"/>
          <w:lang w:eastAsia="hi-IN" w:bidi="hi-IN"/>
        </w:rPr>
        <w:t>KRS</w:t>
      </w:r>
      <w:r w:rsidRPr="003D722F">
        <w:rPr>
          <w:kern w:val="1"/>
          <w:sz w:val="22"/>
          <w:szCs w:val="22"/>
          <w:lang w:eastAsia="hi-IN" w:bidi="hi-IN"/>
        </w:rPr>
        <w:t xml:space="preserve"> wykonawcy: …........................................................................................................................</w:t>
      </w:r>
    </w:p>
    <w:p w14:paraId="1A739FF2" w14:textId="77777777" w:rsidR="003D722F" w:rsidRPr="003D722F" w:rsidRDefault="003D722F" w:rsidP="003D722F">
      <w:pPr>
        <w:tabs>
          <w:tab w:val="left" w:pos="426"/>
        </w:tabs>
        <w:autoSpaceDE w:val="0"/>
        <w:spacing w:line="360" w:lineRule="auto"/>
        <w:ind w:left="426"/>
        <w:jc w:val="both"/>
        <w:rPr>
          <w:b/>
          <w:bCs/>
          <w:kern w:val="1"/>
          <w:sz w:val="22"/>
          <w:szCs w:val="22"/>
          <w:lang w:eastAsia="hi-IN" w:bidi="hi-IN"/>
        </w:rPr>
      </w:pPr>
      <w:r w:rsidRPr="003D722F">
        <w:rPr>
          <w:b/>
          <w:bCs/>
          <w:kern w:val="1"/>
          <w:sz w:val="22"/>
          <w:szCs w:val="22"/>
          <w:lang w:eastAsia="hi-IN" w:bidi="hi-IN"/>
        </w:rPr>
        <w:t>NIP</w:t>
      </w:r>
      <w:r w:rsidRPr="003D722F">
        <w:rPr>
          <w:bCs/>
          <w:kern w:val="1"/>
          <w:sz w:val="22"/>
          <w:szCs w:val="22"/>
          <w:lang w:eastAsia="hi-IN" w:bidi="hi-IN"/>
        </w:rPr>
        <w:t xml:space="preserve"> wykonawcy: …...........................................................................................................................</w:t>
      </w:r>
    </w:p>
    <w:p w14:paraId="60CBBDFC" w14:textId="77777777" w:rsidR="003D722F" w:rsidRPr="003D722F" w:rsidRDefault="003D722F" w:rsidP="003D722F">
      <w:pPr>
        <w:tabs>
          <w:tab w:val="left" w:pos="426"/>
        </w:tabs>
        <w:autoSpaceDE w:val="0"/>
        <w:spacing w:line="360" w:lineRule="auto"/>
        <w:ind w:left="426"/>
        <w:jc w:val="both"/>
        <w:rPr>
          <w:bCs/>
          <w:kern w:val="1"/>
          <w:sz w:val="22"/>
          <w:szCs w:val="22"/>
          <w:lang w:eastAsia="hi-IN" w:bidi="hi-IN"/>
        </w:rPr>
      </w:pPr>
      <w:r w:rsidRPr="003D722F">
        <w:rPr>
          <w:b/>
          <w:bCs/>
          <w:kern w:val="1"/>
          <w:sz w:val="22"/>
          <w:szCs w:val="22"/>
          <w:lang w:eastAsia="hi-IN" w:bidi="hi-IN"/>
        </w:rPr>
        <w:t>REGON</w:t>
      </w:r>
      <w:r w:rsidRPr="003D722F">
        <w:rPr>
          <w:bCs/>
          <w:kern w:val="1"/>
          <w:sz w:val="22"/>
          <w:szCs w:val="22"/>
          <w:lang w:eastAsia="hi-IN" w:bidi="hi-IN"/>
        </w:rPr>
        <w:t xml:space="preserve"> wykonawcy: …....................................................................................................................</w:t>
      </w:r>
    </w:p>
    <w:p w14:paraId="034459CC" w14:textId="77777777" w:rsidR="003D722F" w:rsidRPr="003D722F" w:rsidRDefault="003D722F" w:rsidP="003D722F">
      <w:pPr>
        <w:tabs>
          <w:tab w:val="left" w:pos="426"/>
        </w:tabs>
        <w:autoSpaceDE w:val="0"/>
        <w:spacing w:line="360" w:lineRule="auto"/>
        <w:ind w:left="426"/>
        <w:jc w:val="both"/>
        <w:rPr>
          <w:bCs/>
          <w:kern w:val="1"/>
          <w:sz w:val="22"/>
          <w:szCs w:val="22"/>
          <w:lang w:eastAsia="hi-IN" w:bidi="hi-IN"/>
        </w:rPr>
      </w:pPr>
      <w:r w:rsidRPr="003D722F">
        <w:rPr>
          <w:bCs/>
          <w:kern w:val="1"/>
          <w:sz w:val="22"/>
          <w:szCs w:val="22"/>
          <w:lang w:eastAsia="hi-IN" w:bidi="hi-IN"/>
        </w:rPr>
        <w:t>adres wykonawcy: ….......................................................................................................................</w:t>
      </w:r>
    </w:p>
    <w:p w14:paraId="70359423" w14:textId="77777777" w:rsidR="003D722F" w:rsidRPr="003D722F" w:rsidRDefault="003D722F" w:rsidP="003D722F">
      <w:pPr>
        <w:tabs>
          <w:tab w:val="left" w:pos="426"/>
        </w:tabs>
        <w:autoSpaceDE w:val="0"/>
        <w:spacing w:line="360" w:lineRule="auto"/>
        <w:ind w:left="426"/>
        <w:jc w:val="both"/>
        <w:rPr>
          <w:bCs/>
          <w:kern w:val="1"/>
          <w:sz w:val="22"/>
          <w:szCs w:val="22"/>
          <w:lang w:eastAsia="hi-IN" w:bidi="hi-IN"/>
        </w:rPr>
      </w:pPr>
      <w:r w:rsidRPr="003D722F">
        <w:rPr>
          <w:bCs/>
          <w:kern w:val="1"/>
          <w:sz w:val="22"/>
          <w:szCs w:val="22"/>
          <w:lang w:eastAsia="hi-IN" w:bidi="hi-IN"/>
        </w:rPr>
        <w:t>kod pocztowy i miejscowość: ….......................................................................................................</w:t>
      </w:r>
    </w:p>
    <w:p w14:paraId="5281094A" w14:textId="77777777" w:rsidR="003D722F" w:rsidRPr="003D722F" w:rsidRDefault="003D722F" w:rsidP="003D722F">
      <w:pPr>
        <w:tabs>
          <w:tab w:val="left" w:pos="426"/>
        </w:tabs>
        <w:autoSpaceDE w:val="0"/>
        <w:spacing w:line="360" w:lineRule="auto"/>
        <w:ind w:left="426"/>
        <w:jc w:val="both"/>
        <w:rPr>
          <w:bCs/>
          <w:kern w:val="1"/>
          <w:sz w:val="22"/>
          <w:szCs w:val="22"/>
          <w:lang w:eastAsia="hi-IN" w:bidi="hi-IN"/>
        </w:rPr>
      </w:pPr>
      <w:r w:rsidRPr="003D722F">
        <w:rPr>
          <w:bCs/>
          <w:kern w:val="1"/>
          <w:sz w:val="22"/>
          <w:szCs w:val="22"/>
          <w:lang w:eastAsia="hi-IN" w:bidi="hi-IN"/>
        </w:rPr>
        <w:t>województwo…..........................................................................................................................</w:t>
      </w:r>
    </w:p>
    <w:p w14:paraId="3B4E2F21" w14:textId="77777777" w:rsidR="003D722F" w:rsidRPr="003D722F" w:rsidRDefault="003D722F" w:rsidP="003D722F">
      <w:pPr>
        <w:tabs>
          <w:tab w:val="left" w:pos="426"/>
        </w:tabs>
        <w:autoSpaceDE w:val="0"/>
        <w:spacing w:line="360" w:lineRule="auto"/>
        <w:ind w:left="426"/>
        <w:jc w:val="both"/>
        <w:rPr>
          <w:bCs/>
          <w:kern w:val="1"/>
          <w:sz w:val="22"/>
          <w:szCs w:val="22"/>
          <w:lang w:eastAsia="hi-IN" w:bidi="hi-IN"/>
        </w:rPr>
      </w:pPr>
      <w:r w:rsidRPr="003D722F">
        <w:rPr>
          <w:bCs/>
          <w:kern w:val="1"/>
          <w:sz w:val="22"/>
          <w:szCs w:val="22"/>
          <w:lang w:eastAsia="hi-IN" w:bidi="hi-IN"/>
        </w:rPr>
        <w:t>telefon: …..........................................................</w:t>
      </w:r>
    </w:p>
    <w:p w14:paraId="4172D743" w14:textId="77777777" w:rsidR="003D722F" w:rsidRPr="003D722F" w:rsidRDefault="003D722F" w:rsidP="003D722F">
      <w:pPr>
        <w:tabs>
          <w:tab w:val="left" w:pos="426"/>
        </w:tabs>
        <w:autoSpaceDE w:val="0"/>
        <w:spacing w:line="360" w:lineRule="auto"/>
        <w:ind w:left="426"/>
        <w:jc w:val="both"/>
        <w:rPr>
          <w:bCs/>
          <w:kern w:val="1"/>
          <w:sz w:val="22"/>
          <w:szCs w:val="22"/>
          <w:lang w:eastAsia="hi-IN" w:bidi="hi-IN"/>
        </w:rPr>
      </w:pPr>
      <w:r w:rsidRPr="003D722F">
        <w:rPr>
          <w:bCs/>
          <w:kern w:val="1"/>
          <w:sz w:val="22"/>
          <w:szCs w:val="22"/>
          <w:lang w:eastAsia="hi-IN" w:bidi="hi-IN"/>
        </w:rPr>
        <w:t>poczta elektroniczna (e-mail): …..............................................................................</w:t>
      </w:r>
    </w:p>
    <w:p w14:paraId="6DB8E9BF" w14:textId="77777777" w:rsidR="003D722F" w:rsidRPr="003D722F" w:rsidRDefault="003D722F" w:rsidP="003D722F">
      <w:pPr>
        <w:tabs>
          <w:tab w:val="left" w:pos="426"/>
        </w:tabs>
        <w:autoSpaceDE w:val="0"/>
        <w:spacing w:line="360" w:lineRule="auto"/>
        <w:ind w:left="426"/>
        <w:jc w:val="both"/>
        <w:rPr>
          <w:bCs/>
          <w:kern w:val="1"/>
          <w:sz w:val="22"/>
          <w:szCs w:val="22"/>
          <w:lang w:eastAsia="hi-IN" w:bidi="hi-IN"/>
        </w:rPr>
      </w:pPr>
      <w:r w:rsidRPr="003D722F">
        <w:rPr>
          <w:bCs/>
          <w:kern w:val="1"/>
          <w:sz w:val="22"/>
          <w:szCs w:val="22"/>
          <w:lang w:eastAsia="hi-IN" w:bidi="hi-IN"/>
        </w:rPr>
        <w:t>adres internetowy (URL): ….....................................................................................</w:t>
      </w:r>
    </w:p>
    <w:p w14:paraId="69EC3E5E" w14:textId="77777777" w:rsidR="003D722F" w:rsidRPr="003D722F" w:rsidRDefault="003D722F" w:rsidP="003D722F">
      <w:pPr>
        <w:tabs>
          <w:tab w:val="left" w:pos="426"/>
        </w:tabs>
        <w:autoSpaceDE w:val="0"/>
        <w:spacing w:line="360" w:lineRule="auto"/>
        <w:ind w:left="426"/>
        <w:jc w:val="both"/>
        <w:rPr>
          <w:bCs/>
          <w:kern w:val="1"/>
          <w:sz w:val="22"/>
          <w:szCs w:val="22"/>
          <w:lang w:eastAsia="hi-IN" w:bidi="hi-IN"/>
        </w:rPr>
      </w:pPr>
      <w:r w:rsidRPr="003D722F">
        <w:rPr>
          <w:bCs/>
          <w:kern w:val="1"/>
          <w:sz w:val="22"/>
          <w:szCs w:val="22"/>
          <w:lang w:eastAsia="hi-IN" w:bidi="hi-IN"/>
        </w:rPr>
        <w:t>Nazwisko i kontakt osoby upoważnionej do kontaktów: …..............................................................</w:t>
      </w:r>
    </w:p>
    <w:p w14:paraId="27219143" w14:textId="77777777" w:rsidR="003D722F" w:rsidRPr="003D722F" w:rsidRDefault="003D722F" w:rsidP="003D722F">
      <w:pPr>
        <w:tabs>
          <w:tab w:val="left" w:pos="426"/>
        </w:tabs>
        <w:autoSpaceDE w:val="0"/>
        <w:spacing w:line="360" w:lineRule="auto"/>
        <w:ind w:left="426"/>
        <w:jc w:val="both"/>
        <w:rPr>
          <w:b/>
          <w:kern w:val="1"/>
          <w:sz w:val="22"/>
          <w:szCs w:val="22"/>
          <w:lang w:eastAsia="hi-IN" w:bidi="hi-IN"/>
        </w:rPr>
      </w:pPr>
      <w:r w:rsidRPr="003D722F">
        <w:rPr>
          <w:b/>
          <w:kern w:val="1"/>
          <w:sz w:val="22"/>
          <w:szCs w:val="22"/>
          <w:lang w:eastAsia="hi-IN" w:bidi="hi-IN"/>
        </w:rPr>
        <w:t>Wykonawca jest:</w:t>
      </w:r>
    </w:p>
    <w:p w14:paraId="4DCE8D82" w14:textId="77777777" w:rsidR="003D722F" w:rsidRPr="003D722F" w:rsidRDefault="003D722F" w:rsidP="003D722F">
      <w:pPr>
        <w:pStyle w:val="Akapitzlist"/>
        <w:numPr>
          <w:ilvl w:val="0"/>
          <w:numId w:val="17"/>
        </w:numPr>
        <w:tabs>
          <w:tab w:val="left" w:pos="426"/>
        </w:tabs>
        <w:autoSpaceDE w:val="0"/>
        <w:spacing w:line="360" w:lineRule="auto"/>
        <w:jc w:val="both"/>
        <w:rPr>
          <w:bCs/>
          <w:kern w:val="1"/>
          <w:sz w:val="22"/>
          <w:szCs w:val="22"/>
          <w:lang w:eastAsia="hi-IN" w:bidi="hi-IN"/>
        </w:rPr>
      </w:pPr>
      <w:r w:rsidRPr="003D722F">
        <w:rPr>
          <w:bCs/>
          <w:kern w:val="1"/>
          <w:sz w:val="22"/>
          <w:szCs w:val="22"/>
          <w:lang w:eastAsia="hi-IN" w:bidi="hi-IN"/>
        </w:rPr>
        <w:t>mikroprzedsiębiorstwem,</w:t>
      </w:r>
    </w:p>
    <w:p w14:paraId="081789B9" w14:textId="77777777" w:rsidR="003D722F" w:rsidRPr="003D722F" w:rsidRDefault="003D722F" w:rsidP="003D722F">
      <w:pPr>
        <w:pStyle w:val="Akapitzlist"/>
        <w:numPr>
          <w:ilvl w:val="0"/>
          <w:numId w:val="17"/>
        </w:numPr>
        <w:tabs>
          <w:tab w:val="left" w:pos="426"/>
        </w:tabs>
        <w:autoSpaceDE w:val="0"/>
        <w:spacing w:line="360" w:lineRule="auto"/>
        <w:jc w:val="both"/>
        <w:rPr>
          <w:bCs/>
          <w:kern w:val="1"/>
          <w:sz w:val="22"/>
          <w:szCs w:val="22"/>
          <w:lang w:eastAsia="hi-IN" w:bidi="hi-IN"/>
        </w:rPr>
      </w:pPr>
      <w:r w:rsidRPr="003D722F">
        <w:rPr>
          <w:bCs/>
          <w:kern w:val="1"/>
          <w:sz w:val="22"/>
          <w:szCs w:val="22"/>
          <w:lang w:eastAsia="hi-IN" w:bidi="hi-IN"/>
        </w:rPr>
        <w:t>małym przedsiębiorstwem,</w:t>
      </w:r>
    </w:p>
    <w:p w14:paraId="0A0B3B5A" w14:textId="77777777" w:rsidR="003D722F" w:rsidRPr="003D722F" w:rsidRDefault="003D722F" w:rsidP="003D722F">
      <w:pPr>
        <w:pStyle w:val="Akapitzlist"/>
        <w:numPr>
          <w:ilvl w:val="0"/>
          <w:numId w:val="17"/>
        </w:numPr>
        <w:tabs>
          <w:tab w:val="left" w:pos="426"/>
        </w:tabs>
        <w:autoSpaceDE w:val="0"/>
        <w:spacing w:line="360" w:lineRule="auto"/>
        <w:jc w:val="both"/>
        <w:rPr>
          <w:bCs/>
          <w:kern w:val="1"/>
          <w:sz w:val="22"/>
          <w:szCs w:val="22"/>
          <w:lang w:eastAsia="hi-IN" w:bidi="hi-IN"/>
        </w:rPr>
      </w:pPr>
      <w:r w:rsidRPr="003D722F">
        <w:rPr>
          <w:bCs/>
          <w:kern w:val="1"/>
          <w:sz w:val="22"/>
          <w:szCs w:val="22"/>
          <w:lang w:eastAsia="hi-IN" w:bidi="hi-IN"/>
        </w:rPr>
        <w:t>średnim przedsiębiorstwem,</w:t>
      </w:r>
    </w:p>
    <w:p w14:paraId="6BF0A790" w14:textId="77777777" w:rsidR="003D722F" w:rsidRPr="003D722F" w:rsidRDefault="003D722F" w:rsidP="003D722F">
      <w:pPr>
        <w:pStyle w:val="Akapitzlist"/>
        <w:numPr>
          <w:ilvl w:val="0"/>
          <w:numId w:val="17"/>
        </w:numPr>
        <w:tabs>
          <w:tab w:val="left" w:pos="426"/>
        </w:tabs>
        <w:autoSpaceDE w:val="0"/>
        <w:spacing w:line="360" w:lineRule="auto"/>
        <w:jc w:val="both"/>
        <w:rPr>
          <w:bCs/>
          <w:kern w:val="1"/>
          <w:sz w:val="22"/>
          <w:szCs w:val="22"/>
          <w:lang w:eastAsia="hi-IN" w:bidi="hi-IN"/>
        </w:rPr>
      </w:pPr>
      <w:r w:rsidRPr="003D722F">
        <w:rPr>
          <w:bCs/>
          <w:kern w:val="1"/>
          <w:sz w:val="22"/>
          <w:szCs w:val="22"/>
          <w:lang w:eastAsia="hi-IN" w:bidi="hi-IN"/>
        </w:rPr>
        <w:t>jednoosobową działalnością gospodarczą,</w:t>
      </w:r>
    </w:p>
    <w:p w14:paraId="0A591E2D" w14:textId="77777777" w:rsidR="003D722F" w:rsidRPr="003D722F" w:rsidRDefault="003D722F" w:rsidP="003D722F">
      <w:pPr>
        <w:pStyle w:val="Akapitzlist"/>
        <w:numPr>
          <w:ilvl w:val="0"/>
          <w:numId w:val="17"/>
        </w:numPr>
        <w:tabs>
          <w:tab w:val="left" w:pos="426"/>
        </w:tabs>
        <w:autoSpaceDE w:val="0"/>
        <w:spacing w:line="360" w:lineRule="auto"/>
        <w:jc w:val="both"/>
        <w:rPr>
          <w:bCs/>
          <w:kern w:val="1"/>
          <w:sz w:val="22"/>
          <w:szCs w:val="22"/>
          <w:lang w:eastAsia="hi-IN" w:bidi="hi-IN"/>
        </w:rPr>
      </w:pPr>
      <w:r w:rsidRPr="003D722F">
        <w:rPr>
          <w:bCs/>
          <w:kern w:val="1"/>
          <w:sz w:val="22"/>
          <w:szCs w:val="22"/>
          <w:lang w:eastAsia="hi-IN" w:bidi="hi-IN"/>
        </w:rPr>
        <w:t>osobą fizyczną nieprowadzącą działalności gospodarczej,</w:t>
      </w:r>
    </w:p>
    <w:p w14:paraId="7A7801F3" w14:textId="555CF10E" w:rsidR="003D722F" w:rsidRPr="003D722F" w:rsidRDefault="003D722F" w:rsidP="003D722F">
      <w:pPr>
        <w:pStyle w:val="Akapitzlist"/>
        <w:numPr>
          <w:ilvl w:val="0"/>
          <w:numId w:val="17"/>
        </w:numPr>
        <w:tabs>
          <w:tab w:val="left" w:pos="426"/>
          <w:tab w:val="num" w:pos="576"/>
        </w:tabs>
        <w:autoSpaceDE w:val="0"/>
        <w:spacing w:line="360" w:lineRule="auto"/>
        <w:jc w:val="both"/>
        <w:rPr>
          <w:bCs/>
          <w:kern w:val="1"/>
          <w:sz w:val="22"/>
          <w:szCs w:val="22"/>
          <w:lang w:eastAsia="hi-IN" w:bidi="hi-IN"/>
        </w:rPr>
      </w:pPr>
      <w:r w:rsidRPr="003D722F">
        <w:rPr>
          <w:bCs/>
          <w:kern w:val="1"/>
          <w:sz w:val="22"/>
          <w:szCs w:val="22"/>
          <w:lang w:eastAsia="hi-IN" w:bidi="hi-IN"/>
        </w:rPr>
        <w:t>innym rodzajem*</w:t>
      </w:r>
    </w:p>
    <w:p w14:paraId="20E78DEA" w14:textId="77777777" w:rsidR="003D722F" w:rsidRPr="003D722F" w:rsidRDefault="003D722F" w:rsidP="003D722F">
      <w:pPr>
        <w:pStyle w:val="Nagwek2"/>
        <w:numPr>
          <w:ilvl w:val="1"/>
          <w:numId w:val="0"/>
        </w:numPr>
        <w:tabs>
          <w:tab w:val="num" w:pos="576"/>
        </w:tabs>
        <w:suppressAutoHyphens/>
        <w:spacing w:after="120" w:line="276" w:lineRule="auto"/>
        <w:ind w:firstLine="284"/>
        <w:rPr>
          <w:caps/>
          <w:color w:val="auto"/>
          <w:sz w:val="22"/>
          <w:szCs w:val="22"/>
        </w:rPr>
      </w:pPr>
      <w:r w:rsidRPr="003D722F">
        <w:rPr>
          <w:color w:val="auto"/>
          <w:sz w:val="22"/>
          <w:szCs w:val="22"/>
        </w:rPr>
        <w:t xml:space="preserve">O F E R T A   </w:t>
      </w:r>
      <w:r w:rsidRPr="003D722F">
        <w:rPr>
          <w:caps/>
          <w:color w:val="auto"/>
          <w:sz w:val="22"/>
          <w:szCs w:val="22"/>
        </w:rPr>
        <w:t xml:space="preserve">W Y K O N A W C Y </w:t>
      </w:r>
    </w:p>
    <w:p w14:paraId="6E3C02BA" w14:textId="63211BBE" w:rsidR="003D722F" w:rsidRPr="003D722F" w:rsidRDefault="003D722F" w:rsidP="003D722F">
      <w:pPr>
        <w:jc w:val="both"/>
        <w:rPr>
          <w:color w:val="000000"/>
          <w:sz w:val="22"/>
          <w:szCs w:val="22"/>
        </w:rPr>
      </w:pPr>
      <w:r w:rsidRPr="003D722F">
        <w:rPr>
          <w:sz w:val="22"/>
          <w:szCs w:val="22"/>
        </w:rPr>
        <w:t xml:space="preserve">1. Oferujemy dostawę leków </w:t>
      </w:r>
      <w:proofErr w:type="spellStart"/>
      <w:r w:rsidRPr="003D722F">
        <w:rPr>
          <w:sz w:val="22"/>
          <w:szCs w:val="22"/>
        </w:rPr>
        <w:t>ogólnoszpitanych</w:t>
      </w:r>
      <w:proofErr w:type="spellEnd"/>
      <w:r w:rsidRPr="003D722F">
        <w:rPr>
          <w:sz w:val="22"/>
          <w:szCs w:val="22"/>
        </w:rPr>
        <w:t xml:space="preserve"> z podziałam na </w:t>
      </w:r>
      <w:r>
        <w:rPr>
          <w:sz w:val="22"/>
          <w:szCs w:val="22"/>
        </w:rPr>
        <w:t>4</w:t>
      </w:r>
      <w:r w:rsidRPr="003D722F">
        <w:rPr>
          <w:sz w:val="22"/>
          <w:szCs w:val="22"/>
        </w:rPr>
        <w:t xml:space="preserve"> zada</w:t>
      </w:r>
      <w:r>
        <w:rPr>
          <w:sz w:val="22"/>
          <w:szCs w:val="22"/>
        </w:rPr>
        <w:t>nia</w:t>
      </w:r>
      <w:r w:rsidRPr="003D722F">
        <w:rPr>
          <w:sz w:val="22"/>
          <w:szCs w:val="22"/>
        </w:rPr>
        <w:t xml:space="preserve"> dla SPZOZ w </w:t>
      </w:r>
      <w:proofErr w:type="gramStart"/>
      <w:r w:rsidRPr="003D722F">
        <w:rPr>
          <w:sz w:val="22"/>
          <w:szCs w:val="22"/>
        </w:rPr>
        <w:t>Puławach  na</w:t>
      </w:r>
      <w:proofErr w:type="gramEnd"/>
      <w:r w:rsidRPr="003D722F">
        <w:rPr>
          <w:sz w:val="22"/>
          <w:szCs w:val="22"/>
        </w:rPr>
        <w:t xml:space="preserve"> warunkach i zasadach określonych w </w:t>
      </w:r>
      <w:proofErr w:type="spellStart"/>
      <w:r w:rsidRPr="003D722F">
        <w:rPr>
          <w:sz w:val="22"/>
          <w:szCs w:val="22"/>
        </w:rPr>
        <w:t>swz</w:t>
      </w:r>
      <w:proofErr w:type="spellEnd"/>
      <w:r w:rsidRPr="003D722F">
        <w:rPr>
          <w:sz w:val="22"/>
          <w:szCs w:val="22"/>
        </w:rPr>
        <w:t xml:space="preserve"> po cenie ryczałtowej </w:t>
      </w:r>
      <w:r w:rsidRPr="003D722F">
        <w:rPr>
          <w:color w:val="000000"/>
          <w:sz w:val="22"/>
          <w:szCs w:val="22"/>
        </w:rPr>
        <w:t xml:space="preserve">brutto zgodnej z podaną w załączniku Nr 4 do </w:t>
      </w:r>
      <w:proofErr w:type="spellStart"/>
      <w:r w:rsidRPr="003D722F">
        <w:rPr>
          <w:color w:val="000000"/>
          <w:sz w:val="22"/>
          <w:szCs w:val="22"/>
        </w:rPr>
        <w:t>swz</w:t>
      </w:r>
      <w:proofErr w:type="spellEnd"/>
      <w:r w:rsidRPr="003D722F">
        <w:rPr>
          <w:color w:val="000000"/>
          <w:sz w:val="22"/>
          <w:szCs w:val="22"/>
        </w:rPr>
        <w:t xml:space="preserve"> na warunkach i zasadach określonych w </w:t>
      </w:r>
      <w:proofErr w:type="spellStart"/>
      <w:r w:rsidRPr="003D722F">
        <w:rPr>
          <w:color w:val="000000"/>
          <w:sz w:val="22"/>
          <w:szCs w:val="22"/>
        </w:rPr>
        <w:t>swz</w:t>
      </w:r>
      <w:proofErr w:type="spellEnd"/>
      <w:r w:rsidRPr="003D722F">
        <w:rPr>
          <w:color w:val="000000"/>
          <w:sz w:val="22"/>
          <w:szCs w:val="22"/>
        </w:rPr>
        <w:t>.</w:t>
      </w:r>
    </w:p>
    <w:p w14:paraId="0F4186AB" w14:textId="77777777" w:rsidR="003D722F" w:rsidRPr="003D722F" w:rsidRDefault="003D722F" w:rsidP="003D722F">
      <w:pPr>
        <w:pStyle w:val="Tekstpodstawowy21"/>
        <w:rPr>
          <w:color w:val="000000"/>
          <w:sz w:val="22"/>
          <w:szCs w:val="22"/>
        </w:rPr>
      </w:pPr>
    </w:p>
    <w:p w14:paraId="5FD81394" w14:textId="77777777" w:rsidR="003D722F" w:rsidRPr="003D722F" w:rsidRDefault="003D722F" w:rsidP="003D722F">
      <w:pPr>
        <w:pStyle w:val="Tekstpodstawowy21"/>
        <w:rPr>
          <w:color w:val="000000"/>
          <w:sz w:val="22"/>
          <w:szCs w:val="22"/>
        </w:rPr>
      </w:pPr>
      <w:r w:rsidRPr="003D722F">
        <w:rPr>
          <w:color w:val="000000"/>
          <w:sz w:val="22"/>
          <w:szCs w:val="22"/>
        </w:rPr>
        <w:t>Zadanie nr 1:</w:t>
      </w:r>
    </w:p>
    <w:p w14:paraId="7F73FD36" w14:textId="77777777" w:rsidR="003D722F" w:rsidRPr="003D722F" w:rsidRDefault="003D722F" w:rsidP="003D722F">
      <w:pPr>
        <w:pStyle w:val="Tekstpodstawowy21"/>
        <w:rPr>
          <w:color w:val="000000"/>
          <w:sz w:val="22"/>
          <w:szCs w:val="22"/>
        </w:rPr>
      </w:pPr>
      <w:r w:rsidRPr="003D722F">
        <w:rPr>
          <w:color w:val="000000"/>
          <w:sz w:val="22"/>
          <w:szCs w:val="22"/>
        </w:rPr>
        <w:t>brutto: .........................................................................................................</w:t>
      </w:r>
    </w:p>
    <w:p w14:paraId="1FC608C4" w14:textId="77777777" w:rsidR="003D722F" w:rsidRPr="003D722F" w:rsidRDefault="003D722F" w:rsidP="003D722F">
      <w:pPr>
        <w:pStyle w:val="Tekstpodstawowy21"/>
        <w:rPr>
          <w:color w:val="000000"/>
          <w:sz w:val="22"/>
          <w:szCs w:val="22"/>
        </w:rPr>
      </w:pPr>
      <w:r w:rsidRPr="003D722F">
        <w:rPr>
          <w:color w:val="000000"/>
          <w:sz w:val="22"/>
          <w:szCs w:val="22"/>
        </w:rPr>
        <w:t>(cena brutto słownie: ………...............................................................................................................)</w:t>
      </w:r>
    </w:p>
    <w:p w14:paraId="0B4AFC55" w14:textId="77777777" w:rsidR="003D722F" w:rsidRPr="003D722F" w:rsidRDefault="003D722F" w:rsidP="003D722F">
      <w:pPr>
        <w:pStyle w:val="Tekstpodstawowy21"/>
        <w:rPr>
          <w:color w:val="000000"/>
          <w:sz w:val="22"/>
          <w:szCs w:val="22"/>
        </w:rPr>
      </w:pPr>
      <w:r w:rsidRPr="003D722F">
        <w:rPr>
          <w:color w:val="000000"/>
          <w:sz w:val="22"/>
          <w:szCs w:val="22"/>
        </w:rPr>
        <w:t>Zadanie nr 2:</w:t>
      </w:r>
    </w:p>
    <w:p w14:paraId="56BEF409" w14:textId="77777777" w:rsidR="003D722F" w:rsidRPr="003D722F" w:rsidRDefault="003D722F" w:rsidP="003D722F">
      <w:pPr>
        <w:pStyle w:val="Tekstpodstawowy21"/>
        <w:rPr>
          <w:color w:val="000000"/>
          <w:sz w:val="22"/>
          <w:szCs w:val="22"/>
        </w:rPr>
      </w:pPr>
      <w:r w:rsidRPr="003D722F">
        <w:rPr>
          <w:color w:val="000000"/>
          <w:sz w:val="22"/>
          <w:szCs w:val="22"/>
        </w:rPr>
        <w:t>brutto: .........................................................................................................</w:t>
      </w:r>
    </w:p>
    <w:p w14:paraId="3074F576" w14:textId="699878E1" w:rsidR="003D722F" w:rsidRPr="003D722F" w:rsidRDefault="003D722F" w:rsidP="003D722F">
      <w:pPr>
        <w:pStyle w:val="Tekstpodstawowy21"/>
        <w:rPr>
          <w:color w:val="000000"/>
          <w:sz w:val="22"/>
          <w:szCs w:val="22"/>
        </w:rPr>
      </w:pPr>
      <w:r w:rsidRPr="003D722F">
        <w:rPr>
          <w:color w:val="000000"/>
          <w:sz w:val="22"/>
          <w:szCs w:val="22"/>
        </w:rPr>
        <w:t>(cena brutto słownie: ………...............................................................................................................)</w:t>
      </w:r>
    </w:p>
    <w:p w14:paraId="606A702B" w14:textId="77777777" w:rsidR="003D722F" w:rsidRDefault="003D722F" w:rsidP="003D722F">
      <w:pPr>
        <w:pStyle w:val="Tekstpodstawowy21"/>
        <w:rPr>
          <w:color w:val="000000"/>
          <w:sz w:val="22"/>
          <w:szCs w:val="22"/>
        </w:rPr>
      </w:pPr>
    </w:p>
    <w:p w14:paraId="2AF14FC6" w14:textId="69FB153B" w:rsidR="003D722F" w:rsidRPr="003D722F" w:rsidRDefault="003D722F" w:rsidP="003D722F">
      <w:pPr>
        <w:pStyle w:val="Tekstpodstawowy21"/>
        <w:rPr>
          <w:color w:val="000000"/>
          <w:sz w:val="22"/>
          <w:szCs w:val="22"/>
        </w:rPr>
      </w:pPr>
      <w:r w:rsidRPr="003D722F">
        <w:rPr>
          <w:color w:val="000000"/>
          <w:sz w:val="22"/>
          <w:szCs w:val="22"/>
        </w:rPr>
        <w:t>Wykonawca według powyższego wzoru wypełnia ofertę dla zadań, w których składa ofertę.</w:t>
      </w:r>
    </w:p>
    <w:p w14:paraId="6EAB5013" w14:textId="77777777" w:rsidR="003D722F" w:rsidRDefault="003D722F" w:rsidP="003D722F">
      <w:pPr>
        <w:pStyle w:val="Tekstpodstawowy21"/>
        <w:rPr>
          <w:color w:val="000000"/>
          <w:sz w:val="22"/>
          <w:szCs w:val="22"/>
        </w:rPr>
      </w:pPr>
    </w:p>
    <w:p w14:paraId="2805DE36" w14:textId="042A87E0" w:rsidR="003D722F" w:rsidRDefault="003D722F" w:rsidP="003D722F">
      <w:pPr>
        <w:pStyle w:val="Tekstpodstawowy21"/>
        <w:rPr>
          <w:color w:val="000000"/>
          <w:sz w:val="22"/>
          <w:szCs w:val="22"/>
        </w:rPr>
      </w:pPr>
      <w:r w:rsidRPr="003D722F">
        <w:rPr>
          <w:color w:val="000000"/>
          <w:sz w:val="22"/>
          <w:szCs w:val="22"/>
        </w:rPr>
        <w:t xml:space="preserve">Czy wybór oferty będzie prowadził do powstania obowiązku podatkowego po stronie Zamawiającego  </w:t>
      </w:r>
    </w:p>
    <w:p w14:paraId="068E3A6C" w14:textId="6E5E057F" w:rsidR="003D722F" w:rsidRPr="003D722F" w:rsidRDefault="003D722F" w:rsidP="003D722F">
      <w:pPr>
        <w:pStyle w:val="Tekstpodstawowy21"/>
        <w:rPr>
          <w:color w:val="000000"/>
          <w:sz w:val="22"/>
          <w:szCs w:val="22"/>
        </w:rPr>
      </w:pPr>
      <w:r w:rsidRPr="003D722F">
        <w:rPr>
          <w:color w:val="000000"/>
          <w:sz w:val="22"/>
          <w:szCs w:val="22"/>
        </w:rPr>
        <w:t>TAK/NIE*</w:t>
      </w:r>
    </w:p>
    <w:p w14:paraId="54C36EC9" w14:textId="77777777" w:rsidR="003D722F" w:rsidRDefault="003D722F" w:rsidP="003D722F">
      <w:pPr>
        <w:pStyle w:val="Tekstpodstawowy21"/>
        <w:jc w:val="both"/>
        <w:rPr>
          <w:color w:val="000000"/>
          <w:sz w:val="22"/>
          <w:szCs w:val="22"/>
          <w:lang w:val="x-none"/>
        </w:rPr>
      </w:pPr>
    </w:p>
    <w:p w14:paraId="1963EC65" w14:textId="3D2BCF7B" w:rsidR="003D722F" w:rsidRPr="003D722F" w:rsidRDefault="003D722F" w:rsidP="003D722F">
      <w:pPr>
        <w:pStyle w:val="Tekstpodstawowy21"/>
        <w:jc w:val="both"/>
        <w:rPr>
          <w:color w:val="000000"/>
          <w:sz w:val="22"/>
          <w:szCs w:val="22"/>
          <w:lang w:val="x-none"/>
        </w:rPr>
      </w:pPr>
      <w:r w:rsidRPr="003D722F">
        <w:rPr>
          <w:color w:val="000000"/>
          <w:sz w:val="22"/>
          <w:szCs w:val="22"/>
          <w:lang w:val="x-none"/>
        </w:rPr>
        <w:t xml:space="preserve">Jeżeli wykonawca wskaże TAK (powstanie obowiązek podatkowy u zamawiającego) Wykonawca wskazuje rodzaj towaru/usługi, których ten obowiązek dotyczy ……………………………. (nazwa </w:t>
      </w:r>
    </w:p>
    <w:p w14:paraId="2970AA25" w14:textId="77777777" w:rsidR="003D722F" w:rsidRPr="003D722F" w:rsidRDefault="003D722F" w:rsidP="003D722F">
      <w:pPr>
        <w:pStyle w:val="Tekstpodstawowy21"/>
        <w:rPr>
          <w:color w:val="000000"/>
          <w:sz w:val="22"/>
          <w:szCs w:val="22"/>
        </w:rPr>
      </w:pPr>
    </w:p>
    <w:p w14:paraId="623C23E8" w14:textId="77777777" w:rsidR="003D722F" w:rsidRPr="003D722F" w:rsidRDefault="003D722F" w:rsidP="003D722F">
      <w:pPr>
        <w:pStyle w:val="Tekstpodstawowy21"/>
        <w:rPr>
          <w:color w:val="000000"/>
          <w:sz w:val="22"/>
          <w:szCs w:val="22"/>
        </w:rPr>
      </w:pPr>
      <w:r w:rsidRPr="003D722F">
        <w:rPr>
          <w:color w:val="000000"/>
          <w:sz w:val="22"/>
          <w:szCs w:val="22"/>
        </w:rPr>
        <w:t>Zadanie nr 1:</w:t>
      </w:r>
    </w:p>
    <w:p w14:paraId="383A6CA6" w14:textId="77777777" w:rsidR="003D722F" w:rsidRPr="003D722F" w:rsidRDefault="003D722F" w:rsidP="003D722F">
      <w:pPr>
        <w:pStyle w:val="Tekstpodstawowy21"/>
        <w:rPr>
          <w:color w:val="000000"/>
          <w:sz w:val="22"/>
          <w:szCs w:val="22"/>
        </w:rPr>
      </w:pPr>
      <w:r w:rsidRPr="003D722F">
        <w:rPr>
          <w:color w:val="000000"/>
          <w:sz w:val="22"/>
          <w:szCs w:val="22"/>
        </w:rPr>
        <w:lastRenderedPageBreak/>
        <w:t>Cena netto (bez VAT) ……………. (Uwaga! Dotyczy tylko dostaw/usług, dla których obowiązek podatkowy przechodzi na zamawiającego).</w:t>
      </w:r>
    </w:p>
    <w:p w14:paraId="41BA25AC" w14:textId="77777777" w:rsidR="003D722F" w:rsidRDefault="003D722F" w:rsidP="003D722F">
      <w:pPr>
        <w:pStyle w:val="Tekstpodstawowy21"/>
        <w:rPr>
          <w:color w:val="000000"/>
          <w:sz w:val="22"/>
          <w:szCs w:val="22"/>
        </w:rPr>
      </w:pPr>
    </w:p>
    <w:p w14:paraId="57900C5E" w14:textId="77777777" w:rsidR="003D722F" w:rsidRDefault="003D722F" w:rsidP="003D722F">
      <w:pPr>
        <w:pStyle w:val="Tekstpodstawowy21"/>
        <w:rPr>
          <w:color w:val="000000"/>
          <w:sz w:val="22"/>
          <w:szCs w:val="22"/>
        </w:rPr>
      </w:pPr>
    </w:p>
    <w:p w14:paraId="3466EF54" w14:textId="1D4412C0" w:rsidR="003D722F" w:rsidRPr="003D722F" w:rsidRDefault="003D722F" w:rsidP="003D722F">
      <w:pPr>
        <w:pStyle w:val="Tekstpodstawowy21"/>
        <w:rPr>
          <w:color w:val="000000"/>
          <w:sz w:val="22"/>
          <w:szCs w:val="22"/>
        </w:rPr>
      </w:pPr>
      <w:r w:rsidRPr="003D722F">
        <w:rPr>
          <w:color w:val="000000"/>
          <w:sz w:val="22"/>
          <w:szCs w:val="22"/>
        </w:rPr>
        <w:t>Zadanie nr 2:</w:t>
      </w:r>
    </w:p>
    <w:p w14:paraId="6BF826E1" w14:textId="77777777" w:rsidR="003D722F" w:rsidRPr="003D722F" w:rsidRDefault="003D722F" w:rsidP="003D722F">
      <w:pPr>
        <w:pStyle w:val="Tekstpodstawowy21"/>
        <w:rPr>
          <w:color w:val="000000"/>
          <w:sz w:val="22"/>
          <w:szCs w:val="22"/>
        </w:rPr>
      </w:pPr>
      <w:r w:rsidRPr="003D722F">
        <w:rPr>
          <w:color w:val="000000"/>
          <w:sz w:val="22"/>
          <w:szCs w:val="22"/>
        </w:rPr>
        <w:t>Cena netto (bez VAT) ……………. (Uwaga! Dotyczy tylko dostaw/usług, dla których obowiązek podatkowy przechodzi na zamawiającego).</w:t>
      </w:r>
    </w:p>
    <w:p w14:paraId="29F87CE0" w14:textId="77777777" w:rsidR="003D722F" w:rsidRPr="003D722F" w:rsidRDefault="003D722F" w:rsidP="003D722F">
      <w:pPr>
        <w:pStyle w:val="Tekstpodstawowy21"/>
        <w:rPr>
          <w:color w:val="000000"/>
          <w:sz w:val="22"/>
          <w:szCs w:val="22"/>
        </w:rPr>
      </w:pPr>
    </w:p>
    <w:p w14:paraId="3CDB7005" w14:textId="77777777" w:rsidR="003D722F" w:rsidRPr="003D722F" w:rsidRDefault="003D722F" w:rsidP="003D722F">
      <w:pPr>
        <w:pStyle w:val="Tekstpodstawowy21"/>
        <w:rPr>
          <w:color w:val="000000"/>
          <w:sz w:val="22"/>
          <w:szCs w:val="22"/>
        </w:rPr>
      </w:pPr>
      <w:r w:rsidRPr="003D722F">
        <w:rPr>
          <w:color w:val="000000"/>
          <w:sz w:val="22"/>
          <w:szCs w:val="22"/>
        </w:rPr>
        <w:t>Wykonawca według powyższego wzoru wypełnia ofertę dla zadań, w których składa ofertę.</w:t>
      </w:r>
    </w:p>
    <w:p w14:paraId="49655711" w14:textId="77777777" w:rsidR="003D722F" w:rsidRPr="003D722F" w:rsidRDefault="003D722F" w:rsidP="003D722F">
      <w:pPr>
        <w:pStyle w:val="Tekstpodstawowy21"/>
        <w:jc w:val="both"/>
        <w:rPr>
          <w:sz w:val="22"/>
          <w:szCs w:val="22"/>
        </w:rPr>
      </w:pPr>
    </w:p>
    <w:p w14:paraId="4FCA0C8E" w14:textId="77777777" w:rsidR="003D722F" w:rsidRPr="003D722F" w:rsidRDefault="003D722F" w:rsidP="003D722F">
      <w:pPr>
        <w:pStyle w:val="Tekstpodstawowy21"/>
        <w:jc w:val="both"/>
        <w:rPr>
          <w:sz w:val="22"/>
          <w:szCs w:val="22"/>
        </w:rPr>
      </w:pPr>
      <w:r w:rsidRPr="003D722F">
        <w:rPr>
          <w:sz w:val="22"/>
          <w:szCs w:val="22"/>
        </w:rPr>
        <w:t>2. Oferujemy realizację dostawy cząstkowej w ciągu ……… dni roboczych licząc od dnia otrzymania zamówienia.</w:t>
      </w:r>
    </w:p>
    <w:p w14:paraId="15507436" w14:textId="77777777" w:rsidR="003D722F" w:rsidRPr="003D722F" w:rsidRDefault="003D722F" w:rsidP="003D722F">
      <w:pPr>
        <w:pStyle w:val="Tekstpodstawowy21"/>
        <w:jc w:val="both"/>
        <w:rPr>
          <w:sz w:val="22"/>
          <w:szCs w:val="22"/>
        </w:rPr>
      </w:pPr>
      <w:r w:rsidRPr="003D722F">
        <w:rPr>
          <w:sz w:val="22"/>
          <w:szCs w:val="22"/>
        </w:rPr>
        <w:t>Adres e-mail ………</w:t>
      </w:r>
      <w:proofErr w:type="gramStart"/>
      <w:r w:rsidRPr="003D722F">
        <w:rPr>
          <w:sz w:val="22"/>
          <w:szCs w:val="22"/>
        </w:rPr>
        <w:t>…….</w:t>
      </w:r>
      <w:proofErr w:type="gramEnd"/>
      <w:r w:rsidRPr="003D722F">
        <w:rPr>
          <w:sz w:val="22"/>
          <w:szCs w:val="22"/>
        </w:rPr>
        <w:t xml:space="preserve">.………… do składania zamówień </w:t>
      </w:r>
    </w:p>
    <w:p w14:paraId="4A87002D" w14:textId="77777777" w:rsidR="003D722F" w:rsidRPr="003D722F" w:rsidRDefault="003D722F" w:rsidP="003D722F">
      <w:pPr>
        <w:rPr>
          <w:sz w:val="22"/>
          <w:szCs w:val="22"/>
          <w:lang w:eastAsia="ar-SA"/>
        </w:rPr>
      </w:pPr>
    </w:p>
    <w:p w14:paraId="381E9FE8" w14:textId="77777777" w:rsidR="003D722F" w:rsidRPr="003D722F" w:rsidRDefault="003D722F" w:rsidP="003D722F">
      <w:pPr>
        <w:rPr>
          <w:sz w:val="22"/>
          <w:szCs w:val="22"/>
          <w:lang w:eastAsia="ar-SA"/>
        </w:rPr>
      </w:pPr>
      <w:r w:rsidRPr="003D722F">
        <w:rPr>
          <w:sz w:val="22"/>
          <w:szCs w:val="22"/>
          <w:lang w:eastAsia="ar-SA"/>
        </w:rPr>
        <w:t xml:space="preserve">3. Adres skrzynki </w:t>
      </w:r>
      <w:proofErr w:type="spellStart"/>
      <w:r w:rsidRPr="003D722F">
        <w:rPr>
          <w:sz w:val="22"/>
          <w:szCs w:val="22"/>
          <w:lang w:eastAsia="ar-SA"/>
        </w:rPr>
        <w:t>ePUAP</w:t>
      </w:r>
      <w:proofErr w:type="spellEnd"/>
      <w:r w:rsidRPr="003D722F">
        <w:rPr>
          <w:sz w:val="22"/>
          <w:szCs w:val="22"/>
          <w:lang w:eastAsia="ar-SA"/>
        </w:rPr>
        <w:t xml:space="preserve"> Wykonawcy: ………………</w:t>
      </w:r>
    </w:p>
    <w:p w14:paraId="09E94DCB" w14:textId="77777777" w:rsidR="003D722F" w:rsidRPr="003D722F" w:rsidRDefault="003D722F" w:rsidP="003D722F">
      <w:pPr>
        <w:rPr>
          <w:sz w:val="22"/>
          <w:szCs w:val="22"/>
          <w:lang w:eastAsia="ar-SA"/>
        </w:rPr>
      </w:pPr>
    </w:p>
    <w:p w14:paraId="51405161" w14:textId="77777777" w:rsidR="003D722F" w:rsidRDefault="003D722F" w:rsidP="003D722F">
      <w:pPr>
        <w:pStyle w:val="Akapitzlist"/>
        <w:suppressAutoHyphens/>
        <w:ind w:left="0"/>
        <w:jc w:val="both"/>
        <w:rPr>
          <w:sz w:val="22"/>
          <w:szCs w:val="22"/>
        </w:rPr>
      </w:pPr>
      <w:r w:rsidRPr="003D722F">
        <w:rPr>
          <w:color w:val="000000"/>
          <w:sz w:val="22"/>
          <w:szCs w:val="22"/>
        </w:rPr>
        <w:t xml:space="preserve">4. </w:t>
      </w:r>
      <w:r w:rsidRPr="003D722F">
        <w:rPr>
          <w:sz w:val="22"/>
          <w:szCs w:val="22"/>
        </w:rPr>
        <w:t xml:space="preserve"> Termin płatności 30 dni.</w:t>
      </w:r>
    </w:p>
    <w:p w14:paraId="565A154C" w14:textId="68EFC408" w:rsidR="003D722F" w:rsidRPr="003D722F" w:rsidRDefault="003D722F" w:rsidP="003D722F">
      <w:pPr>
        <w:pStyle w:val="Akapitzlist"/>
        <w:suppressAutoHyphens/>
        <w:ind w:left="0"/>
        <w:jc w:val="both"/>
        <w:rPr>
          <w:sz w:val="22"/>
          <w:szCs w:val="22"/>
        </w:rPr>
      </w:pPr>
      <w:r w:rsidRPr="003D722F">
        <w:rPr>
          <w:sz w:val="22"/>
          <w:szCs w:val="22"/>
        </w:rPr>
        <w:t xml:space="preserve"> </w:t>
      </w:r>
    </w:p>
    <w:p w14:paraId="58EFF96C" w14:textId="2B7ED45A" w:rsidR="003D722F" w:rsidRDefault="003D722F" w:rsidP="003D722F">
      <w:pPr>
        <w:suppressAutoHyphens/>
        <w:autoSpaceDE w:val="0"/>
        <w:spacing w:line="276" w:lineRule="auto"/>
        <w:jc w:val="both"/>
        <w:rPr>
          <w:sz w:val="22"/>
          <w:szCs w:val="22"/>
        </w:rPr>
      </w:pPr>
      <w:r w:rsidRPr="003D722F">
        <w:rPr>
          <w:color w:val="000000"/>
          <w:sz w:val="22"/>
          <w:szCs w:val="22"/>
        </w:rPr>
        <w:t xml:space="preserve">5. </w:t>
      </w:r>
      <w:r w:rsidRPr="003D722F">
        <w:rPr>
          <w:b/>
          <w:bCs/>
          <w:color w:val="000000"/>
          <w:sz w:val="22"/>
          <w:szCs w:val="22"/>
        </w:rPr>
        <w:t>Oświadczamy</w:t>
      </w:r>
      <w:r w:rsidRPr="003D722F">
        <w:rPr>
          <w:color w:val="000000"/>
          <w:sz w:val="22"/>
          <w:szCs w:val="22"/>
        </w:rPr>
        <w:t>, iż zaakceptowaliśmy termin re</w:t>
      </w:r>
      <w:r w:rsidRPr="003D722F">
        <w:rPr>
          <w:sz w:val="22"/>
          <w:szCs w:val="22"/>
        </w:rPr>
        <w:t xml:space="preserve">alizacji przedmiotu umowy wskazany w części V </w:t>
      </w:r>
      <w:proofErr w:type="spellStart"/>
      <w:r w:rsidRPr="003D722F">
        <w:rPr>
          <w:sz w:val="22"/>
          <w:szCs w:val="22"/>
        </w:rPr>
        <w:t>swz</w:t>
      </w:r>
      <w:proofErr w:type="spellEnd"/>
      <w:r w:rsidRPr="003D722F">
        <w:rPr>
          <w:sz w:val="22"/>
          <w:szCs w:val="22"/>
        </w:rPr>
        <w:t xml:space="preserve"> oraz w umowie.</w:t>
      </w:r>
    </w:p>
    <w:p w14:paraId="3BA53991" w14:textId="77777777" w:rsidR="003D722F" w:rsidRPr="003D722F" w:rsidRDefault="003D722F" w:rsidP="003D722F">
      <w:pPr>
        <w:suppressAutoHyphens/>
        <w:autoSpaceDE w:val="0"/>
        <w:spacing w:line="276" w:lineRule="auto"/>
        <w:jc w:val="both"/>
        <w:rPr>
          <w:sz w:val="22"/>
          <w:szCs w:val="22"/>
        </w:rPr>
      </w:pPr>
    </w:p>
    <w:p w14:paraId="094084E5" w14:textId="4C9E4458" w:rsidR="003D722F" w:rsidRDefault="003D722F" w:rsidP="003D722F">
      <w:pPr>
        <w:pStyle w:val="Tekstpodstawowy21"/>
        <w:spacing w:line="276" w:lineRule="auto"/>
        <w:jc w:val="both"/>
        <w:rPr>
          <w:sz w:val="22"/>
          <w:szCs w:val="22"/>
        </w:rPr>
      </w:pPr>
      <w:r w:rsidRPr="003D722F">
        <w:rPr>
          <w:sz w:val="22"/>
          <w:szCs w:val="22"/>
        </w:rPr>
        <w:t xml:space="preserve">6. </w:t>
      </w:r>
      <w:r w:rsidRPr="003D722F">
        <w:rPr>
          <w:b/>
          <w:bCs/>
          <w:sz w:val="22"/>
          <w:szCs w:val="22"/>
        </w:rPr>
        <w:t>Oświadczamy</w:t>
      </w:r>
      <w:r w:rsidRPr="003D722F">
        <w:rPr>
          <w:sz w:val="22"/>
          <w:szCs w:val="22"/>
        </w:rPr>
        <w:t xml:space="preserve">, że zapoznaliśmy się ze </w:t>
      </w:r>
      <w:proofErr w:type="gramStart"/>
      <w:r w:rsidRPr="003D722F">
        <w:rPr>
          <w:sz w:val="22"/>
          <w:szCs w:val="22"/>
        </w:rPr>
        <w:t>specyfikacją  warunków</w:t>
      </w:r>
      <w:proofErr w:type="gramEnd"/>
      <w:r w:rsidRPr="003D722F">
        <w:rPr>
          <w:sz w:val="22"/>
          <w:szCs w:val="22"/>
        </w:rPr>
        <w:t xml:space="preserve"> zamówienia i akceptujemy wszystkie warunki w niej zawarte.</w:t>
      </w:r>
    </w:p>
    <w:p w14:paraId="6EB0C78C" w14:textId="77777777" w:rsidR="003D722F" w:rsidRPr="003D722F" w:rsidRDefault="003D722F" w:rsidP="003D722F">
      <w:pPr>
        <w:pStyle w:val="Tekstpodstawowy21"/>
        <w:spacing w:line="276" w:lineRule="auto"/>
        <w:jc w:val="both"/>
        <w:rPr>
          <w:sz w:val="22"/>
          <w:szCs w:val="22"/>
        </w:rPr>
      </w:pPr>
    </w:p>
    <w:p w14:paraId="0B3704CF" w14:textId="0EE42F10" w:rsidR="003D722F" w:rsidRDefault="003D722F" w:rsidP="003D722F">
      <w:pPr>
        <w:pStyle w:val="Tekstpodstawowy21"/>
        <w:spacing w:line="276" w:lineRule="auto"/>
        <w:jc w:val="both"/>
        <w:rPr>
          <w:sz w:val="22"/>
          <w:szCs w:val="22"/>
        </w:rPr>
      </w:pPr>
      <w:r w:rsidRPr="003D722F">
        <w:rPr>
          <w:sz w:val="22"/>
          <w:szCs w:val="22"/>
        </w:rPr>
        <w:t xml:space="preserve">7. </w:t>
      </w:r>
      <w:r w:rsidRPr="003D722F">
        <w:rPr>
          <w:b/>
          <w:bCs/>
          <w:sz w:val="22"/>
          <w:szCs w:val="22"/>
        </w:rPr>
        <w:t>Oświadczamy</w:t>
      </w:r>
      <w:r w:rsidRPr="003D722F">
        <w:rPr>
          <w:sz w:val="22"/>
          <w:szCs w:val="22"/>
        </w:rPr>
        <w:t xml:space="preserve">, że uzyskaliśmy wszelkie informację niezbędne do prawidłowego przygotowania i złożenia niniejszej oferty. </w:t>
      </w:r>
    </w:p>
    <w:p w14:paraId="62EE2D30" w14:textId="77777777" w:rsidR="003D722F" w:rsidRPr="003D722F" w:rsidRDefault="003D722F" w:rsidP="003D722F">
      <w:pPr>
        <w:pStyle w:val="Tekstpodstawowy21"/>
        <w:spacing w:line="276" w:lineRule="auto"/>
        <w:jc w:val="both"/>
        <w:rPr>
          <w:sz w:val="22"/>
          <w:szCs w:val="22"/>
        </w:rPr>
      </w:pPr>
    </w:p>
    <w:p w14:paraId="58C034D7" w14:textId="66486300" w:rsidR="003D722F" w:rsidRDefault="003D722F" w:rsidP="003D722F">
      <w:pPr>
        <w:pStyle w:val="Tekstpodstawowy21"/>
        <w:spacing w:line="276" w:lineRule="auto"/>
        <w:jc w:val="both"/>
        <w:rPr>
          <w:sz w:val="22"/>
          <w:szCs w:val="22"/>
        </w:rPr>
      </w:pPr>
      <w:r w:rsidRPr="003D722F">
        <w:rPr>
          <w:sz w:val="22"/>
          <w:szCs w:val="22"/>
        </w:rPr>
        <w:t>8. Jesteśmy związani niniejszą ofertą na czas wskazany w specyfikacji warunków zamówienia.</w:t>
      </w:r>
    </w:p>
    <w:p w14:paraId="020AEBAB" w14:textId="77777777" w:rsidR="003D722F" w:rsidRPr="003D722F" w:rsidRDefault="003D722F" w:rsidP="003D722F">
      <w:pPr>
        <w:pStyle w:val="Tekstpodstawowy21"/>
        <w:spacing w:line="276" w:lineRule="auto"/>
        <w:jc w:val="both"/>
        <w:rPr>
          <w:sz w:val="22"/>
          <w:szCs w:val="22"/>
        </w:rPr>
      </w:pPr>
    </w:p>
    <w:p w14:paraId="60B80C6C" w14:textId="77FFAB7A" w:rsidR="003D722F" w:rsidRDefault="003D722F" w:rsidP="003D722F">
      <w:pPr>
        <w:pStyle w:val="Tekstpodstawowy21"/>
        <w:spacing w:line="276" w:lineRule="auto"/>
        <w:jc w:val="both"/>
        <w:rPr>
          <w:sz w:val="22"/>
          <w:szCs w:val="22"/>
        </w:rPr>
      </w:pPr>
      <w:r w:rsidRPr="003D722F">
        <w:rPr>
          <w:sz w:val="22"/>
          <w:szCs w:val="22"/>
        </w:rPr>
        <w:t xml:space="preserve">9. </w:t>
      </w:r>
      <w:r w:rsidRPr="003D722F">
        <w:rPr>
          <w:b/>
          <w:bCs/>
          <w:sz w:val="22"/>
          <w:szCs w:val="22"/>
        </w:rPr>
        <w:t>Oświadczamy</w:t>
      </w:r>
      <w:r w:rsidRPr="003D722F">
        <w:rPr>
          <w:sz w:val="22"/>
          <w:szCs w:val="22"/>
        </w:rPr>
        <w:t xml:space="preserve">, że zapoznaliśmy się z Projektowanymi Postanowieniami Umowy, określonymi w Załączniku nr 3 do Specyfikacji Warunków Zamówienia i zobowiązujemy się, w przypadku wybranej oferty, do zawarcia umowy zgodnej z niniejszą ofertą, na warunkach w niej określonych. </w:t>
      </w:r>
    </w:p>
    <w:p w14:paraId="2662558B" w14:textId="77777777" w:rsidR="003D722F" w:rsidRPr="003D722F" w:rsidRDefault="003D722F" w:rsidP="003D722F">
      <w:pPr>
        <w:pStyle w:val="Tekstpodstawowy21"/>
        <w:spacing w:line="276" w:lineRule="auto"/>
        <w:jc w:val="both"/>
        <w:rPr>
          <w:sz w:val="22"/>
          <w:szCs w:val="22"/>
        </w:rPr>
      </w:pPr>
    </w:p>
    <w:p w14:paraId="0FC16FCB" w14:textId="77777777" w:rsidR="003D722F" w:rsidRPr="003D722F" w:rsidRDefault="003D722F" w:rsidP="003D722F">
      <w:pPr>
        <w:pStyle w:val="Zwykytekst1"/>
        <w:autoSpaceDE w:val="0"/>
        <w:spacing w:line="276" w:lineRule="auto"/>
        <w:jc w:val="both"/>
        <w:rPr>
          <w:rFonts w:ascii="Times New Roman" w:hAnsi="Times New Roman"/>
          <w:sz w:val="22"/>
          <w:szCs w:val="22"/>
        </w:rPr>
      </w:pPr>
      <w:r w:rsidRPr="003D722F">
        <w:rPr>
          <w:rFonts w:ascii="Times New Roman" w:hAnsi="Times New Roman"/>
          <w:sz w:val="22"/>
          <w:szCs w:val="22"/>
        </w:rPr>
        <w:t xml:space="preserve">10. </w:t>
      </w:r>
      <w:r w:rsidRPr="003D722F">
        <w:rPr>
          <w:rFonts w:ascii="Times New Roman" w:hAnsi="Times New Roman"/>
          <w:b/>
          <w:bCs/>
          <w:sz w:val="22"/>
          <w:szCs w:val="22"/>
        </w:rPr>
        <w:t>Oświadczamy</w:t>
      </w:r>
      <w:r w:rsidRPr="003D722F">
        <w:rPr>
          <w:rFonts w:ascii="Times New Roman" w:hAnsi="Times New Roman"/>
          <w:sz w:val="22"/>
          <w:szCs w:val="22"/>
        </w:rPr>
        <w:t>, iż zamierzamy zlecić podwykonawcy następujące części zamówienia</w:t>
      </w:r>
    </w:p>
    <w:p w14:paraId="0AEA6916" w14:textId="77777777" w:rsidR="003D722F" w:rsidRPr="003D722F" w:rsidRDefault="003D722F" w:rsidP="003D722F">
      <w:pPr>
        <w:pStyle w:val="Zwykytekst1"/>
        <w:autoSpaceDE w:val="0"/>
        <w:spacing w:after="120" w:line="276" w:lineRule="auto"/>
        <w:ind w:left="284" w:hanging="426"/>
        <w:jc w:val="both"/>
        <w:rPr>
          <w:rFonts w:ascii="Times New Roman" w:hAnsi="Times New Roman"/>
          <w:sz w:val="22"/>
          <w:szCs w:val="22"/>
        </w:rPr>
      </w:pPr>
      <w:r w:rsidRPr="003D722F">
        <w:rPr>
          <w:rFonts w:ascii="Times New Roman" w:hAnsi="Times New Roman"/>
          <w:sz w:val="22"/>
          <w:szCs w:val="22"/>
        </w:rPr>
        <w:tab/>
        <w:t xml:space="preserve">(wypełnić tylko w przypadku realizacji zamówienia przy udziale podwykonawców) </w:t>
      </w:r>
    </w:p>
    <w:p w14:paraId="5DCE1628" w14:textId="77777777" w:rsidR="003D722F" w:rsidRPr="003D722F" w:rsidRDefault="003D722F" w:rsidP="003D722F">
      <w:pPr>
        <w:pStyle w:val="Zwykytekst1"/>
        <w:numPr>
          <w:ilvl w:val="5"/>
          <w:numId w:val="6"/>
        </w:numPr>
        <w:autoSpaceDE w:val="0"/>
        <w:spacing w:after="120" w:line="276" w:lineRule="auto"/>
        <w:ind w:left="567" w:hanging="283"/>
        <w:jc w:val="both"/>
        <w:rPr>
          <w:rFonts w:ascii="Times New Roman" w:hAnsi="Times New Roman"/>
          <w:sz w:val="22"/>
          <w:szCs w:val="22"/>
        </w:rPr>
      </w:pPr>
      <w:r w:rsidRPr="003D722F">
        <w:rPr>
          <w:rFonts w:ascii="Times New Roman" w:hAnsi="Times New Roman"/>
          <w:sz w:val="22"/>
          <w:szCs w:val="22"/>
        </w:rPr>
        <w:t>część ………………………………… nazwa podwykonawcy …………</w:t>
      </w:r>
      <w:proofErr w:type="gramStart"/>
      <w:r w:rsidRPr="003D722F">
        <w:rPr>
          <w:rFonts w:ascii="Times New Roman" w:hAnsi="Times New Roman"/>
          <w:sz w:val="22"/>
          <w:szCs w:val="22"/>
        </w:rPr>
        <w:t>…….</w:t>
      </w:r>
      <w:proofErr w:type="gramEnd"/>
      <w:r w:rsidRPr="003D722F">
        <w:rPr>
          <w:rFonts w:ascii="Times New Roman" w:hAnsi="Times New Roman"/>
          <w:sz w:val="22"/>
          <w:szCs w:val="22"/>
        </w:rPr>
        <w:t>.</w:t>
      </w:r>
    </w:p>
    <w:p w14:paraId="1BEEF5A0" w14:textId="6C3DC91A" w:rsidR="003D722F" w:rsidRPr="003D722F" w:rsidRDefault="003D722F" w:rsidP="003D722F">
      <w:pPr>
        <w:pStyle w:val="Zwykytekst1"/>
        <w:numPr>
          <w:ilvl w:val="5"/>
          <w:numId w:val="6"/>
        </w:numPr>
        <w:autoSpaceDE w:val="0"/>
        <w:spacing w:after="120" w:line="276" w:lineRule="auto"/>
        <w:ind w:left="567" w:hanging="283"/>
        <w:jc w:val="both"/>
        <w:rPr>
          <w:rFonts w:ascii="Times New Roman" w:hAnsi="Times New Roman"/>
          <w:sz w:val="22"/>
          <w:szCs w:val="22"/>
        </w:rPr>
      </w:pPr>
      <w:r w:rsidRPr="003D722F">
        <w:rPr>
          <w:rFonts w:ascii="Times New Roman" w:hAnsi="Times New Roman"/>
          <w:sz w:val="22"/>
          <w:szCs w:val="22"/>
        </w:rPr>
        <w:t>część ………………………………… nazwa podwykonawcy …………</w:t>
      </w:r>
      <w:proofErr w:type="gramStart"/>
      <w:r w:rsidRPr="003D722F">
        <w:rPr>
          <w:rFonts w:ascii="Times New Roman" w:hAnsi="Times New Roman"/>
          <w:sz w:val="22"/>
          <w:szCs w:val="22"/>
        </w:rPr>
        <w:t>…….</w:t>
      </w:r>
      <w:proofErr w:type="gramEnd"/>
      <w:r w:rsidRPr="003D722F">
        <w:rPr>
          <w:rFonts w:ascii="Times New Roman" w:hAnsi="Times New Roman"/>
          <w:sz w:val="22"/>
          <w:szCs w:val="22"/>
        </w:rPr>
        <w:t>.</w:t>
      </w:r>
    </w:p>
    <w:p w14:paraId="0FCC02CA" w14:textId="001D5E14" w:rsidR="003D722F" w:rsidRPr="003D722F" w:rsidRDefault="003D722F" w:rsidP="003D722F">
      <w:pPr>
        <w:tabs>
          <w:tab w:val="left" w:pos="360"/>
        </w:tabs>
        <w:autoSpaceDE w:val="0"/>
        <w:spacing w:after="160" w:line="252" w:lineRule="auto"/>
        <w:jc w:val="both"/>
        <w:rPr>
          <w:bCs/>
          <w:kern w:val="1"/>
          <w:sz w:val="22"/>
          <w:szCs w:val="22"/>
          <w:lang w:eastAsia="ar-SA"/>
        </w:rPr>
      </w:pPr>
      <w:r w:rsidRPr="003D722F">
        <w:rPr>
          <w:sz w:val="22"/>
          <w:szCs w:val="22"/>
        </w:rPr>
        <w:t>11.</w:t>
      </w:r>
      <w:r w:rsidRPr="003D722F">
        <w:rPr>
          <w:b/>
          <w:kern w:val="1"/>
          <w:sz w:val="22"/>
          <w:szCs w:val="22"/>
          <w:lang w:eastAsia="ar-SA"/>
        </w:rPr>
        <w:t xml:space="preserve"> Oświadczamy</w:t>
      </w:r>
      <w:r w:rsidRPr="003D722F">
        <w:rPr>
          <w:bCs/>
          <w:kern w:val="1"/>
          <w:sz w:val="22"/>
          <w:szCs w:val="22"/>
          <w:lang w:eastAsia="ar-SA"/>
        </w:rPr>
        <w:t>, że wypełniliśmy obowiązki informacyjne przewidziane w art. 13 lub art. 14 RODO</w:t>
      </w:r>
      <w:r w:rsidRPr="003D722F">
        <w:rPr>
          <w:bCs/>
          <w:kern w:val="1"/>
          <w:sz w:val="22"/>
          <w:szCs w:val="22"/>
          <w:vertAlign w:val="superscript"/>
          <w:lang w:eastAsia="ar-SA"/>
        </w:rPr>
        <w:footnoteReference w:id="1"/>
      </w:r>
      <w:r w:rsidRPr="003D722F">
        <w:rPr>
          <w:bCs/>
          <w:kern w:val="1"/>
          <w:position w:val="6"/>
          <w:sz w:val="22"/>
          <w:szCs w:val="22"/>
          <w:lang w:eastAsia="ar-SA"/>
        </w:rPr>
        <w:t xml:space="preserve"> </w:t>
      </w:r>
      <w:r w:rsidRPr="003D722F">
        <w:rPr>
          <w:bCs/>
          <w:kern w:val="1"/>
          <w:sz w:val="22"/>
          <w:szCs w:val="22"/>
          <w:lang w:eastAsia="ar-SA"/>
        </w:rPr>
        <w:t xml:space="preserve">wobec osób fizycznych, od których dane osobowe bezpośrednio lub pośrednio pozyskaliśmy w celu ubiegania się o udzielenie zamówienia publicznego w niniejszym </w:t>
      </w:r>
      <w:proofErr w:type="gramStart"/>
      <w:r w:rsidRPr="003D722F">
        <w:rPr>
          <w:bCs/>
          <w:kern w:val="1"/>
          <w:sz w:val="22"/>
          <w:szCs w:val="22"/>
          <w:lang w:eastAsia="ar-SA"/>
        </w:rPr>
        <w:t>postępowaniu.*</w:t>
      </w:r>
      <w:proofErr w:type="gramEnd"/>
      <w:r w:rsidRPr="003D722F">
        <w:rPr>
          <w:bCs/>
          <w:kern w:val="1"/>
          <w:sz w:val="22"/>
          <w:szCs w:val="22"/>
          <w:lang w:eastAsia="ar-SA"/>
        </w:rPr>
        <w:t>*</w:t>
      </w:r>
    </w:p>
    <w:p w14:paraId="5F581B8A" w14:textId="01AED479" w:rsidR="003D722F" w:rsidRDefault="003D722F" w:rsidP="003D722F">
      <w:pPr>
        <w:pStyle w:val="Zwykytekst1"/>
        <w:autoSpaceDE w:val="0"/>
        <w:spacing w:after="120" w:line="276" w:lineRule="auto"/>
        <w:jc w:val="both"/>
        <w:rPr>
          <w:rFonts w:ascii="Times New Roman" w:hAnsi="Times New Roman"/>
          <w:sz w:val="22"/>
          <w:szCs w:val="22"/>
        </w:rPr>
      </w:pPr>
      <w:r w:rsidRPr="003D722F">
        <w:rPr>
          <w:rFonts w:ascii="Times New Roman" w:hAnsi="Times New Roman"/>
          <w:sz w:val="22"/>
          <w:szCs w:val="22"/>
        </w:rPr>
        <w:t xml:space="preserve">12. Integralną część niniejszej oferty stanowią dokumenty wymagane treścią rozdziału XVI </w:t>
      </w:r>
      <w:proofErr w:type="spellStart"/>
      <w:r w:rsidRPr="003D722F">
        <w:rPr>
          <w:rFonts w:ascii="Times New Roman" w:hAnsi="Times New Roman"/>
          <w:sz w:val="22"/>
          <w:szCs w:val="22"/>
        </w:rPr>
        <w:t>swz</w:t>
      </w:r>
      <w:proofErr w:type="spellEnd"/>
      <w:r w:rsidRPr="003D722F">
        <w:rPr>
          <w:rFonts w:ascii="Times New Roman" w:hAnsi="Times New Roman"/>
          <w:sz w:val="22"/>
          <w:szCs w:val="22"/>
        </w:rPr>
        <w:t>.</w:t>
      </w:r>
    </w:p>
    <w:p w14:paraId="2B19EA12" w14:textId="1958E94D" w:rsidR="003D722F" w:rsidRDefault="003D722F" w:rsidP="003D722F">
      <w:pPr>
        <w:pStyle w:val="Zwykytekst1"/>
        <w:autoSpaceDE w:val="0"/>
        <w:spacing w:after="120" w:line="276" w:lineRule="auto"/>
        <w:jc w:val="both"/>
        <w:rPr>
          <w:rFonts w:ascii="Times New Roman" w:hAnsi="Times New Roman"/>
          <w:sz w:val="22"/>
          <w:szCs w:val="22"/>
        </w:rPr>
      </w:pPr>
    </w:p>
    <w:p w14:paraId="02FAF662" w14:textId="77777777" w:rsidR="003D722F" w:rsidRPr="003D722F" w:rsidRDefault="003D722F" w:rsidP="003D722F">
      <w:pPr>
        <w:pStyle w:val="Zwykytekst1"/>
        <w:autoSpaceDE w:val="0"/>
        <w:spacing w:after="120" w:line="276" w:lineRule="auto"/>
        <w:jc w:val="both"/>
        <w:rPr>
          <w:rFonts w:ascii="Times New Roman" w:hAnsi="Times New Roman"/>
          <w:sz w:val="22"/>
          <w:szCs w:val="22"/>
        </w:rPr>
      </w:pPr>
    </w:p>
    <w:p w14:paraId="3F4BAD44" w14:textId="77777777" w:rsidR="003D722F" w:rsidRPr="003D722F" w:rsidRDefault="003D722F" w:rsidP="003D722F">
      <w:pPr>
        <w:tabs>
          <w:tab w:val="right" w:pos="284"/>
          <w:tab w:val="left" w:pos="408"/>
        </w:tabs>
        <w:autoSpaceDE w:val="0"/>
        <w:spacing w:line="276" w:lineRule="auto"/>
        <w:ind w:firstLine="284"/>
        <w:jc w:val="both"/>
        <w:rPr>
          <w:sz w:val="22"/>
          <w:szCs w:val="22"/>
        </w:rPr>
      </w:pPr>
      <w:r w:rsidRPr="003D722F">
        <w:rPr>
          <w:sz w:val="22"/>
          <w:szCs w:val="22"/>
        </w:rPr>
        <w:lastRenderedPageBreak/>
        <w:t xml:space="preserve">……………………… dnia …………………… </w:t>
      </w:r>
    </w:p>
    <w:p w14:paraId="5542CCEA" w14:textId="77777777" w:rsidR="003D722F" w:rsidRPr="003D722F" w:rsidRDefault="003D722F" w:rsidP="003D722F">
      <w:pPr>
        <w:tabs>
          <w:tab w:val="right" w:pos="284"/>
          <w:tab w:val="left" w:pos="408"/>
        </w:tabs>
        <w:autoSpaceDE w:val="0"/>
        <w:spacing w:line="276" w:lineRule="auto"/>
        <w:ind w:firstLine="284"/>
        <w:jc w:val="right"/>
        <w:rPr>
          <w:sz w:val="22"/>
          <w:szCs w:val="22"/>
        </w:rPr>
      </w:pPr>
      <w:r w:rsidRPr="003D722F">
        <w:rPr>
          <w:sz w:val="22"/>
          <w:szCs w:val="22"/>
        </w:rPr>
        <w:t>……………………………………………………..</w:t>
      </w:r>
    </w:p>
    <w:p w14:paraId="7EBC0439" w14:textId="77777777" w:rsidR="003D722F" w:rsidRPr="003D722F" w:rsidRDefault="003D722F" w:rsidP="003D722F">
      <w:pPr>
        <w:tabs>
          <w:tab w:val="right" w:pos="284"/>
          <w:tab w:val="left" w:pos="408"/>
        </w:tabs>
        <w:autoSpaceDE w:val="0"/>
        <w:spacing w:line="276" w:lineRule="auto"/>
        <w:ind w:firstLine="284"/>
        <w:jc w:val="right"/>
        <w:rPr>
          <w:i/>
          <w:sz w:val="22"/>
          <w:szCs w:val="22"/>
        </w:rPr>
      </w:pPr>
      <w:r w:rsidRPr="003D722F">
        <w:rPr>
          <w:i/>
          <w:sz w:val="22"/>
          <w:szCs w:val="22"/>
        </w:rPr>
        <w:t>(podpis osoby upoważnionej do reprezentacji)</w:t>
      </w:r>
    </w:p>
    <w:p w14:paraId="0DFAE909" w14:textId="77777777" w:rsidR="003D722F" w:rsidRPr="001D17DA" w:rsidRDefault="003D722F" w:rsidP="003D722F">
      <w:pPr>
        <w:autoSpaceDE w:val="0"/>
        <w:jc w:val="both"/>
        <w:rPr>
          <w:rFonts w:ascii="Calibri" w:hAnsi="Calibri" w:cs="Calibri"/>
          <w:b/>
          <w:bCs/>
          <w:i/>
          <w:iCs/>
          <w:kern w:val="1"/>
          <w:sz w:val="18"/>
          <w:szCs w:val="18"/>
          <w:u w:val="single"/>
          <w:lang w:eastAsia="hi-IN" w:bidi="hi-IN"/>
        </w:rPr>
      </w:pPr>
      <w:r w:rsidRPr="001D17DA">
        <w:rPr>
          <w:rFonts w:ascii="Calibri" w:hAnsi="Calibri" w:cs="Calibri"/>
          <w:b/>
          <w:bCs/>
          <w:i/>
          <w:iCs/>
          <w:kern w:val="1"/>
          <w:sz w:val="18"/>
          <w:szCs w:val="18"/>
          <w:u w:val="single"/>
          <w:lang w:eastAsia="hi-IN" w:bidi="hi-IN"/>
        </w:rPr>
        <w:t>Informacja dla Wykonawcy:</w:t>
      </w:r>
    </w:p>
    <w:p w14:paraId="6DCAA827" w14:textId="77777777" w:rsidR="003D722F" w:rsidRPr="001D17DA" w:rsidRDefault="003D722F" w:rsidP="003D722F">
      <w:pPr>
        <w:autoSpaceDE w:val="0"/>
        <w:autoSpaceDN w:val="0"/>
        <w:adjustRightInd w:val="0"/>
        <w:jc w:val="both"/>
        <w:rPr>
          <w:rFonts w:ascii="Calibri" w:hAnsi="Calibri" w:cs="Calibri"/>
          <w:bCs/>
          <w:sz w:val="18"/>
          <w:szCs w:val="18"/>
        </w:rPr>
      </w:pPr>
      <w:r w:rsidRPr="001D17DA">
        <w:rPr>
          <w:rFonts w:ascii="Calibri" w:hAnsi="Calibri" w:cs="Calibri"/>
          <w:bCs/>
          <w:i/>
          <w:iCs/>
          <w:sz w:val="18"/>
          <w:szCs w:val="18"/>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1D17DA">
        <w:rPr>
          <w:rFonts w:ascii="Calibri" w:hAnsi="Calibri" w:cs="Calibri"/>
          <w:bCs/>
          <w:i/>
          <w:iCs/>
          <w:sz w:val="18"/>
          <w:szCs w:val="18"/>
        </w:rPr>
        <w:t>ami</w:t>
      </w:r>
      <w:proofErr w:type="spellEnd"/>
      <w:r w:rsidRPr="001D17DA">
        <w:rPr>
          <w:rFonts w:ascii="Calibri" w:hAnsi="Calibri" w:cs="Calibri"/>
          <w:bCs/>
          <w:i/>
          <w:iCs/>
          <w:sz w:val="18"/>
          <w:szCs w:val="18"/>
        </w:rPr>
        <w:t>) potwierdzającymi prawo do reprezentacji Wykonawcy przez osobę podpisującą ofertę.</w:t>
      </w:r>
    </w:p>
    <w:p w14:paraId="12A1CE9E" w14:textId="77777777" w:rsidR="003D722F" w:rsidRPr="001D17DA" w:rsidRDefault="003D722F" w:rsidP="003D722F">
      <w:pPr>
        <w:autoSpaceDE w:val="0"/>
        <w:autoSpaceDN w:val="0"/>
        <w:adjustRightInd w:val="0"/>
        <w:rPr>
          <w:rFonts w:ascii="Calibri" w:hAnsi="Calibri" w:cs="Calibri"/>
          <w:bCs/>
          <w:sz w:val="18"/>
          <w:szCs w:val="18"/>
        </w:rPr>
      </w:pPr>
      <w:r w:rsidRPr="001D17DA">
        <w:rPr>
          <w:rFonts w:ascii="Calibri" w:hAnsi="Calibri" w:cs="Calibri"/>
          <w:bCs/>
          <w:i/>
          <w:iCs/>
          <w:sz w:val="18"/>
          <w:szCs w:val="18"/>
        </w:rPr>
        <w:t>*niepotrzebne skreślić</w:t>
      </w:r>
    </w:p>
    <w:p w14:paraId="64802CFB" w14:textId="77777777" w:rsidR="003D722F" w:rsidRPr="00B6485B" w:rsidRDefault="003D722F" w:rsidP="003D722F">
      <w:pPr>
        <w:autoSpaceDE w:val="0"/>
        <w:jc w:val="both"/>
        <w:rPr>
          <w:rFonts w:ascii="Calibri" w:hAnsi="Calibri" w:cs="Calibri"/>
          <w:bCs/>
          <w:i/>
          <w:iCs/>
          <w:sz w:val="18"/>
          <w:szCs w:val="18"/>
        </w:rPr>
      </w:pPr>
      <w:r w:rsidRPr="001D17DA">
        <w:rPr>
          <w:rFonts w:ascii="Calibri" w:hAnsi="Calibri" w:cs="Calibri"/>
          <w:bCs/>
          <w:i/>
          <w:iCs/>
          <w:sz w:val="18"/>
          <w:szCs w:val="18"/>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87650ED" w14:textId="244A921F" w:rsidR="004801BC" w:rsidRDefault="004801BC" w:rsidP="003D722F">
      <w:pPr>
        <w:tabs>
          <w:tab w:val="left" w:pos="408"/>
        </w:tabs>
        <w:autoSpaceDE w:val="0"/>
        <w:autoSpaceDN w:val="0"/>
        <w:adjustRightInd w:val="0"/>
        <w:spacing w:after="120" w:line="276" w:lineRule="auto"/>
        <w:ind w:left="284"/>
        <w:jc w:val="center"/>
        <w:rPr>
          <w:i/>
          <w:sz w:val="22"/>
          <w:szCs w:val="22"/>
        </w:rPr>
      </w:pPr>
    </w:p>
    <w:p w14:paraId="79F7F06F" w14:textId="77777777" w:rsidR="00562830" w:rsidRPr="00F042B3" w:rsidRDefault="00562830" w:rsidP="00562830">
      <w:pPr>
        <w:autoSpaceDE w:val="0"/>
        <w:jc w:val="right"/>
        <w:rPr>
          <w:b/>
          <w:bCs/>
          <w:kern w:val="1"/>
          <w:sz w:val="24"/>
          <w:szCs w:val="24"/>
          <w:lang w:eastAsia="hi-IN" w:bidi="hi-IN"/>
        </w:rPr>
      </w:pPr>
    </w:p>
    <w:p w14:paraId="37CFC7F6" w14:textId="77777777" w:rsidR="00562830" w:rsidRPr="0094053D" w:rsidRDefault="00562830" w:rsidP="00562830">
      <w:pPr>
        <w:autoSpaceDE w:val="0"/>
        <w:jc w:val="both"/>
        <w:rPr>
          <w:b/>
          <w:bCs/>
          <w:i/>
          <w:iCs/>
          <w:kern w:val="1"/>
          <w:sz w:val="18"/>
          <w:szCs w:val="18"/>
          <w:u w:val="single"/>
          <w:lang w:eastAsia="hi-IN" w:bidi="hi-IN"/>
        </w:rPr>
      </w:pPr>
      <w:bookmarkStart w:id="5" w:name="_Hlk64461391"/>
      <w:r w:rsidRPr="0094053D">
        <w:rPr>
          <w:b/>
          <w:bCs/>
          <w:i/>
          <w:iCs/>
          <w:kern w:val="1"/>
          <w:sz w:val="18"/>
          <w:szCs w:val="18"/>
          <w:u w:val="single"/>
          <w:lang w:eastAsia="hi-IN" w:bidi="hi-IN"/>
        </w:rPr>
        <w:t>Informacja dla Wykonawcy:</w:t>
      </w:r>
    </w:p>
    <w:p w14:paraId="3937091A" w14:textId="77777777" w:rsidR="00562830" w:rsidRPr="004D4006" w:rsidRDefault="00562830" w:rsidP="00562830">
      <w:pPr>
        <w:autoSpaceDE w:val="0"/>
        <w:autoSpaceDN w:val="0"/>
        <w:adjustRightInd w:val="0"/>
        <w:jc w:val="both"/>
        <w:rPr>
          <w:bCs/>
          <w:sz w:val="18"/>
          <w:szCs w:val="18"/>
        </w:rPr>
      </w:pPr>
      <w:r w:rsidRPr="004D4006">
        <w:rPr>
          <w:bCs/>
          <w:i/>
          <w:iCs/>
          <w:sz w:val="18"/>
          <w:szCs w:val="18"/>
        </w:rPr>
        <w:t>Formularz</w:t>
      </w:r>
      <w:r w:rsidRPr="0094053D">
        <w:rPr>
          <w:bCs/>
          <w:i/>
          <w:iCs/>
          <w:sz w:val="18"/>
          <w:szCs w:val="18"/>
        </w:rPr>
        <w:t xml:space="preserve"> </w:t>
      </w:r>
      <w:r w:rsidRPr="004D4006">
        <w:rPr>
          <w:bCs/>
          <w:i/>
          <w:iCs/>
          <w:sz w:val="18"/>
          <w:szCs w:val="18"/>
        </w:rPr>
        <w:t>ofert</w:t>
      </w:r>
      <w:r w:rsidRPr="0094053D">
        <w:rPr>
          <w:bCs/>
          <w:i/>
          <w:iCs/>
          <w:sz w:val="18"/>
          <w:szCs w:val="18"/>
        </w:rPr>
        <w:t>ow</w:t>
      </w:r>
      <w:r w:rsidRPr="004D4006">
        <w:rPr>
          <w:bCs/>
          <w:i/>
          <w:iCs/>
          <w:sz w:val="18"/>
          <w:szCs w:val="18"/>
        </w:rPr>
        <w:t>y</w:t>
      </w:r>
      <w:r>
        <w:rPr>
          <w:bCs/>
          <w:i/>
          <w:iCs/>
          <w:sz w:val="18"/>
          <w:szCs w:val="18"/>
        </w:rPr>
        <w:t xml:space="preserve"> (oraz Załączniki do niniejszego formularza)</w:t>
      </w:r>
      <w:r w:rsidRPr="0094053D">
        <w:rPr>
          <w:bCs/>
          <w:i/>
          <w:iCs/>
          <w:sz w:val="18"/>
          <w:szCs w:val="18"/>
        </w:rPr>
        <w:t xml:space="preserve"> </w:t>
      </w:r>
      <w:r w:rsidRPr="004D4006">
        <w:rPr>
          <w:bCs/>
          <w:i/>
          <w:iCs/>
          <w:sz w:val="18"/>
          <w:szCs w:val="18"/>
        </w:rPr>
        <w:t>musi</w:t>
      </w:r>
      <w:r w:rsidRPr="0094053D">
        <w:rPr>
          <w:bCs/>
          <w:i/>
          <w:iCs/>
          <w:sz w:val="18"/>
          <w:szCs w:val="18"/>
        </w:rPr>
        <w:t xml:space="preserve"> </w:t>
      </w:r>
      <w:r w:rsidRPr="004D4006">
        <w:rPr>
          <w:bCs/>
          <w:i/>
          <w:iCs/>
          <w:sz w:val="18"/>
          <w:szCs w:val="18"/>
        </w:rPr>
        <w:t>być</w:t>
      </w:r>
      <w:r w:rsidRPr="0094053D">
        <w:rPr>
          <w:bCs/>
          <w:i/>
          <w:iCs/>
          <w:sz w:val="18"/>
          <w:szCs w:val="18"/>
        </w:rPr>
        <w:t xml:space="preserve"> </w:t>
      </w:r>
      <w:r w:rsidRPr="004D4006">
        <w:rPr>
          <w:bCs/>
          <w:i/>
          <w:iCs/>
          <w:sz w:val="18"/>
          <w:szCs w:val="18"/>
        </w:rPr>
        <w:t>opatrzony</w:t>
      </w:r>
      <w:r w:rsidRPr="0094053D">
        <w:rPr>
          <w:bCs/>
          <w:i/>
          <w:iCs/>
          <w:sz w:val="18"/>
          <w:szCs w:val="18"/>
        </w:rPr>
        <w:t xml:space="preserve"> </w:t>
      </w:r>
      <w:r w:rsidRPr="004D4006">
        <w:rPr>
          <w:bCs/>
          <w:i/>
          <w:iCs/>
          <w:sz w:val="18"/>
          <w:szCs w:val="18"/>
        </w:rPr>
        <w:t>przez</w:t>
      </w:r>
      <w:r w:rsidRPr="0094053D">
        <w:rPr>
          <w:bCs/>
          <w:i/>
          <w:iCs/>
          <w:sz w:val="18"/>
          <w:szCs w:val="18"/>
        </w:rPr>
        <w:t xml:space="preserve"> </w:t>
      </w:r>
      <w:r w:rsidRPr="004D4006">
        <w:rPr>
          <w:bCs/>
          <w:i/>
          <w:iCs/>
          <w:sz w:val="18"/>
          <w:szCs w:val="18"/>
        </w:rPr>
        <w:t>osobę</w:t>
      </w:r>
      <w:r w:rsidRPr="0094053D">
        <w:rPr>
          <w:bCs/>
          <w:i/>
          <w:iCs/>
          <w:sz w:val="18"/>
          <w:szCs w:val="18"/>
        </w:rPr>
        <w:t xml:space="preserve"> </w:t>
      </w:r>
      <w:r w:rsidRPr="004D4006">
        <w:rPr>
          <w:bCs/>
          <w:i/>
          <w:iCs/>
          <w:sz w:val="18"/>
          <w:szCs w:val="18"/>
        </w:rPr>
        <w:t>lub</w:t>
      </w:r>
      <w:r w:rsidRPr="0094053D">
        <w:rPr>
          <w:bCs/>
          <w:i/>
          <w:iCs/>
          <w:sz w:val="18"/>
          <w:szCs w:val="18"/>
        </w:rPr>
        <w:t xml:space="preserve"> </w:t>
      </w:r>
      <w:r w:rsidRPr="004D4006">
        <w:rPr>
          <w:bCs/>
          <w:i/>
          <w:iCs/>
          <w:sz w:val="18"/>
          <w:szCs w:val="18"/>
        </w:rPr>
        <w:t>osoby</w:t>
      </w:r>
      <w:r w:rsidRPr="0094053D">
        <w:rPr>
          <w:bCs/>
          <w:i/>
          <w:iCs/>
          <w:sz w:val="18"/>
          <w:szCs w:val="18"/>
        </w:rPr>
        <w:t xml:space="preserve"> </w:t>
      </w:r>
      <w:r w:rsidRPr="004D4006">
        <w:rPr>
          <w:bCs/>
          <w:i/>
          <w:iCs/>
          <w:sz w:val="18"/>
          <w:szCs w:val="18"/>
        </w:rPr>
        <w:t>uprawnione</w:t>
      </w:r>
      <w:r w:rsidRPr="0094053D">
        <w:rPr>
          <w:bCs/>
          <w:i/>
          <w:iCs/>
          <w:sz w:val="18"/>
          <w:szCs w:val="18"/>
        </w:rPr>
        <w:t xml:space="preserve"> </w:t>
      </w:r>
      <w:r w:rsidRPr="004D4006">
        <w:rPr>
          <w:bCs/>
          <w:i/>
          <w:iCs/>
          <w:sz w:val="18"/>
          <w:szCs w:val="18"/>
        </w:rPr>
        <w:t>do</w:t>
      </w:r>
      <w:r w:rsidRPr="0094053D">
        <w:rPr>
          <w:bCs/>
          <w:i/>
          <w:iCs/>
          <w:sz w:val="18"/>
          <w:szCs w:val="18"/>
        </w:rPr>
        <w:t xml:space="preserve"> </w:t>
      </w:r>
      <w:r w:rsidRPr="004D4006">
        <w:rPr>
          <w:bCs/>
          <w:i/>
          <w:iCs/>
          <w:sz w:val="18"/>
          <w:szCs w:val="18"/>
        </w:rPr>
        <w:t>reprezentowania</w:t>
      </w:r>
      <w:r w:rsidRPr="0094053D">
        <w:rPr>
          <w:bCs/>
          <w:i/>
          <w:iCs/>
          <w:sz w:val="18"/>
          <w:szCs w:val="18"/>
        </w:rPr>
        <w:t xml:space="preserve"> </w:t>
      </w:r>
      <w:r w:rsidRPr="004D4006">
        <w:rPr>
          <w:bCs/>
          <w:i/>
          <w:iCs/>
          <w:sz w:val="18"/>
          <w:szCs w:val="18"/>
        </w:rPr>
        <w:t>firmy</w:t>
      </w:r>
      <w:r w:rsidRPr="0094053D">
        <w:rPr>
          <w:bCs/>
          <w:i/>
          <w:iCs/>
          <w:sz w:val="18"/>
          <w:szCs w:val="18"/>
        </w:rPr>
        <w:t xml:space="preserve"> </w:t>
      </w:r>
      <w:r w:rsidRPr="004D4006">
        <w:rPr>
          <w:bCs/>
          <w:i/>
          <w:iCs/>
          <w:sz w:val="18"/>
          <w:szCs w:val="18"/>
        </w:rPr>
        <w:t>kwalifikowanym</w:t>
      </w:r>
      <w:r w:rsidRPr="0094053D">
        <w:rPr>
          <w:bCs/>
          <w:i/>
          <w:iCs/>
          <w:sz w:val="18"/>
          <w:szCs w:val="18"/>
        </w:rPr>
        <w:t xml:space="preserve"> </w:t>
      </w:r>
      <w:r w:rsidRPr="004D4006">
        <w:rPr>
          <w:bCs/>
          <w:i/>
          <w:iCs/>
          <w:sz w:val="18"/>
          <w:szCs w:val="18"/>
        </w:rPr>
        <w:t>podpisem</w:t>
      </w:r>
      <w:r>
        <w:rPr>
          <w:bCs/>
          <w:i/>
          <w:iCs/>
          <w:sz w:val="18"/>
          <w:szCs w:val="18"/>
        </w:rPr>
        <w:t xml:space="preserve"> </w:t>
      </w:r>
      <w:r w:rsidRPr="004D4006">
        <w:rPr>
          <w:bCs/>
          <w:i/>
          <w:iCs/>
          <w:sz w:val="18"/>
          <w:szCs w:val="18"/>
        </w:rPr>
        <w:t>elektronicznym,</w:t>
      </w:r>
      <w:r w:rsidRPr="0094053D">
        <w:rPr>
          <w:bCs/>
          <w:i/>
          <w:iCs/>
          <w:sz w:val="18"/>
          <w:szCs w:val="18"/>
        </w:rPr>
        <w:t xml:space="preserve"> </w:t>
      </w:r>
      <w:r w:rsidRPr="004D4006">
        <w:rPr>
          <w:bCs/>
          <w:i/>
          <w:iCs/>
          <w:sz w:val="18"/>
          <w:szCs w:val="18"/>
        </w:rPr>
        <w:t>podpisem</w:t>
      </w:r>
      <w:r w:rsidRPr="0094053D">
        <w:rPr>
          <w:bCs/>
          <w:i/>
          <w:iCs/>
          <w:sz w:val="18"/>
          <w:szCs w:val="18"/>
        </w:rPr>
        <w:t xml:space="preserve"> </w:t>
      </w:r>
      <w:r w:rsidRPr="004D4006">
        <w:rPr>
          <w:bCs/>
          <w:i/>
          <w:iCs/>
          <w:sz w:val="18"/>
          <w:szCs w:val="18"/>
        </w:rPr>
        <w:t>zaufany</w:t>
      </w:r>
      <w:r w:rsidRPr="0094053D">
        <w:rPr>
          <w:bCs/>
          <w:i/>
          <w:iCs/>
          <w:sz w:val="18"/>
          <w:szCs w:val="18"/>
        </w:rPr>
        <w:t xml:space="preserve">m </w:t>
      </w:r>
      <w:r w:rsidRPr="004D4006">
        <w:rPr>
          <w:bCs/>
          <w:i/>
          <w:iCs/>
          <w:sz w:val="18"/>
          <w:szCs w:val="18"/>
        </w:rPr>
        <w:t>lub</w:t>
      </w:r>
      <w:r w:rsidRPr="0094053D">
        <w:rPr>
          <w:bCs/>
          <w:i/>
          <w:iCs/>
          <w:sz w:val="18"/>
          <w:szCs w:val="18"/>
        </w:rPr>
        <w:t xml:space="preserve"> </w:t>
      </w:r>
      <w:r w:rsidRPr="004D4006">
        <w:rPr>
          <w:bCs/>
          <w:i/>
          <w:iCs/>
          <w:sz w:val="18"/>
          <w:szCs w:val="18"/>
        </w:rPr>
        <w:t>podpisem</w:t>
      </w:r>
      <w:r w:rsidRPr="0094053D">
        <w:rPr>
          <w:bCs/>
          <w:i/>
          <w:iCs/>
          <w:sz w:val="18"/>
          <w:szCs w:val="18"/>
        </w:rPr>
        <w:t xml:space="preserve"> </w:t>
      </w:r>
      <w:r w:rsidRPr="004D4006">
        <w:rPr>
          <w:bCs/>
          <w:i/>
          <w:iCs/>
          <w:sz w:val="18"/>
          <w:szCs w:val="18"/>
        </w:rPr>
        <w:t>osobistym</w:t>
      </w:r>
      <w:r w:rsidRPr="0094053D">
        <w:rPr>
          <w:bCs/>
          <w:i/>
          <w:iCs/>
          <w:sz w:val="18"/>
          <w:szCs w:val="18"/>
        </w:rPr>
        <w:t xml:space="preserve"> </w:t>
      </w:r>
      <w:r w:rsidRPr="004D4006">
        <w:rPr>
          <w:bCs/>
          <w:i/>
          <w:iCs/>
          <w:sz w:val="18"/>
          <w:szCs w:val="18"/>
        </w:rPr>
        <w:t>i</w:t>
      </w:r>
      <w:r w:rsidRPr="0094053D">
        <w:rPr>
          <w:bCs/>
          <w:i/>
          <w:iCs/>
          <w:sz w:val="18"/>
          <w:szCs w:val="18"/>
        </w:rPr>
        <w:t xml:space="preserve"> </w:t>
      </w:r>
      <w:r w:rsidRPr="004D4006">
        <w:rPr>
          <w:bCs/>
          <w:i/>
          <w:iCs/>
          <w:sz w:val="18"/>
          <w:szCs w:val="18"/>
        </w:rPr>
        <w:t>przekazany</w:t>
      </w:r>
      <w:r w:rsidRPr="0094053D">
        <w:rPr>
          <w:bCs/>
          <w:i/>
          <w:iCs/>
          <w:sz w:val="18"/>
          <w:szCs w:val="18"/>
        </w:rPr>
        <w:t xml:space="preserve"> </w:t>
      </w:r>
      <w:r w:rsidRPr="004D4006">
        <w:rPr>
          <w:bCs/>
          <w:i/>
          <w:iCs/>
          <w:sz w:val="18"/>
          <w:szCs w:val="18"/>
        </w:rPr>
        <w:t>Zamawiającemu</w:t>
      </w:r>
      <w:r w:rsidRPr="0094053D">
        <w:rPr>
          <w:bCs/>
          <w:i/>
          <w:iCs/>
          <w:sz w:val="18"/>
          <w:szCs w:val="18"/>
        </w:rPr>
        <w:t xml:space="preserve"> </w:t>
      </w:r>
      <w:r w:rsidRPr="004D4006">
        <w:rPr>
          <w:bCs/>
          <w:i/>
          <w:iCs/>
          <w:sz w:val="18"/>
          <w:szCs w:val="18"/>
        </w:rPr>
        <w:t>wraz</w:t>
      </w:r>
      <w:r w:rsidRPr="0094053D">
        <w:rPr>
          <w:bCs/>
          <w:i/>
          <w:iCs/>
          <w:sz w:val="18"/>
          <w:szCs w:val="18"/>
        </w:rPr>
        <w:t xml:space="preserve"> </w:t>
      </w:r>
      <w:r w:rsidRPr="004D4006">
        <w:rPr>
          <w:bCs/>
          <w:i/>
          <w:iCs/>
          <w:sz w:val="18"/>
          <w:szCs w:val="18"/>
        </w:rPr>
        <w:t>z</w:t>
      </w:r>
      <w:r w:rsidRPr="0094053D">
        <w:rPr>
          <w:bCs/>
          <w:i/>
          <w:iCs/>
          <w:sz w:val="18"/>
          <w:szCs w:val="18"/>
        </w:rPr>
        <w:t xml:space="preserve"> </w:t>
      </w:r>
      <w:r w:rsidRPr="004D4006">
        <w:rPr>
          <w:bCs/>
          <w:i/>
          <w:iCs/>
          <w:sz w:val="18"/>
          <w:szCs w:val="18"/>
        </w:rPr>
        <w:t>dokumentem(</w:t>
      </w:r>
      <w:proofErr w:type="spellStart"/>
      <w:r w:rsidRPr="004D4006">
        <w:rPr>
          <w:bCs/>
          <w:i/>
          <w:iCs/>
          <w:sz w:val="18"/>
          <w:szCs w:val="18"/>
        </w:rPr>
        <w:t>ami</w:t>
      </w:r>
      <w:proofErr w:type="spellEnd"/>
      <w:r w:rsidRPr="004D4006">
        <w:rPr>
          <w:bCs/>
          <w:i/>
          <w:iCs/>
          <w:sz w:val="18"/>
          <w:szCs w:val="18"/>
        </w:rPr>
        <w:t>)</w:t>
      </w:r>
      <w:r w:rsidRPr="0094053D">
        <w:rPr>
          <w:bCs/>
          <w:i/>
          <w:iCs/>
          <w:sz w:val="18"/>
          <w:szCs w:val="18"/>
        </w:rPr>
        <w:t xml:space="preserve"> </w:t>
      </w:r>
      <w:r w:rsidRPr="004D4006">
        <w:rPr>
          <w:bCs/>
          <w:i/>
          <w:iCs/>
          <w:sz w:val="18"/>
          <w:szCs w:val="18"/>
        </w:rPr>
        <w:t>potwierdzającymi</w:t>
      </w:r>
      <w:r w:rsidRPr="0094053D">
        <w:rPr>
          <w:bCs/>
          <w:i/>
          <w:iCs/>
          <w:sz w:val="18"/>
          <w:szCs w:val="18"/>
        </w:rPr>
        <w:t xml:space="preserve"> </w:t>
      </w:r>
      <w:r w:rsidRPr="004D4006">
        <w:rPr>
          <w:bCs/>
          <w:i/>
          <w:iCs/>
          <w:sz w:val="18"/>
          <w:szCs w:val="18"/>
        </w:rPr>
        <w:t>prawo</w:t>
      </w:r>
      <w:r w:rsidRPr="0094053D">
        <w:rPr>
          <w:bCs/>
          <w:i/>
          <w:iCs/>
          <w:sz w:val="18"/>
          <w:szCs w:val="18"/>
        </w:rPr>
        <w:t xml:space="preserve"> </w:t>
      </w:r>
      <w:r w:rsidRPr="004D4006">
        <w:rPr>
          <w:bCs/>
          <w:i/>
          <w:iCs/>
          <w:sz w:val="18"/>
          <w:szCs w:val="18"/>
        </w:rPr>
        <w:t>do</w:t>
      </w:r>
      <w:r w:rsidRPr="0094053D">
        <w:rPr>
          <w:bCs/>
          <w:i/>
          <w:iCs/>
          <w:sz w:val="18"/>
          <w:szCs w:val="18"/>
        </w:rPr>
        <w:t xml:space="preserve"> </w:t>
      </w:r>
      <w:r w:rsidRPr="004D4006">
        <w:rPr>
          <w:bCs/>
          <w:i/>
          <w:iCs/>
          <w:sz w:val="18"/>
          <w:szCs w:val="18"/>
        </w:rPr>
        <w:t>reprezentacji</w:t>
      </w:r>
      <w:r w:rsidRPr="0094053D">
        <w:rPr>
          <w:bCs/>
          <w:i/>
          <w:iCs/>
          <w:sz w:val="18"/>
          <w:szCs w:val="18"/>
        </w:rPr>
        <w:t xml:space="preserve"> </w:t>
      </w:r>
      <w:r w:rsidRPr="004D4006">
        <w:rPr>
          <w:bCs/>
          <w:i/>
          <w:iCs/>
          <w:sz w:val="18"/>
          <w:szCs w:val="18"/>
        </w:rPr>
        <w:t>Wykonawcy</w:t>
      </w:r>
      <w:r w:rsidRPr="0094053D">
        <w:rPr>
          <w:bCs/>
          <w:i/>
          <w:iCs/>
          <w:sz w:val="18"/>
          <w:szCs w:val="18"/>
        </w:rPr>
        <w:t xml:space="preserve"> </w:t>
      </w:r>
      <w:r w:rsidRPr="004D4006">
        <w:rPr>
          <w:bCs/>
          <w:i/>
          <w:iCs/>
          <w:sz w:val="18"/>
          <w:szCs w:val="18"/>
        </w:rPr>
        <w:t>przez</w:t>
      </w:r>
      <w:r w:rsidRPr="0094053D">
        <w:rPr>
          <w:bCs/>
          <w:i/>
          <w:iCs/>
          <w:sz w:val="18"/>
          <w:szCs w:val="18"/>
        </w:rPr>
        <w:t xml:space="preserve"> </w:t>
      </w:r>
      <w:r w:rsidRPr="004D4006">
        <w:rPr>
          <w:bCs/>
          <w:i/>
          <w:iCs/>
          <w:sz w:val="18"/>
          <w:szCs w:val="18"/>
        </w:rPr>
        <w:t>osobę</w:t>
      </w:r>
      <w:r w:rsidRPr="0094053D">
        <w:rPr>
          <w:bCs/>
          <w:i/>
          <w:iCs/>
          <w:sz w:val="18"/>
          <w:szCs w:val="18"/>
        </w:rPr>
        <w:t xml:space="preserve"> </w:t>
      </w:r>
      <w:r w:rsidRPr="004D4006">
        <w:rPr>
          <w:bCs/>
          <w:i/>
          <w:iCs/>
          <w:sz w:val="18"/>
          <w:szCs w:val="18"/>
        </w:rPr>
        <w:t>podpisującą</w:t>
      </w:r>
      <w:r w:rsidRPr="0094053D">
        <w:rPr>
          <w:bCs/>
          <w:i/>
          <w:iCs/>
          <w:sz w:val="18"/>
          <w:szCs w:val="18"/>
        </w:rPr>
        <w:t xml:space="preserve"> </w:t>
      </w:r>
      <w:r w:rsidRPr="004D4006">
        <w:rPr>
          <w:bCs/>
          <w:i/>
          <w:iCs/>
          <w:sz w:val="18"/>
          <w:szCs w:val="18"/>
        </w:rPr>
        <w:t>ofertę.</w:t>
      </w:r>
    </w:p>
    <w:p w14:paraId="0F64F108" w14:textId="77777777" w:rsidR="00562830" w:rsidRPr="004D4006" w:rsidRDefault="00562830" w:rsidP="00562830">
      <w:pPr>
        <w:autoSpaceDE w:val="0"/>
        <w:autoSpaceDN w:val="0"/>
        <w:adjustRightInd w:val="0"/>
        <w:rPr>
          <w:bCs/>
          <w:sz w:val="18"/>
          <w:szCs w:val="18"/>
        </w:rPr>
      </w:pPr>
      <w:r w:rsidRPr="004D4006">
        <w:rPr>
          <w:bCs/>
          <w:i/>
          <w:iCs/>
          <w:sz w:val="18"/>
          <w:szCs w:val="18"/>
        </w:rPr>
        <w:t>*niepotrzebne</w:t>
      </w:r>
      <w:r w:rsidRPr="0094053D">
        <w:rPr>
          <w:bCs/>
          <w:i/>
          <w:iCs/>
          <w:sz w:val="18"/>
          <w:szCs w:val="18"/>
        </w:rPr>
        <w:t xml:space="preserve"> </w:t>
      </w:r>
      <w:r w:rsidRPr="004D4006">
        <w:rPr>
          <w:bCs/>
          <w:i/>
          <w:iCs/>
          <w:sz w:val="18"/>
          <w:szCs w:val="18"/>
        </w:rPr>
        <w:t>skreślić</w:t>
      </w:r>
    </w:p>
    <w:bookmarkEnd w:id="5"/>
    <w:p w14:paraId="2E7F776E" w14:textId="77777777" w:rsidR="00562830" w:rsidRPr="00F042B3" w:rsidRDefault="00562830" w:rsidP="00562830">
      <w:pPr>
        <w:autoSpaceDE w:val="0"/>
        <w:jc w:val="both"/>
        <w:rPr>
          <w:kern w:val="1"/>
          <w:sz w:val="18"/>
          <w:szCs w:val="18"/>
          <w:lang w:eastAsia="hi-IN" w:bidi="hi-IN"/>
        </w:rPr>
      </w:pPr>
      <w:r w:rsidRPr="0094053D">
        <w:rPr>
          <w:bCs/>
          <w:i/>
          <w:iCs/>
          <w:sz w:val="18"/>
          <w:szCs w:val="18"/>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20F6F826" w14:textId="77777777" w:rsidR="009260F1" w:rsidRPr="00E0706F" w:rsidRDefault="009260F1" w:rsidP="00E0706F">
      <w:pPr>
        <w:tabs>
          <w:tab w:val="right" w:pos="9072"/>
        </w:tabs>
        <w:spacing w:line="276" w:lineRule="auto"/>
        <w:rPr>
          <w:sz w:val="22"/>
          <w:szCs w:val="22"/>
        </w:rPr>
      </w:pPr>
    </w:p>
    <w:p w14:paraId="3D9A9EEC" w14:textId="77777777" w:rsidR="009260F1" w:rsidRDefault="009260F1" w:rsidP="00E0706F">
      <w:pPr>
        <w:tabs>
          <w:tab w:val="right" w:pos="9072"/>
        </w:tabs>
        <w:spacing w:line="276" w:lineRule="auto"/>
        <w:rPr>
          <w:sz w:val="22"/>
          <w:szCs w:val="22"/>
        </w:rPr>
      </w:pPr>
    </w:p>
    <w:p w14:paraId="177CE68A" w14:textId="287DE627" w:rsidR="00723372" w:rsidRDefault="00723372" w:rsidP="00E0706F">
      <w:pPr>
        <w:tabs>
          <w:tab w:val="right" w:pos="9072"/>
        </w:tabs>
        <w:spacing w:line="276" w:lineRule="auto"/>
        <w:rPr>
          <w:sz w:val="22"/>
          <w:szCs w:val="22"/>
        </w:rPr>
      </w:pPr>
    </w:p>
    <w:p w14:paraId="00F32B2F" w14:textId="77777777" w:rsidR="00B90071" w:rsidRDefault="00B90071" w:rsidP="00E0706F">
      <w:pPr>
        <w:tabs>
          <w:tab w:val="right" w:pos="9072"/>
        </w:tabs>
        <w:spacing w:line="276" w:lineRule="auto"/>
        <w:rPr>
          <w:sz w:val="22"/>
          <w:szCs w:val="22"/>
        </w:rPr>
      </w:pPr>
    </w:p>
    <w:p w14:paraId="17D5054C" w14:textId="77777777" w:rsidR="001A4242" w:rsidRDefault="001A4242" w:rsidP="001A4242">
      <w:pPr>
        <w:tabs>
          <w:tab w:val="right" w:pos="9072"/>
        </w:tabs>
        <w:spacing w:line="276" w:lineRule="auto"/>
        <w:rPr>
          <w:sz w:val="22"/>
          <w:szCs w:val="22"/>
        </w:rPr>
      </w:pPr>
    </w:p>
    <w:p w14:paraId="3F916F21" w14:textId="77777777" w:rsidR="00DD04BB" w:rsidRDefault="001A4242" w:rsidP="001A7149">
      <w:pPr>
        <w:tabs>
          <w:tab w:val="right" w:pos="9072"/>
        </w:tabs>
        <w:spacing w:line="276" w:lineRule="auto"/>
        <w:rPr>
          <w:sz w:val="22"/>
          <w:szCs w:val="22"/>
        </w:rPr>
      </w:pPr>
      <w:r>
        <w:rPr>
          <w:sz w:val="22"/>
          <w:szCs w:val="22"/>
        </w:rPr>
        <w:tab/>
      </w:r>
    </w:p>
    <w:p w14:paraId="2D198600" w14:textId="77777777" w:rsidR="00DD04BB" w:rsidRDefault="00DD04BB" w:rsidP="001A7149">
      <w:pPr>
        <w:tabs>
          <w:tab w:val="right" w:pos="9072"/>
        </w:tabs>
        <w:spacing w:line="276" w:lineRule="auto"/>
        <w:rPr>
          <w:sz w:val="22"/>
          <w:szCs w:val="22"/>
        </w:rPr>
      </w:pPr>
    </w:p>
    <w:p w14:paraId="106DE725" w14:textId="0A2B687C" w:rsidR="00DD04BB" w:rsidRDefault="00DD04BB" w:rsidP="001A7149">
      <w:pPr>
        <w:tabs>
          <w:tab w:val="right" w:pos="9072"/>
        </w:tabs>
        <w:spacing w:line="276" w:lineRule="auto"/>
        <w:rPr>
          <w:sz w:val="22"/>
          <w:szCs w:val="22"/>
        </w:rPr>
      </w:pPr>
    </w:p>
    <w:p w14:paraId="3E542235" w14:textId="3CB117D5" w:rsidR="00A45630" w:rsidRDefault="00A45630" w:rsidP="001A7149">
      <w:pPr>
        <w:tabs>
          <w:tab w:val="right" w:pos="9072"/>
        </w:tabs>
        <w:spacing w:line="276" w:lineRule="auto"/>
        <w:rPr>
          <w:sz w:val="22"/>
          <w:szCs w:val="22"/>
        </w:rPr>
      </w:pPr>
    </w:p>
    <w:p w14:paraId="70EC1247" w14:textId="2B862E12" w:rsidR="00A45630" w:rsidRDefault="00A45630" w:rsidP="001A7149">
      <w:pPr>
        <w:tabs>
          <w:tab w:val="right" w:pos="9072"/>
        </w:tabs>
        <w:spacing w:line="276" w:lineRule="auto"/>
        <w:rPr>
          <w:sz w:val="22"/>
          <w:szCs w:val="22"/>
        </w:rPr>
      </w:pPr>
    </w:p>
    <w:p w14:paraId="55A2412E" w14:textId="4CAB56FB" w:rsidR="00A45630" w:rsidRDefault="00A45630" w:rsidP="001A7149">
      <w:pPr>
        <w:tabs>
          <w:tab w:val="right" w:pos="9072"/>
        </w:tabs>
        <w:spacing w:line="276" w:lineRule="auto"/>
        <w:rPr>
          <w:sz w:val="22"/>
          <w:szCs w:val="22"/>
        </w:rPr>
      </w:pPr>
    </w:p>
    <w:p w14:paraId="6434A9C8" w14:textId="53624C40" w:rsidR="00A45630" w:rsidRDefault="00A45630" w:rsidP="001A7149">
      <w:pPr>
        <w:tabs>
          <w:tab w:val="right" w:pos="9072"/>
        </w:tabs>
        <w:spacing w:line="276" w:lineRule="auto"/>
        <w:rPr>
          <w:sz w:val="22"/>
          <w:szCs w:val="22"/>
        </w:rPr>
      </w:pPr>
    </w:p>
    <w:p w14:paraId="7D1410FB" w14:textId="05DC764E" w:rsidR="00A45630" w:rsidRDefault="00A45630" w:rsidP="001A7149">
      <w:pPr>
        <w:tabs>
          <w:tab w:val="right" w:pos="9072"/>
        </w:tabs>
        <w:spacing w:line="276" w:lineRule="auto"/>
        <w:rPr>
          <w:sz w:val="22"/>
          <w:szCs w:val="22"/>
        </w:rPr>
      </w:pPr>
    </w:p>
    <w:p w14:paraId="75B35165" w14:textId="7B467F55" w:rsidR="00A45630" w:rsidRDefault="00A45630" w:rsidP="001A7149">
      <w:pPr>
        <w:tabs>
          <w:tab w:val="right" w:pos="9072"/>
        </w:tabs>
        <w:spacing w:line="276" w:lineRule="auto"/>
        <w:rPr>
          <w:sz w:val="22"/>
          <w:szCs w:val="22"/>
        </w:rPr>
      </w:pPr>
    </w:p>
    <w:p w14:paraId="5A8FD298" w14:textId="5A8EEEA7" w:rsidR="00A45630" w:rsidRDefault="00A45630" w:rsidP="001A7149">
      <w:pPr>
        <w:tabs>
          <w:tab w:val="right" w:pos="9072"/>
        </w:tabs>
        <w:spacing w:line="276" w:lineRule="auto"/>
        <w:rPr>
          <w:sz w:val="22"/>
          <w:szCs w:val="22"/>
        </w:rPr>
      </w:pPr>
    </w:p>
    <w:p w14:paraId="386669EA" w14:textId="4BFA0967" w:rsidR="00A45630" w:rsidRDefault="00A45630" w:rsidP="001A7149">
      <w:pPr>
        <w:tabs>
          <w:tab w:val="right" w:pos="9072"/>
        </w:tabs>
        <w:spacing w:line="276" w:lineRule="auto"/>
        <w:rPr>
          <w:sz w:val="22"/>
          <w:szCs w:val="22"/>
        </w:rPr>
      </w:pPr>
    </w:p>
    <w:p w14:paraId="524794A0" w14:textId="1F1DA0A8" w:rsidR="00A45630" w:rsidRDefault="00A45630" w:rsidP="001A7149">
      <w:pPr>
        <w:tabs>
          <w:tab w:val="right" w:pos="9072"/>
        </w:tabs>
        <w:spacing w:line="276" w:lineRule="auto"/>
        <w:rPr>
          <w:sz w:val="22"/>
          <w:szCs w:val="22"/>
        </w:rPr>
      </w:pPr>
    </w:p>
    <w:p w14:paraId="4EA92166" w14:textId="49733420" w:rsidR="00A45630" w:rsidRDefault="00A45630" w:rsidP="001A7149">
      <w:pPr>
        <w:tabs>
          <w:tab w:val="right" w:pos="9072"/>
        </w:tabs>
        <w:spacing w:line="276" w:lineRule="auto"/>
        <w:rPr>
          <w:sz w:val="22"/>
          <w:szCs w:val="22"/>
        </w:rPr>
      </w:pPr>
    </w:p>
    <w:p w14:paraId="63A382F2" w14:textId="12E35728" w:rsidR="00A45630" w:rsidRDefault="00A45630" w:rsidP="001A7149">
      <w:pPr>
        <w:tabs>
          <w:tab w:val="right" w:pos="9072"/>
        </w:tabs>
        <w:spacing w:line="276" w:lineRule="auto"/>
        <w:rPr>
          <w:sz w:val="22"/>
          <w:szCs w:val="22"/>
        </w:rPr>
      </w:pPr>
    </w:p>
    <w:p w14:paraId="369359D2" w14:textId="4DE9A148" w:rsidR="00A45630" w:rsidRDefault="00A45630" w:rsidP="001A7149">
      <w:pPr>
        <w:tabs>
          <w:tab w:val="right" w:pos="9072"/>
        </w:tabs>
        <w:spacing w:line="276" w:lineRule="auto"/>
        <w:rPr>
          <w:sz w:val="22"/>
          <w:szCs w:val="22"/>
        </w:rPr>
      </w:pPr>
    </w:p>
    <w:p w14:paraId="16DD38C0" w14:textId="3FD6DF50" w:rsidR="00A45630" w:rsidRDefault="00A45630" w:rsidP="001A7149">
      <w:pPr>
        <w:tabs>
          <w:tab w:val="right" w:pos="9072"/>
        </w:tabs>
        <w:spacing w:line="276" w:lineRule="auto"/>
        <w:rPr>
          <w:sz w:val="22"/>
          <w:szCs w:val="22"/>
        </w:rPr>
      </w:pPr>
    </w:p>
    <w:p w14:paraId="3141D76E" w14:textId="45F268DC" w:rsidR="00A45630" w:rsidRDefault="00A45630" w:rsidP="001A7149">
      <w:pPr>
        <w:tabs>
          <w:tab w:val="right" w:pos="9072"/>
        </w:tabs>
        <w:spacing w:line="276" w:lineRule="auto"/>
        <w:rPr>
          <w:sz w:val="22"/>
          <w:szCs w:val="22"/>
        </w:rPr>
      </w:pPr>
    </w:p>
    <w:p w14:paraId="7FAD87D9" w14:textId="77777777" w:rsidR="00A45630" w:rsidRDefault="00A45630" w:rsidP="001A7149">
      <w:pPr>
        <w:tabs>
          <w:tab w:val="right" w:pos="9072"/>
        </w:tabs>
        <w:spacing w:line="276" w:lineRule="auto"/>
        <w:rPr>
          <w:sz w:val="22"/>
          <w:szCs w:val="22"/>
        </w:rPr>
      </w:pPr>
    </w:p>
    <w:p w14:paraId="7CBD702C" w14:textId="77777777" w:rsidR="00B849B6" w:rsidRDefault="00DD04BB" w:rsidP="001A7149">
      <w:pPr>
        <w:tabs>
          <w:tab w:val="right" w:pos="9072"/>
        </w:tabs>
        <w:spacing w:line="276" w:lineRule="auto"/>
        <w:rPr>
          <w:sz w:val="22"/>
          <w:szCs w:val="22"/>
        </w:rPr>
      </w:pPr>
      <w:r>
        <w:rPr>
          <w:sz w:val="22"/>
          <w:szCs w:val="22"/>
        </w:rPr>
        <w:tab/>
      </w:r>
    </w:p>
    <w:p w14:paraId="34C4FB7B" w14:textId="77777777" w:rsidR="00B849B6" w:rsidRDefault="00B849B6" w:rsidP="001A7149">
      <w:pPr>
        <w:tabs>
          <w:tab w:val="right" w:pos="9072"/>
        </w:tabs>
        <w:spacing w:line="276" w:lineRule="auto"/>
        <w:rPr>
          <w:sz w:val="22"/>
          <w:szCs w:val="22"/>
        </w:rPr>
      </w:pPr>
    </w:p>
    <w:p w14:paraId="397414E1" w14:textId="77777777" w:rsidR="00B849B6" w:rsidRDefault="00B849B6" w:rsidP="001A7149">
      <w:pPr>
        <w:tabs>
          <w:tab w:val="right" w:pos="9072"/>
        </w:tabs>
        <w:spacing w:line="276" w:lineRule="auto"/>
        <w:rPr>
          <w:sz w:val="22"/>
          <w:szCs w:val="22"/>
        </w:rPr>
      </w:pPr>
    </w:p>
    <w:p w14:paraId="20AEF29A" w14:textId="77777777" w:rsidR="00B849B6" w:rsidRDefault="00B849B6" w:rsidP="001A7149">
      <w:pPr>
        <w:tabs>
          <w:tab w:val="right" w:pos="9072"/>
        </w:tabs>
        <w:spacing w:line="276" w:lineRule="auto"/>
        <w:rPr>
          <w:sz w:val="22"/>
          <w:szCs w:val="22"/>
        </w:rPr>
      </w:pPr>
    </w:p>
    <w:p w14:paraId="29838D30" w14:textId="77777777" w:rsidR="00B849B6" w:rsidRDefault="00B849B6" w:rsidP="001A7149">
      <w:pPr>
        <w:tabs>
          <w:tab w:val="right" w:pos="9072"/>
        </w:tabs>
        <w:spacing w:line="276" w:lineRule="auto"/>
        <w:rPr>
          <w:sz w:val="22"/>
          <w:szCs w:val="22"/>
        </w:rPr>
      </w:pPr>
    </w:p>
    <w:p w14:paraId="545035E1" w14:textId="77777777" w:rsidR="00B849B6" w:rsidRDefault="00B849B6" w:rsidP="001A7149">
      <w:pPr>
        <w:tabs>
          <w:tab w:val="right" w:pos="9072"/>
        </w:tabs>
        <w:spacing w:line="276" w:lineRule="auto"/>
        <w:rPr>
          <w:sz w:val="22"/>
          <w:szCs w:val="22"/>
        </w:rPr>
      </w:pPr>
    </w:p>
    <w:p w14:paraId="5B68F585" w14:textId="77777777" w:rsidR="00B849B6" w:rsidRDefault="00B849B6" w:rsidP="001A7149">
      <w:pPr>
        <w:tabs>
          <w:tab w:val="right" w:pos="9072"/>
        </w:tabs>
        <w:spacing w:line="276" w:lineRule="auto"/>
        <w:rPr>
          <w:sz w:val="22"/>
          <w:szCs w:val="22"/>
        </w:rPr>
      </w:pPr>
    </w:p>
    <w:p w14:paraId="638437B7" w14:textId="77777777" w:rsidR="00B849B6" w:rsidRDefault="00B849B6" w:rsidP="001A7149">
      <w:pPr>
        <w:tabs>
          <w:tab w:val="right" w:pos="9072"/>
        </w:tabs>
        <w:spacing w:line="276" w:lineRule="auto"/>
        <w:rPr>
          <w:sz w:val="22"/>
          <w:szCs w:val="22"/>
        </w:rPr>
      </w:pPr>
    </w:p>
    <w:p w14:paraId="3E62D79D" w14:textId="77777777" w:rsidR="00B849B6" w:rsidRDefault="00B849B6" w:rsidP="001A7149">
      <w:pPr>
        <w:tabs>
          <w:tab w:val="right" w:pos="9072"/>
        </w:tabs>
        <w:spacing w:line="276" w:lineRule="auto"/>
        <w:rPr>
          <w:sz w:val="22"/>
          <w:szCs w:val="22"/>
        </w:rPr>
      </w:pPr>
    </w:p>
    <w:p w14:paraId="101CACB0" w14:textId="70F6707B" w:rsidR="001A7149" w:rsidRPr="00B90071" w:rsidRDefault="00B849B6" w:rsidP="001A7149">
      <w:pPr>
        <w:tabs>
          <w:tab w:val="right" w:pos="9072"/>
        </w:tabs>
        <w:spacing w:line="276" w:lineRule="auto"/>
        <w:rPr>
          <w:b/>
          <w:sz w:val="22"/>
          <w:szCs w:val="22"/>
        </w:rPr>
      </w:pPr>
      <w:r>
        <w:rPr>
          <w:sz w:val="22"/>
          <w:szCs w:val="22"/>
        </w:rPr>
        <w:tab/>
      </w:r>
      <w:r w:rsidR="009260F1" w:rsidRPr="00796EFA">
        <w:rPr>
          <w:b/>
          <w:sz w:val="22"/>
          <w:szCs w:val="22"/>
        </w:rPr>
        <w:t xml:space="preserve"> </w:t>
      </w:r>
      <w:r w:rsidR="001A7149" w:rsidRPr="00B90071">
        <w:rPr>
          <w:b/>
          <w:sz w:val="22"/>
          <w:szCs w:val="22"/>
        </w:rPr>
        <w:t>Załącznik Nr 2 do SWZ</w:t>
      </w:r>
      <w:r w:rsidR="00B90071" w:rsidRPr="00B90071">
        <w:rPr>
          <w:b/>
          <w:sz w:val="22"/>
          <w:szCs w:val="22"/>
        </w:rPr>
        <w:t xml:space="preserve"> </w:t>
      </w:r>
    </w:p>
    <w:p w14:paraId="371983E0" w14:textId="77777777" w:rsidR="001A7149" w:rsidRPr="00B90071" w:rsidRDefault="001A7149" w:rsidP="001A7149">
      <w:pPr>
        <w:pStyle w:val="Akapitzlist"/>
        <w:tabs>
          <w:tab w:val="left" w:pos="0"/>
        </w:tabs>
        <w:ind w:left="0"/>
        <w:jc w:val="right"/>
        <w:rPr>
          <w:b/>
          <w:sz w:val="22"/>
          <w:szCs w:val="22"/>
        </w:rPr>
      </w:pPr>
    </w:p>
    <w:p w14:paraId="68E4FB18" w14:textId="77777777" w:rsidR="001A7149" w:rsidRPr="00B90071" w:rsidRDefault="001A7149" w:rsidP="001A7149">
      <w:pPr>
        <w:spacing w:line="100" w:lineRule="atLeast"/>
        <w:ind w:firstLine="708"/>
        <w:jc w:val="right"/>
        <w:rPr>
          <w:sz w:val="22"/>
          <w:szCs w:val="22"/>
        </w:rPr>
      </w:pPr>
      <w:r w:rsidRPr="00B90071">
        <w:rPr>
          <w:b/>
          <w:sz w:val="22"/>
          <w:szCs w:val="22"/>
        </w:rPr>
        <w:t>Zamawiający:</w:t>
      </w:r>
    </w:p>
    <w:p w14:paraId="122D9973" w14:textId="6BA67961" w:rsidR="001A7149" w:rsidRPr="00B90071" w:rsidRDefault="001A7149" w:rsidP="001A7149">
      <w:pPr>
        <w:spacing w:line="100" w:lineRule="atLeast"/>
        <w:jc w:val="right"/>
        <w:rPr>
          <w:sz w:val="22"/>
          <w:szCs w:val="22"/>
        </w:rPr>
      </w:pPr>
      <w:r w:rsidRPr="00B90071">
        <w:rPr>
          <w:sz w:val="22"/>
          <w:szCs w:val="22"/>
        </w:rPr>
        <w:t>Samodzielny Publiczny Zakład Opieki Zdrowotnej Puławach</w:t>
      </w:r>
    </w:p>
    <w:p w14:paraId="2D8CB61E" w14:textId="57F70B54" w:rsidR="000976CE" w:rsidRPr="00B90071" w:rsidRDefault="000976CE" w:rsidP="000976CE">
      <w:pPr>
        <w:pStyle w:val="BodyText21"/>
        <w:spacing w:line="276" w:lineRule="auto"/>
        <w:ind w:firstLine="284"/>
        <w:rPr>
          <w:sz w:val="22"/>
          <w:szCs w:val="22"/>
        </w:rPr>
      </w:pP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t>ul.</w:t>
      </w:r>
      <w:r w:rsidR="00B90071">
        <w:rPr>
          <w:sz w:val="22"/>
          <w:szCs w:val="22"/>
        </w:rPr>
        <w:t xml:space="preserve"> </w:t>
      </w:r>
      <w:r w:rsidRPr="00B90071">
        <w:rPr>
          <w:sz w:val="22"/>
          <w:szCs w:val="22"/>
        </w:rPr>
        <w:t>Bema 1, 24-100 Puławy</w:t>
      </w:r>
    </w:p>
    <w:p w14:paraId="7BDF528B" w14:textId="77777777" w:rsidR="001A7149" w:rsidRPr="00B90071" w:rsidRDefault="001A7149" w:rsidP="001A7149">
      <w:pPr>
        <w:spacing w:line="100" w:lineRule="atLeast"/>
        <w:jc w:val="right"/>
        <w:rPr>
          <w:sz w:val="22"/>
          <w:szCs w:val="22"/>
        </w:rPr>
      </w:pPr>
      <w:r w:rsidRPr="00B90071">
        <w:rPr>
          <w:i/>
          <w:sz w:val="22"/>
          <w:szCs w:val="22"/>
        </w:rPr>
        <w:t>(pełna nazwa/firma, adres)</w:t>
      </w:r>
    </w:p>
    <w:p w14:paraId="62A46C84" w14:textId="77777777" w:rsidR="00B90071" w:rsidRDefault="00B90071" w:rsidP="001A7149">
      <w:pPr>
        <w:spacing w:line="100" w:lineRule="atLeast"/>
        <w:rPr>
          <w:b/>
          <w:sz w:val="22"/>
          <w:szCs w:val="22"/>
        </w:rPr>
      </w:pPr>
    </w:p>
    <w:p w14:paraId="3889E8E0" w14:textId="77777777" w:rsidR="00B90071" w:rsidRDefault="00B90071" w:rsidP="001A7149">
      <w:pPr>
        <w:spacing w:line="100" w:lineRule="atLeast"/>
        <w:rPr>
          <w:b/>
          <w:sz w:val="22"/>
          <w:szCs w:val="22"/>
        </w:rPr>
      </w:pPr>
    </w:p>
    <w:p w14:paraId="416E91D0" w14:textId="58E3DC5E" w:rsidR="001A7149" w:rsidRPr="00B90071" w:rsidRDefault="001A7149" w:rsidP="001A7149">
      <w:pPr>
        <w:spacing w:line="100" w:lineRule="atLeast"/>
        <w:rPr>
          <w:sz w:val="22"/>
          <w:szCs w:val="22"/>
        </w:rPr>
      </w:pPr>
      <w:r w:rsidRPr="00B90071">
        <w:rPr>
          <w:b/>
          <w:sz w:val="22"/>
          <w:szCs w:val="22"/>
        </w:rPr>
        <w:t>Wykonawca:</w:t>
      </w:r>
    </w:p>
    <w:p w14:paraId="49DCA105" w14:textId="77777777" w:rsidR="001A7149" w:rsidRPr="00B90071" w:rsidRDefault="001A7149" w:rsidP="001A7149">
      <w:pPr>
        <w:spacing w:line="100" w:lineRule="atLeast"/>
        <w:rPr>
          <w:sz w:val="22"/>
          <w:szCs w:val="22"/>
        </w:rPr>
      </w:pPr>
      <w:r w:rsidRPr="00B90071">
        <w:rPr>
          <w:sz w:val="22"/>
          <w:szCs w:val="22"/>
        </w:rPr>
        <w:t>…………………………………………………………………………</w:t>
      </w:r>
    </w:p>
    <w:p w14:paraId="301A0918" w14:textId="77777777" w:rsidR="001A7149" w:rsidRPr="00B90071" w:rsidRDefault="001A7149" w:rsidP="001A7149">
      <w:pPr>
        <w:spacing w:line="100" w:lineRule="atLeast"/>
        <w:rPr>
          <w:sz w:val="22"/>
          <w:szCs w:val="22"/>
        </w:rPr>
      </w:pPr>
      <w:r w:rsidRPr="00B90071">
        <w:rPr>
          <w:i/>
          <w:sz w:val="22"/>
          <w:szCs w:val="22"/>
        </w:rPr>
        <w:t xml:space="preserve">(pełna nazwa/firma, adres, w zależności od podmiotu: </w:t>
      </w:r>
      <w:r w:rsidRPr="00B90071">
        <w:rPr>
          <w:i/>
          <w:sz w:val="22"/>
          <w:szCs w:val="22"/>
        </w:rPr>
        <w:br/>
        <w:t xml:space="preserve">NIP/ PESEL, KRS/ </w:t>
      </w:r>
      <w:proofErr w:type="spellStart"/>
      <w:r w:rsidRPr="00B90071">
        <w:rPr>
          <w:i/>
          <w:sz w:val="22"/>
          <w:szCs w:val="22"/>
        </w:rPr>
        <w:t>CEiDG</w:t>
      </w:r>
      <w:proofErr w:type="spellEnd"/>
      <w:r w:rsidRPr="00B90071">
        <w:rPr>
          <w:i/>
          <w:sz w:val="22"/>
          <w:szCs w:val="22"/>
        </w:rPr>
        <w:t>)</w:t>
      </w:r>
    </w:p>
    <w:p w14:paraId="71DBB41C" w14:textId="77777777" w:rsidR="001A7149" w:rsidRPr="00B90071" w:rsidRDefault="001A7149" w:rsidP="001A7149">
      <w:pPr>
        <w:spacing w:line="100" w:lineRule="atLeast"/>
        <w:rPr>
          <w:i/>
          <w:sz w:val="22"/>
          <w:szCs w:val="22"/>
        </w:rPr>
      </w:pPr>
    </w:p>
    <w:p w14:paraId="14998093" w14:textId="77777777" w:rsidR="001A7149" w:rsidRPr="00B90071" w:rsidRDefault="001A7149" w:rsidP="001A7149">
      <w:pPr>
        <w:spacing w:line="100" w:lineRule="atLeast"/>
        <w:rPr>
          <w:sz w:val="22"/>
          <w:szCs w:val="22"/>
        </w:rPr>
      </w:pPr>
      <w:r w:rsidRPr="00B90071">
        <w:rPr>
          <w:sz w:val="22"/>
          <w:szCs w:val="22"/>
          <w:u w:val="single"/>
        </w:rPr>
        <w:t>reprezentowany przez:</w:t>
      </w:r>
    </w:p>
    <w:p w14:paraId="5FE6382E" w14:textId="77777777" w:rsidR="001A7149" w:rsidRPr="00B90071" w:rsidRDefault="001A7149" w:rsidP="001A7149">
      <w:pPr>
        <w:spacing w:line="100" w:lineRule="atLeast"/>
        <w:rPr>
          <w:sz w:val="22"/>
          <w:szCs w:val="22"/>
        </w:rPr>
      </w:pPr>
      <w:r w:rsidRPr="00B90071">
        <w:rPr>
          <w:sz w:val="22"/>
          <w:szCs w:val="22"/>
        </w:rPr>
        <w:t>…………………………………………………………………………</w:t>
      </w:r>
    </w:p>
    <w:p w14:paraId="1E062011" w14:textId="77777777" w:rsidR="001A7149" w:rsidRPr="00B90071" w:rsidRDefault="001A7149" w:rsidP="001A7149">
      <w:pPr>
        <w:spacing w:line="100" w:lineRule="atLeast"/>
        <w:rPr>
          <w:sz w:val="22"/>
          <w:szCs w:val="22"/>
        </w:rPr>
      </w:pPr>
      <w:r w:rsidRPr="00B90071">
        <w:rPr>
          <w:i/>
          <w:sz w:val="22"/>
          <w:szCs w:val="22"/>
        </w:rPr>
        <w:t>(imię, nazwisko, stanowisko/ podstawa do reprezentacji)</w:t>
      </w:r>
    </w:p>
    <w:p w14:paraId="6C090078" w14:textId="77777777" w:rsidR="001A7149" w:rsidRPr="00B90071" w:rsidRDefault="001A7149" w:rsidP="001A7149">
      <w:pPr>
        <w:spacing w:line="100" w:lineRule="atLeast"/>
        <w:rPr>
          <w:sz w:val="22"/>
          <w:szCs w:val="22"/>
        </w:rPr>
      </w:pPr>
    </w:p>
    <w:p w14:paraId="7B1350D0" w14:textId="77777777" w:rsidR="00B90071" w:rsidRDefault="00B90071" w:rsidP="001A7149">
      <w:pPr>
        <w:spacing w:line="100" w:lineRule="atLeast"/>
        <w:jc w:val="center"/>
        <w:rPr>
          <w:b/>
          <w:sz w:val="22"/>
          <w:szCs w:val="22"/>
          <w:u w:val="single"/>
        </w:rPr>
      </w:pPr>
    </w:p>
    <w:p w14:paraId="3063E2B2" w14:textId="2166AD4E" w:rsidR="001A7149" w:rsidRPr="00B90071" w:rsidRDefault="001A7149" w:rsidP="001A7149">
      <w:pPr>
        <w:spacing w:line="100" w:lineRule="atLeast"/>
        <w:jc w:val="center"/>
        <w:rPr>
          <w:sz w:val="22"/>
          <w:szCs w:val="22"/>
        </w:rPr>
      </w:pPr>
      <w:r w:rsidRPr="00B90071">
        <w:rPr>
          <w:b/>
          <w:sz w:val="22"/>
          <w:szCs w:val="22"/>
          <w:u w:val="single"/>
        </w:rPr>
        <w:t xml:space="preserve">Oświadczenie wykonawcy </w:t>
      </w:r>
    </w:p>
    <w:p w14:paraId="02FC9E1C" w14:textId="77777777" w:rsidR="001A7149" w:rsidRPr="00B90071" w:rsidRDefault="001A7149" w:rsidP="001A7149">
      <w:pPr>
        <w:spacing w:line="100" w:lineRule="atLeast"/>
        <w:jc w:val="center"/>
        <w:rPr>
          <w:b/>
          <w:sz w:val="22"/>
          <w:szCs w:val="22"/>
        </w:rPr>
      </w:pPr>
      <w:r w:rsidRPr="00B90071">
        <w:rPr>
          <w:b/>
          <w:sz w:val="22"/>
          <w:szCs w:val="22"/>
        </w:rPr>
        <w:t>składane na podstawie art. 125 ust. 1 ustawy z dnia 11 września 2019 r.</w:t>
      </w:r>
    </w:p>
    <w:p w14:paraId="304A4AAD" w14:textId="77777777" w:rsidR="001A7149" w:rsidRPr="00B90071" w:rsidRDefault="001A7149" w:rsidP="001A7149">
      <w:pPr>
        <w:spacing w:line="100" w:lineRule="atLeast"/>
        <w:jc w:val="center"/>
        <w:rPr>
          <w:sz w:val="22"/>
          <w:szCs w:val="22"/>
        </w:rPr>
      </w:pPr>
      <w:r w:rsidRPr="00B90071">
        <w:rPr>
          <w:b/>
          <w:sz w:val="22"/>
          <w:szCs w:val="22"/>
        </w:rPr>
        <w:t xml:space="preserve">Prawo zamówień publicznych (dalej jako: </w:t>
      </w:r>
      <w:proofErr w:type="spellStart"/>
      <w:r w:rsidRPr="00B90071">
        <w:rPr>
          <w:b/>
          <w:sz w:val="22"/>
          <w:szCs w:val="22"/>
        </w:rPr>
        <w:t>Pzp</w:t>
      </w:r>
      <w:proofErr w:type="spellEnd"/>
      <w:r w:rsidRPr="00B90071">
        <w:rPr>
          <w:b/>
          <w:sz w:val="22"/>
          <w:szCs w:val="22"/>
        </w:rPr>
        <w:t xml:space="preserve">), </w:t>
      </w:r>
    </w:p>
    <w:p w14:paraId="2D1F92A9" w14:textId="77777777" w:rsidR="001A7149" w:rsidRPr="00B90071" w:rsidRDefault="001A7149" w:rsidP="001A7149">
      <w:pPr>
        <w:spacing w:line="100" w:lineRule="atLeast"/>
        <w:jc w:val="center"/>
        <w:rPr>
          <w:sz w:val="22"/>
          <w:szCs w:val="22"/>
        </w:rPr>
      </w:pPr>
      <w:r w:rsidRPr="00B90071">
        <w:rPr>
          <w:b/>
          <w:sz w:val="22"/>
          <w:szCs w:val="22"/>
          <w:u w:val="single"/>
        </w:rPr>
        <w:t>DOTYCZĄCE PODSTAW WYKLUCZENIA Z POSTĘPOWANIA</w:t>
      </w:r>
    </w:p>
    <w:p w14:paraId="2F4A36A3" w14:textId="77777777" w:rsidR="001A7149" w:rsidRPr="00B90071" w:rsidRDefault="001A7149" w:rsidP="001A7149">
      <w:pPr>
        <w:spacing w:line="100" w:lineRule="atLeast"/>
        <w:jc w:val="both"/>
        <w:rPr>
          <w:sz w:val="22"/>
          <w:szCs w:val="22"/>
        </w:rPr>
      </w:pPr>
    </w:p>
    <w:p w14:paraId="4D1ECB81" w14:textId="77777777" w:rsidR="001A7149" w:rsidRPr="00B90071" w:rsidRDefault="001A7149" w:rsidP="001A7149">
      <w:pPr>
        <w:pStyle w:val="Listapunktowana22"/>
        <w:jc w:val="center"/>
      </w:pPr>
      <w:r w:rsidRPr="00B90071">
        <w:t xml:space="preserve">Na potrzeby postępowania o udzielenie zamówienia publicznego, którego przedmiotem jest </w:t>
      </w:r>
    </w:p>
    <w:p w14:paraId="3171E7DC" w14:textId="5D2BFEA3" w:rsidR="001A7149" w:rsidRPr="00B90071" w:rsidRDefault="001A7149" w:rsidP="001A7149">
      <w:pPr>
        <w:pStyle w:val="Listapunktowana22"/>
        <w:jc w:val="center"/>
      </w:pPr>
      <w:proofErr w:type="gramStart"/>
      <w:r w:rsidRPr="00B90071">
        <w:rPr>
          <w:b/>
          <w:color w:val="auto"/>
          <w:kern w:val="1"/>
          <w:lang w:eastAsia="hi-IN" w:bidi="hi-IN"/>
        </w:rPr>
        <w:t>”</w:t>
      </w:r>
      <w:r w:rsidR="000976CE" w:rsidRPr="00B90071">
        <w:rPr>
          <w:b/>
          <w:color w:val="auto"/>
          <w:kern w:val="1"/>
          <w:lang w:eastAsia="hi-IN" w:bidi="hi-IN"/>
        </w:rPr>
        <w:t>ZAKUP</w:t>
      </w:r>
      <w:proofErr w:type="gramEnd"/>
      <w:r w:rsidR="000976CE" w:rsidRPr="00B90071">
        <w:rPr>
          <w:b/>
          <w:color w:val="auto"/>
          <w:kern w:val="1"/>
          <w:lang w:eastAsia="hi-IN" w:bidi="hi-IN"/>
        </w:rPr>
        <w:t xml:space="preserve"> WRAZ  Z DOSTAWĄ LEKÓW </w:t>
      </w:r>
      <w:r w:rsidR="00B849B6">
        <w:rPr>
          <w:b/>
          <w:color w:val="auto"/>
          <w:kern w:val="1"/>
          <w:lang w:eastAsia="hi-IN" w:bidi="hi-IN"/>
        </w:rPr>
        <w:t>OGÓLNOSZPITALNYCH</w:t>
      </w:r>
      <w:r w:rsidR="00431D4A">
        <w:rPr>
          <w:b/>
          <w:color w:val="auto"/>
          <w:kern w:val="1"/>
          <w:lang w:eastAsia="hi-IN" w:bidi="hi-IN"/>
        </w:rPr>
        <w:t xml:space="preserve"> Z PODZIAŁEM NA </w:t>
      </w:r>
      <w:r w:rsidR="00B849B6">
        <w:rPr>
          <w:b/>
          <w:color w:val="auto"/>
          <w:kern w:val="1"/>
          <w:lang w:eastAsia="hi-IN" w:bidi="hi-IN"/>
        </w:rPr>
        <w:br/>
        <w:t>4</w:t>
      </w:r>
      <w:r w:rsidR="00431D4A">
        <w:rPr>
          <w:b/>
          <w:color w:val="auto"/>
          <w:kern w:val="1"/>
          <w:lang w:eastAsia="hi-IN" w:bidi="hi-IN"/>
        </w:rPr>
        <w:t xml:space="preserve"> ZADANIA</w:t>
      </w:r>
      <w:r w:rsidR="000976CE" w:rsidRPr="0077798C">
        <w:rPr>
          <w:b/>
          <w:color w:val="auto"/>
          <w:kern w:val="1"/>
          <w:lang w:eastAsia="hi-IN" w:bidi="hi-IN"/>
        </w:rPr>
        <w:t>”</w:t>
      </w:r>
    </w:p>
    <w:p w14:paraId="7D63CA3C" w14:textId="77777777" w:rsidR="000976CE" w:rsidRPr="00B90071" w:rsidRDefault="001A7149" w:rsidP="000976CE">
      <w:pPr>
        <w:spacing w:line="100" w:lineRule="atLeast"/>
        <w:jc w:val="center"/>
        <w:rPr>
          <w:sz w:val="22"/>
          <w:szCs w:val="22"/>
        </w:rPr>
      </w:pPr>
      <w:r w:rsidRPr="00B90071">
        <w:rPr>
          <w:sz w:val="22"/>
          <w:szCs w:val="22"/>
        </w:rPr>
        <w:t xml:space="preserve">prowadzonego przez </w:t>
      </w:r>
      <w:r w:rsidR="000976CE" w:rsidRPr="00B90071">
        <w:rPr>
          <w:sz w:val="22"/>
          <w:szCs w:val="22"/>
        </w:rPr>
        <w:t>Samodzielny Publiczny Zakład Opieki Zdrowotnej Puławach</w:t>
      </w:r>
    </w:p>
    <w:p w14:paraId="79D8AE26" w14:textId="78524AA4" w:rsidR="001A7149" w:rsidRPr="00B90071" w:rsidRDefault="001A7149" w:rsidP="001A7149">
      <w:pPr>
        <w:pStyle w:val="Listapunktowana22"/>
        <w:jc w:val="center"/>
      </w:pPr>
      <w:r w:rsidRPr="00B90071">
        <w:t>oświadczam, co następuje:</w:t>
      </w:r>
    </w:p>
    <w:p w14:paraId="089DCFBC" w14:textId="77777777" w:rsidR="001A7149" w:rsidRPr="00B90071" w:rsidRDefault="001A7149" w:rsidP="001A7149">
      <w:pPr>
        <w:spacing w:line="100" w:lineRule="atLeast"/>
        <w:jc w:val="both"/>
        <w:rPr>
          <w:rFonts w:eastAsia="Arial Unicode MS"/>
          <w:sz w:val="22"/>
          <w:szCs w:val="22"/>
        </w:rPr>
      </w:pPr>
    </w:p>
    <w:p w14:paraId="29371060" w14:textId="77777777" w:rsidR="001A7149" w:rsidRPr="00B90071" w:rsidRDefault="001A7149" w:rsidP="001A7149">
      <w:pPr>
        <w:shd w:val="clear" w:color="auto" w:fill="BFBFBF"/>
        <w:spacing w:line="100" w:lineRule="atLeast"/>
        <w:rPr>
          <w:sz w:val="22"/>
          <w:szCs w:val="22"/>
        </w:rPr>
      </w:pPr>
      <w:r w:rsidRPr="00B90071">
        <w:rPr>
          <w:b/>
          <w:sz w:val="22"/>
          <w:szCs w:val="22"/>
        </w:rPr>
        <w:t>OŚWIADCZENIA DOTYCZĄCE WYKONAWCY:</w:t>
      </w:r>
    </w:p>
    <w:p w14:paraId="407C0BBE" w14:textId="77777777" w:rsidR="001A7149" w:rsidRPr="00B90071" w:rsidRDefault="001A7149" w:rsidP="001A7149">
      <w:pPr>
        <w:pStyle w:val="Akapitzlist"/>
        <w:tabs>
          <w:tab w:val="left" w:pos="284"/>
        </w:tabs>
        <w:spacing w:line="100" w:lineRule="atLeast"/>
        <w:ind w:left="0"/>
        <w:jc w:val="both"/>
        <w:rPr>
          <w:sz w:val="22"/>
          <w:szCs w:val="22"/>
        </w:rPr>
      </w:pPr>
      <w:r w:rsidRPr="00B90071">
        <w:rPr>
          <w:sz w:val="22"/>
          <w:szCs w:val="22"/>
        </w:rPr>
        <w:t xml:space="preserve">Oświadczam, że nie podlegam wykluczeniu z postępowania na podstawie </w:t>
      </w:r>
      <w:r w:rsidRPr="00B90071">
        <w:rPr>
          <w:sz w:val="22"/>
          <w:szCs w:val="22"/>
        </w:rPr>
        <w:br/>
        <w:t xml:space="preserve">art. 108 ust. 1 ustawy </w:t>
      </w:r>
      <w:proofErr w:type="spellStart"/>
      <w:r w:rsidRPr="00B90071">
        <w:rPr>
          <w:sz w:val="22"/>
          <w:szCs w:val="22"/>
        </w:rPr>
        <w:t>Pzp</w:t>
      </w:r>
      <w:proofErr w:type="spellEnd"/>
      <w:r w:rsidRPr="00B90071">
        <w:rPr>
          <w:sz w:val="22"/>
          <w:szCs w:val="22"/>
        </w:rPr>
        <w:t>.</w:t>
      </w:r>
    </w:p>
    <w:p w14:paraId="71DB3BD5" w14:textId="77777777" w:rsidR="001A7149" w:rsidRPr="00B90071" w:rsidRDefault="001A7149" w:rsidP="001A7149">
      <w:pPr>
        <w:spacing w:line="100" w:lineRule="atLeast"/>
        <w:jc w:val="both"/>
        <w:rPr>
          <w:i/>
          <w:sz w:val="22"/>
          <w:szCs w:val="22"/>
        </w:rPr>
      </w:pPr>
    </w:p>
    <w:p w14:paraId="38BA5989" w14:textId="77777777" w:rsidR="00B90071" w:rsidRDefault="00B90071" w:rsidP="001A7149">
      <w:pPr>
        <w:spacing w:line="100" w:lineRule="atLeast"/>
        <w:jc w:val="both"/>
        <w:rPr>
          <w:sz w:val="22"/>
          <w:szCs w:val="22"/>
        </w:rPr>
      </w:pPr>
    </w:p>
    <w:p w14:paraId="029342FC" w14:textId="02595910" w:rsidR="001A7149" w:rsidRPr="00B90071" w:rsidRDefault="001A7149" w:rsidP="001A7149">
      <w:pPr>
        <w:spacing w:line="100" w:lineRule="atLeast"/>
        <w:jc w:val="both"/>
        <w:rPr>
          <w:sz w:val="22"/>
          <w:szCs w:val="22"/>
        </w:rPr>
      </w:pPr>
      <w:r w:rsidRPr="00B90071">
        <w:rPr>
          <w:sz w:val="22"/>
          <w:szCs w:val="22"/>
        </w:rPr>
        <w:t xml:space="preserve">…………….……. </w:t>
      </w:r>
      <w:r w:rsidRPr="00B90071">
        <w:rPr>
          <w:i/>
          <w:sz w:val="22"/>
          <w:szCs w:val="22"/>
        </w:rPr>
        <w:t xml:space="preserve">(miejscowość), </w:t>
      </w:r>
      <w:r w:rsidRPr="00B90071">
        <w:rPr>
          <w:sz w:val="22"/>
          <w:szCs w:val="22"/>
        </w:rPr>
        <w:t>dnia ……</w:t>
      </w:r>
      <w:proofErr w:type="gramStart"/>
      <w:r w:rsidRPr="00B90071">
        <w:rPr>
          <w:sz w:val="22"/>
          <w:szCs w:val="22"/>
        </w:rPr>
        <w:t>…….</w:t>
      </w:r>
      <w:proofErr w:type="gramEnd"/>
      <w:r w:rsidRPr="00B90071">
        <w:rPr>
          <w:sz w:val="22"/>
          <w:szCs w:val="22"/>
        </w:rPr>
        <w:t xml:space="preserve">……. r. </w:t>
      </w:r>
    </w:p>
    <w:p w14:paraId="667D6089" w14:textId="77777777" w:rsidR="001A7149" w:rsidRPr="00B90071" w:rsidRDefault="001A7149" w:rsidP="001A7149">
      <w:pPr>
        <w:spacing w:line="100" w:lineRule="atLeast"/>
        <w:jc w:val="both"/>
        <w:rPr>
          <w:sz w:val="22"/>
          <w:szCs w:val="22"/>
        </w:rPr>
      </w:pPr>
    </w:p>
    <w:p w14:paraId="6CA74A43" w14:textId="77777777" w:rsidR="00B90071" w:rsidRDefault="001A7149" w:rsidP="001A7149">
      <w:pPr>
        <w:spacing w:line="100" w:lineRule="atLeast"/>
        <w:jc w:val="both"/>
        <w:rPr>
          <w:sz w:val="22"/>
          <w:szCs w:val="22"/>
        </w:rPr>
      </w:pP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p>
    <w:p w14:paraId="72ED614E" w14:textId="6009A261" w:rsidR="001A7149" w:rsidRPr="00B90071" w:rsidRDefault="001A7149" w:rsidP="00B90071">
      <w:pPr>
        <w:spacing w:line="100" w:lineRule="atLeast"/>
        <w:ind w:left="4248" w:firstLine="708"/>
        <w:jc w:val="both"/>
        <w:rPr>
          <w:sz w:val="22"/>
          <w:szCs w:val="22"/>
        </w:rPr>
      </w:pPr>
      <w:r w:rsidRPr="00B90071">
        <w:rPr>
          <w:sz w:val="22"/>
          <w:szCs w:val="22"/>
        </w:rPr>
        <w:t>…………………………………………</w:t>
      </w:r>
    </w:p>
    <w:p w14:paraId="17BACFA5" w14:textId="77777777" w:rsidR="001A7149" w:rsidRPr="00B90071" w:rsidRDefault="001A7149" w:rsidP="001A7149">
      <w:pPr>
        <w:spacing w:line="100" w:lineRule="atLeast"/>
        <w:ind w:left="5664" w:firstLine="708"/>
        <w:jc w:val="both"/>
        <w:rPr>
          <w:i/>
          <w:sz w:val="22"/>
          <w:szCs w:val="22"/>
        </w:rPr>
      </w:pPr>
      <w:r w:rsidRPr="00B90071">
        <w:rPr>
          <w:i/>
          <w:sz w:val="22"/>
          <w:szCs w:val="22"/>
        </w:rPr>
        <w:t>(podpis)</w:t>
      </w:r>
    </w:p>
    <w:p w14:paraId="74BCAC67" w14:textId="77777777" w:rsidR="001A7149" w:rsidRPr="00B90071" w:rsidRDefault="001A7149" w:rsidP="001A7149">
      <w:pPr>
        <w:spacing w:line="100" w:lineRule="atLeast"/>
        <w:jc w:val="both"/>
        <w:rPr>
          <w:i/>
          <w:sz w:val="22"/>
          <w:szCs w:val="22"/>
        </w:rPr>
      </w:pPr>
    </w:p>
    <w:p w14:paraId="052EE5DB" w14:textId="77777777" w:rsidR="001A7149" w:rsidRPr="00B90071" w:rsidRDefault="001A7149" w:rsidP="001A7149">
      <w:pPr>
        <w:autoSpaceDE w:val="0"/>
        <w:autoSpaceDN w:val="0"/>
        <w:adjustRightInd w:val="0"/>
        <w:jc w:val="both"/>
        <w:rPr>
          <w:bCs/>
          <w:sz w:val="22"/>
          <w:szCs w:val="22"/>
        </w:rPr>
      </w:pPr>
      <w:r w:rsidRPr="00B90071">
        <w:rPr>
          <w:bCs/>
          <w:sz w:val="22"/>
          <w:szCs w:val="22"/>
        </w:rPr>
        <w:t xml:space="preserve">Oświadczam, że zachodzą w stosunku do mnie podstawy wykluczenia z postępowania na podstawie art. …………. Ustawy </w:t>
      </w:r>
      <w:proofErr w:type="spellStart"/>
      <w:r w:rsidRPr="00B90071">
        <w:rPr>
          <w:bCs/>
          <w:sz w:val="22"/>
          <w:szCs w:val="22"/>
        </w:rPr>
        <w:t>Pzp</w:t>
      </w:r>
      <w:proofErr w:type="spellEnd"/>
      <w:r w:rsidRPr="00B90071">
        <w:rPr>
          <w:bCs/>
          <w:sz w:val="22"/>
          <w:szCs w:val="22"/>
        </w:rPr>
        <w:t xml:space="preserve"> </w:t>
      </w:r>
      <w:r w:rsidRPr="00B90071">
        <w:rPr>
          <w:bCs/>
          <w:i/>
          <w:iCs/>
          <w:sz w:val="22"/>
          <w:szCs w:val="22"/>
        </w:rPr>
        <w:t xml:space="preserve">(podać mającą zastosowanie podstawę wykluczenia spośród wymienionych w art. 108 ust. 1 pkt 1, 2, 5 lub 6 ustawy </w:t>
      </w:r>
      <w:proofErr w:type="spellStart"/>
      <w:r w:rsidRPr="00B90071">
        <w:rPr>
          <w:bCs/>
          <w:i/>
          <w:iCs/>
          <w:sz w:val="22"/>
          <w:szCs w:val="22"/>
        </w:rPr>
        <w:t>Pzp</w:t>
      </w:r>
      <w:proofErr w:type="spellEnd"/>
      <w:r w:rsidRPr="00B90071">
        <w:rPr>
          <w:bCs/>
          <w:i/>
          <w:iCs/>
          <w:sz w:val="22"/>
          <w:szCs w:val="22"/>
        </w:rPr>
        <w:t xml:space="preserve">). </w:t>
      </w:r>
      <w:r w:rsidRPr="00B90071">
        <w:rPr>
          <w:bCs/>
          <w:sz w:val="22"/>
          <w:szCs w:val="22"/>
        </w:rPr>
        <w:t xml:space="preserve">Jednocześnie oświadczam, że w związku z ww. okolicznością, na podstawie art. 110 ust. 2 ustawy </w:t>
      </w:r>
      <w:proofErr w:type="spellStart"/>
      <w:r w:rsidRPr="00B90071">
        <w:rPr>
          <w:bCs/>
          <w:sz w:val="22"/>
          <w:szCs w:val="22"/>
        </w:rPr>
        <w:t>Pzp</w:t>
      </w:r>
      <w:proofErr w:type="spellEnd"/>
      <w:r w:rsidRPr="00B90071">
        <w:rPr>
          <w:bCs/>
          <w:sz w:val="22"/>
          <w:szCs w:val="22"/>
        </w:rPr>
        <w:t xml:space="preserve"> podjąłem następujące środki naprawcze:</w:t>
      </w:r>
    </w:p>
    <w:p w14:paraId="7334AE8A" w14:textId="77777777" w:rsidR="001A7149" w:rsidRPr="00B90071" w:rsidRDefault="001A7149" w:rsidP="001A7149">
      <w:pPr>
        <w:spacing w:line="100" w:lineRule="atLeast"/>
        <w:jc w:val="both"/>
        <w:rPr>
          <w:sz w:val="22"/>
          <w:szCs w:val="22"/>
        </w:rPr>
      </w:pPr>
      <w:r w:rsidRPr="00B90071">
        <w:rPr>
          <w:sz w:val="22"/>
          <w:szCs w:val="22"/>
        </w:rPr>
        <w:t>……………………………………………………………………………………………………………</w:t>
      </w:r>
    </w:p>
    <w:p w14:paraId="4718D5E0" w14:textId="77777777" w:rsidR="001A7149" w:rsidRPr="00B90071" w:rsidRDefault="001A7149" w:rsidP="001A7149">
      <w:pPr>
        <w:spacing w:line="100" w:lineRule="atLeast"/>
        <w:jc w:val="both"/>
        <w:rPr>
          <w:sz w:val="22"/>
          <w:szCs w:val="22"/>
        </w:rPr>
      </w:pPr>
      <w:r w:rsidRPr="00B90071">
        <w:rPr>
          <w:sz w:val="22"/>
          <w:szCs w:val="22"/>
        </w:rPr>
        <w:t>……………………………………………………………………………………………</w:t>
      </w:r>
    </w:p>
    <w:p w14:paraId="1ED1C207" w14:textId="77777777" w:rsidR="001A7149" w:rsidRPr="00B90071" w:rsidRDefault="001A7149" w:rsidP="001A7149">
      <w:pPr>
        <w:spacing w:line="100" w:lineRule="atLeast"/>
        <w:jc w:val="both"/>
        <w:rPr>
          <w:sz w:val="22"/>
          <w:szCs w:val="22"/>
        </w:rPr>
      </w:pPr>
    </w:p>
    <w:p w14:paraId="6390127B" w14:textId="77777777" w:rsidR="00B90071" w:rsidRDefault="00B90071" w:rsidP="001A7149">
      <w:pPr>
        <w:spacing w:line="100" w:lineRule="atLeast"/>
        <w:jc w:val="both"/>
        <w:rPr>
          <w:sz w:val="22"/>
          <w:szCs w:val="22"/>
        </w:rPr>
      </w:pPr>
    </w:p>
    <w:p w14:paraId="700D3D3D" w14:textId="68D8E32D" w:rsidR="001A7149" w:rsidRPr="00B90071" w:rsidRDefault="001A7149" w:rsidP="001A7149">
      <w:pPr>
        <w:spacing w:line="100" w:lineRule="atLeast"/>
        <w:jc w:val="both"/>
        <w:rPr>
          <w:sz w:val="22"/>
          <w:szCs w:val="22"/>
        </w:rPr>
      </w:pPr>
      <w:r w:rsidRPr="00B90071">
        <w:rPr>
          <w:sz w:val="22"/>
          <w:szCs w:val="22"/>
        </w:rPr>
        <w:t xml:space="preserve">…………….……. </w:t>
      </w:r>
      <w:r w:rsidRPr="00B90071">
        <w:rPr>
          <w:i/>
          <w:sz w:val="22"/>
          <w:szCs w:val="22"/>
        </w:rPr>
        <w:t xml:space="preserve">(miejscowość), </w:t>
      </w:r>
      <w:r w:rsidRPr="00B90071">
        <w:rPr>
          <w:sz w:val="22"/>
          <w:szCs w:val="22"/>
        </w:rPr>
        <w:t xml:space="preserve">dnia …………………. r. </w:t>
      </w:r>
    </w:p>
    <w:p w14:paraId="16111CC1" w14:textId="77777777" w:rsidR="00B90071" w:rsidRDefault="001A7149" w:rsidP="001A7149">
      <w:pPr>
        <w:spacing w:line="100" w:lineRule="atLeast"/>
        <w:jc w:val="both"/>
        <w:rPr>
          <w:sz w:val="22"/>
          <w:szCs w:val="22"/>
        </w:rPr>
      </w:pP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p>
    <w:p w14:paraId="00B20920" w14:textId="77777777" w:rsidR="00B90071" w:rsidRDefault="00B90071" w:rsidP="001A7149">
      <w:pPr>
        <w:spacing w:line="100" w:lineRule="atLeast"/>
        <w:jc w:val="both"/>
        <w:rPr>
          <w:sz w:val="22"/>
          <w:szCs w:val="22"/>
        </w:rPr>
      </w:pPr>
    </w:p>
    <w:p w14:paraId="46F33DED" w14:textId="61D41CED" w:rsidR="001A7149" w:rsidRPr="00B90071" w:rsidRDefault="001A7149" w:rsidP="00B90071">
      <w:pPr>
        <w:spacing w:line="100" w:lineRule="atLeast"/>
        <w:ind w:left="4956"/>
        <w:jc w:val="both"/>
        <w:rPr>
          <w:sz w:val="22"/>
          <w:szCs w:val="22"/>
        </w:rPr>
      </w:pPr>
      <w:r w:rsidRPr="00B90071">
        <w:rPr>
          <w:sz w:val="22"/>
          <w:szCs w:val="22"/>
        </w:rPr>
        <w:lastRenderedPageBreak/>
        <w:t>…………………………………………</w:t>
      </w:r>
    </w:p>
    <w:p w14:paraId="146657AF" w14:textId="77777777" w:rsidR="00365101" w:rsidRDefault="00365101" w:rsidP="001A7149">
      <w:pPr>
        <w:spacing w:line="100" w:lineRule="atLeast"/>
        <w:ind w:left="5664" w:firstLine="708"/>
        <w:jc w:val="both"/>
        <w:rPr>
          <w:i/>
          <w:sz w:val="22"/>
          <w:szCs w:val="22"/>
        </w:rPr>
      </w:pPr>
    </w:p>
    <w:p w14:paraId="7C9B952B" w14:textId="5D0142A3" w:rsidR="001A7149" w:rsidRPr="00B90071" w:rsidRDefault="001A7149" w:rsidP="001A7149">
      <w:pPr>
        <w:spacing w:line="100" w:lineRule="atLeast"/>
        <w:ind w:left="5664" w:firstLine="708"/>
        <w:jc w:val="both"/>
        <w:rPr>
          <w:i/>
          <w:sz w:val="22"/>
          <w:szCs w:val="22"/>
        </w:rPr>
      </w:pPr>
      <w:r w:rsidRPr="00B90071">
        <w:rPr>
          <w:i/>
          <w:sz w:val="22"/>
          <w:szCs w:val="22"/>
        </w:rPr>
        <w:t>(podpis)</w:t>
      </w:r>
    </w:p>
    <w:p w14:paraId="77B69E49" w14:textId="77777777" w:rsidR="001A7149" w:rsidRPr="00B90071" w:rsidRDefault="001A7149" w:rsidP="001A7149">
      <w:pPr>
        <w:spacing w:line="100" w:lineRule="atLeast"/>
        <w:ind w:left="5664" w:firstLine="708"/>
        <w:jc w:val="both"/>
        <w:rPr>
          <w:i/>
          <w:sz w:val="22"/>
          <w:szCs w:val="22"/>
        </w:rPr>
      </w:pPr>
    </w:p>
    <w:p w14:paraId="33E3468A" w14:textId="77777777" w:rsidR="001A7149" w:rsidRPr="00B90071" w:rsidRDefault="001A7149" w:rsidP="001A7149">
      <w:pPr>
        <w:shd w:val="clear" w:color="auto" w:fill="BFBFBF"/>
        <w:spacing w:line="100" w:lineRule="atLeast"/>
        <w:jc w:val="both"/>
        <w:rPr>
          <w:rFonts w:eastAsia="Calibri"/>
          <w:bCs/>
          <w:sz w:val="22"/>
          <w:szCs w:val="22"/>
          <w:lang w:eastAsia="en-US"/>
        </w:rPr>
      </w:pPr>
      <w:r w:rsidRPr="00B90071">
        <w:rPr>
          <w:rFonts w:eastAsia="Calibri"/>
          <w:b/>
          <w:bCs/>
          <w:sz w:val="22"/>
          <w:szCs w:val="22"/>
          <w:lang w:eastAsia="en-US"/>
        </w:rPr>
        <w:t>OŚWIADCZENIE DOTYCZĄCE PODMIOTU, NA KTÓREGO ZASOBY POWOŁUJE SIĘ WYKONAWCA:</w:t>
      </w:r>
    </w:p>
    <w:p w14:paraId="3115E4E4" w14:textId="77777777" w:rsidR="001A7149" w:rsidRPr="00B90071" w:rsidRDefault="001A7149" w:rsidP="001A7149">
      <w:pPr>
        <w:spacing w:line="100" w:lineRule="atLeast"/>
        <w:jc w:val="both"/>
        <w:rPr>
          <w:rFonts w:eastAsia="Calibri"/>
          <w:bCs/>
          <w:sz w:val="22"/>
          <w:szCs w:val="22"/>
          <w:lang w:eastAsia="en-US"/>
        </w:rPr>
      </w:pPr>
      <w:r w:rsidRPr="00B90071">
        <w:rPr>
          <w:rFonts w:eastAsia="Calibri"/>
          <w:bCs/>
          <w:sz w:val="22"/>
          <w:szCs w:val="22"/>
          <w:lang w:eastAsia="en-US"/>
        </w:rPr>
        <w:t>Oświadczam, że następujący/e podmiot/y, na którego/</w:t>
      </w:r>
      <w:proofErr w:type="spellStart"/>
      <w:r w:rsidRPr="00B90071">
        <w:rPr>
          <w:rFonts w:eastAsia="Calibri"/>
          <w:bCs/>
          <w:sz w:val="22"/>
          <w:szCs w:val="22"/>
          <w:lang w:eastAsia="en-US"/>
        </w:rPr>
        <w:t>ych</w:t>
      </w:r>
      <w:proofErr w:type="spellEnd"/>
      <w:r w:rsidRPr="00B90071">
        <w:rPr>
          <w:rFonts w:eastAsia="Calibri"/>
          <w:bCs/>
          <w:sz w:val="22"/>
          <w:szCs w:val="22"/>
          <w:lang w:eastAsia="en-US"/>
        </w:rPr>
        <w:t xml:space="preserve"> zasoby powołuję się w niniejszym postępowaniu, </w:t>
      </w:r>
      <w:proofErr w:type="gramStart"/>
      <w:r w:rsidRPr="00B90071">
        <w:rPr>
          <w:rFonts w:eastAsia="Calibri"/>
          <w:bCs/>
          <w:sz w:val="22"/>
          <w:szCs w:val="22"/>
          <w:lang w:eastAsia="en-US"/>
        </w:rPr>
        <w:t>tj. :</w:t>
      </w:r>
      <w:proofErr w:type="gramEnd"/>
      <w:r w:rsidRPr="00B90071">
        <w:rPr>
          <w:rFonts w:eastAsia="Calibri"/>
          <w:bCs/>
          <w:sz w:val="22"/>
          <w:szCs w:val="22"/>
          <w:lang w:eastAsia="en-US"/>
        </w:rPr>
        <w:t xml:space="preserve"> …………………………………………………………………….………………………… </w:t>
      </w:r>
    </w:p>
    <w:p w14:paraId="2FFAC09E" w14:textId="77777777" w:rsidR="001A7149" w:rsidRPr="00B90071" w:rsidRDefault="001A7149" w:rsidP="001A7149">
      <w:pPr>
        <w:spacing w:line="100" w:lineRule="atLeast"/>
        <w:jc w:val="both"/>
        <w:rPr>
          <w:rFonts w:eastAsia="Calibri"/>
          <w:bCs/>
          <w:sz w:val="22"/>
          <w:szCs w:val="22"/>
          <w:lang w:eastAsia="en-US"/>
        </w:rPr>
      </w:pPr>
      <w:r w:rsidRPr="00B90071">
        <w:rPr>
          <w:rFonts w:eastAsia="Calibri"/>
          <w:bCs/>
          <w:sz w:val="22"/>
          <w:szCs w:val="22"/>
          <w:lang w:eastAsia="en-US"/>
        </w:rPr>
        <w:t>………………………………………………………………</w:t>
      </w:r>
      <w:proofErr w:type="gramStart"/>
      <w:r w:rsidRPr="00B90071">
        <w:rPr>
          <w:rFonts w:eastAsia="Calibri"/>
          <w:bCs/>
          <w:sz w:val="22"/>
          <w:szCs w:val="22"/>
          <w:lang w:eastAsia="en-US"/>
        </w:rPr>
        <w:t>…….</w:t>
      </w:r>
      <w:proofErr w:type="gramEnd"/>
      <w:r w:rsidRPr="00B90071">
        <w:rPr>
          <w:rFonts w:eastAsia="Calibri"/>
          <w:bCs/>
          <w:sz w:val="22"/>
          <w:szCs w:val="22"/>
          <w:lang w:eastAsia="en-US"/>
        </w:rPr>
        <w:t>……………………………………</w:t>
      </w:r>
      <w:r w:rsidRPr="00B90071">
        <w:rPr>
          <w:rFonts w:eastAsia="Calibri"/>
          <w:bCs/>
          <w:sz w:val="22"/>
          <w:szCs w:val="22"/>
          <w:lang w:eastAsia="en-US"/>
        </w:rPr>
        <w:br/>
      </w:r>
      <w:r w:rsidRPr="00B90071">
        <w:rPr>
          <w:rFonts w:eastAsia="Calibri"/>
          <w:bCs/>
          <w:i/>
          <w:sz w:val="22"/>
          <w:szCs w:val="22"/>
          <w:lang w:eastAsia="en-US"/>
        </w:rPr>
        <w:t>(podać pełną nazwę/firmę, adres, a także w zależności od podmiotu: NIP/PESEL, KRS/</w:t>
      </w:r>
      <w:proofErr w:type="spellStart"/>
      <w:r w:rsidRPr="00B90071">
        <w:rPr>
          <w:rFonts w:eastAsia="Calibri"/>
          <w:bCs/>
          <w:i/>
          <w:sz w:val="22"/>
          <w:szCs w:val="22"/>
          <w:lang w:eastAsia="en-US"/>
        </w:rPr>
        <w:t>CEiDG</w:t>
      </w:r>
      <w:proofErr w:type="spellEnd"/>
      <w:r w:rsidRPr="00B90071">
        <w:rPr>
          <w:rFonts w:eastAsia="Calibri"/>
          <w:bCs/>
          <w:i/>
          <w:sz w:val="22"/>
          <w:szCs w:val="22"/>
          <w:lang w:eastAsia="en-US"/>
        </w:rPr>
        <w:t xml:space="preserve">) </w:t>
      </w:r>
    </w:p>
    <w:p w14:paraId="41BC334F" w14:textId="77777777" w:rsidR="001A7149" w:rsidRPr="00B90071" w:rsidRDefault="001A7149" w:rsidP="001A7149">
      <w:pPr>
        <w:spacing w:line="100" w:lineRule="atLeast"/>
        <w:jc w:val="both"/>
        <w:rPr>
          <w:rFonts w:eastAsia="Calibri"/>
          <w:bCs/>
          <w:sz w:val="22"/>
          <w:szCs w:val="22"/>
          <w:lang w:eastAsia="en-US"/>
        </w:rPr>
      </w:pPr>
      <w:r w:rsidRPr="00B90071">
        <w:rPr>
          <w:rFonts w:eastAsia="Calibri"/>
          <w:bCs/>
          <w:sz w:val="22"/>
          <w:szCs w:val="22"/>
          <w:lang w:eastAsia="en-US"/>
        </w:rPr>
        <w:t>nie podlega/ją wykluczeniu z postępowania o udzielenie zamówienia.</w:t>
      </w:r>
    </w:p>
    <w:p w14:paraId="6C09233B" w14:textId="77777777" w:rsidR="001A7149" w:rsidRPr="00B90071" w:rsidRDefault="001A7149" w:rsidP="001A7149">
      <w:pPr>
        <w:spacing w:line="100" w:lineRule="atLeast"/>
        <w:jc w:val="both"/>
        <w:rPr>
          <w:rFonts w:eastAsia="Calibri"/>
          <w:bCs/>
          <w:sz w:val="22"/>
          <w:szCs w:val="22"/>
          <w:lang w:eastAsia="en-US"/>
        </w:rPr>
      </w:pPr>
    </w:p>
    <w:p w14:paraId="4ABAFBC4" w14:textId="77777777" w:rsidR="00B90071" w:rsidRDefault="00B90071" w:rsidP="001A7149">
      <w:pPr>
        <w:spacing w:line="100" w:lineRule="atLeast"/>
        <w:jc w:val="both"/>
        <w:rPr>
          <w:rFonts w:eastAsia="Calibri"/>
          <w:bCs/>
          <w:sz w:val="22"/>
          <w:szCs w:val="22"/>
          <w:lang w:eastAsia="en-US"/>
        </w:rPr>
      </w:pPr>
    </w:p>
    <w:p w14:paraId="35997DDA" w14:textId="7A2A7AEE" w:rsidR="001A7149" w:rsidRPr="00B90071" w:rsidRDefault="001A7149" w:rsidP="001A7149">
      <w:pPr>
        <w:spacing w:line="100" w:lineRule="atLeast"/>
        <w:jc w:val="both"/>
        <w:rPr>
          <w:rFonts w:eastAsia="Calibri"/>
          <w:bCs/>
          <w:sz w:val="22"/>
          <w:szCs w:val="22"/>
          <w:lang w:eastAsia="en-US"/>
        </w:rPr>
      </w:pPr>
      <w:r w:rsidRPr="00B90071">
        <w:rPr>
          <w:rFonts w:eastAsia="Calibri"/>
          <w:bCs/>
          <w:sz w:val="22"/>
          <w:szCs w:val="22"/>
          <w:lang w:eastAsia="en-US"/>
        </w:rPr>
        <w:t xml:space="preserve">…………….……. </w:t>
      </w:r>
      <w:r w:rsidRPr="00B90071">
        <w:rPr>
          <w:rFonts w:eastAsia="Calibri"/>
          <w:bCs/>
          <w:i/>
          <w:sz w:val="22"/>
          <w:szCs w:val="22"/>
          <w:lang w:eastAsia="en-US"/>
        </w:rPr>
        <w:t xml:space="preserve">(miejscowość), </w:t>
      </w:r>
      <w:r w:rsidRPr="00B90071">
        <w:rPr>
          <w:rFonts w:eastAsia="Calibri"/>
          <w:bCs/>
          <w:sz w:val="22"/>
          <w:szCs w:val="22"/>
          <w:lang w:eastAsia="en-US"/>
        </w:rPr>
        <w:t xml:space="preserve">dnia …………………. r. </w:t>
      </w:r>
    </w:p>
    <w:p w14:paraId="5C7DF1EE" w14:textId="77777777" w:rsidR="001A7149" w:rsidRPr="00B90071" w:rsidRDefault="001A7149" w:rsidP="001A7149">
      <w:pPr>
        <w:spacing w:line="100" w:lineRule="atLeast"/>
        <w:jc w:val="both"/>
        <w:rPr>
          <w:rFonts w:eastAsia="Calibri"/>
          <w:bCs/>
          <w:sz w:val="22"/>
          <w:szCs w:val="22"/>
          <w:lang w:eastAsia="en-US"/>
        </w:rPr>
      </w:pPr>
    </w:p>
    <w:p w14:paraId="4C692E85" w14:textId="77777777" w:rsidR="00B90071" w:rsidRDefault="001A7149" w:rsidP="001A7149">
      <w:pPr>
        <w:spacing w:line="100" w:lineRule="atLeast"/>
        <w:jc w:val="both"/>
        <w:rPr>
          <w:rFonts w:eastAsia="Calibri"/>
          <w:bCs/>
          <w:sz w:val="22"/>
          <w:szCs w:val="22"/>
          <w:lang w:eastAsia="en-US"/>
        </w:rPr>
      </w:pPr>
      <w:r w:rsidRPr="00B90071">
        <w:rPr>
          <w:rFonts w:eastAsia="Calibri"/>
          <w:bCs/>
          <w:sz w:val="22"/>
          <w:szCs w:val="22"/>
          <w:lang w:eastAsia="en-US"/>
        </w:rPr>
        <w:tab/>
      </w:r>
      <w:r w:rsidRPr="00B90071">
        <w:rPr>
          <w:rFonts w:eastAsia="Calibri"/>
          <w:bCs/>
          <w:sz w:val="22"/>
          <w:szCs w:val="22"/>
          <w:lang w:eastAsia="en-US"/>
        </w:rPr>
        <w:tab/>
      </w:r>
      <w:r w:rsidRPr="00B90071">
        <w:rPr>
          <w:rFonts w:eastAsia="Calibri"/>
          <w:bCs/>
          <w:sz w:val="22"/>
          <w:szCs w:val="22"/>
          <w:lang w:eastAsia="en-US"/>
        </w:rPr>
        <w:tab/>
      </w:r>
      <w:r w:rsidRPr="00B90071">
        <w:rPr>
          <w:rFonts w:eastAsia="Calibri"/>
          <w:bCs/>
          <w:sz w:val="22"/>
          <w:szCs w:val="22"/>
          <w:lang w:eastAsia="en-US"/>
        </w:rPr>
        <w:tab/>
      </w:r>
      <w:r w:rsidRPr="00B90071">
        <w:rPr>
          <w:rFonts w:eastAsia="Calibri"/>
          <w:bCs/>
          <w:sz w:val="22"/>
          <w:szCs w:val="22"/>
          <w:lang w:eastAsia="en-US"/>
        </w:rPr>
        <w:tab/>
      </w:r>
      <w:r w:rsidRPr="00B90071">
        <w:rPr>
          <w:rFonts w:eastAsia="Calibri"/>
          <w:bCs/>
          <w:sz w:val="22"/>
          <w:szCs w:val="22"/>
          <w:lang w:eastAsia="en-US"/>
        </w:rPr>
        <w:tab/>
      </w:r>
      <w:r w:rsidRPr="00B90071">
        <w:rPr>
          <w:rFonts w:eastAsia="Calibri"/>
          <w:bCs/>
          <w:sz w:val="22"/>
          <w:szCs w:val="22"/>
          <w:lang w:eastAsia="en-US"/>
        </w:rPr>
        <w:tab/>
      </w:r>
    </w:p>
    <w:p w14:paraId="66B71A37" w14:textId="5A355E22" w:rsidR="001A7149" w:rsidRPr="00B90071" w:rsidRDefault="001A7149" w:rsidP="00B90071">
      <w:pPr>
        <w:spacing w:line="100" w:lineRule="atLeast"/>
        <w:ind w:left="4248" w:firstLine="708"/>
        <w:jc w:val="both"/>
        <w:rPr>
          <w:rFonts w:eastAsia="Calibri"/>
          <w:bCs/>
          <w:sz w:val="22"/>
          <w:szCs w:val="22"/>
          <w:lang w:eastAsia="en-US"/>
        </w:rPr>
      </w:pPr>
      <w:r w:rsidRPr="00B90071">
        <w:rPr>
          <w:rFonts w:eastAsia="Calibri"/>
          <w:bCs/>
          <w:sz w:val="22"/>
          <w:szCs w:val="22"/>
          <w:lang w:eastAsia="en-US"/>
        </w:rPr>
        <w:t>…………………………………………</w:t>
      </w:r>
    </w:p>
    <w:p w14:paraId="19759942" w14:textId="0989126C" w:rsidR="001A7149" w:rsidRDefault="001A7149" w:rsidP="001A7149">
      <w:pPr>
        <w:spacing w:line="100" w:lineRule="atLeast"/>
        <w:ind w:left="4956" w:firstLine="708"/>
        <w:jc w:val="both"/>
        <w:rPr>
          <w:rFonts w:eastAsia="Calibri"/>
          <w:bCs/>
          <w:i/>
          <w:sz w:val="22"/>
          <w:szCs w:val="22"/>
          <w:lang w:eastAsia="en-US"/>
        </w:rPr>
      </w:pPr>
      <w:r w:rsidRPr="00B90071">
        <w:rPr>
          <w:rFonts w:eastAsia="Calibri"/>
          <w:bCs/>
          <w:i/>
          <w:sz w:val="22"/>
          <w:szCs w:val="22"/>
          <w:lang w:eastAsia="en-US"/>
        </w:rPr>
        <w:t>(podpis)</w:t>
      </w:r>
    </w:p>
    <w:p w14:paraId="6A9466B7" w14:textId="77777777" w:rsidR="00B90071" w:rsidRPr="00B90071" w:rsidRDefault="00B90071" w:rsidP="001A7149">
      <w:pPr>
        <w:spacing w:line="100" w:lineRule="atLeast"/>
        <w:ind w:left="4956" w:firstLine="708"/>
        <w:jc w:val="both"/>
        <w:rPr>
          <w:rFonts w:eastAsia="Calibri"/>
          <w:bCs/>
          <w:i/>
          <w:sz w:val="22"/>
          <w:szCs w:val="22"/>
          <w:lang w:eastAsia="en-US"/>
        </w:rPr>
      </w:pPr>
    </w:p>
    <w:p w14:paraId="4F853452" w14:textId="1DB7B457" w:rsidR="001A7149" w:rsidRPr="00B90071" w:rsidRDefault="001A7149" w:rsidP="001A7149">
      <w:pPr>
        <w:shd w:val="clear" w:color="auto" w:fill="BFBFBF"/>
        <w:spacing w:line="100" w:lineRule="atLeast"/>
        <w:jc w:val="both"/>
        <w:rPr>
          <w:sz w:val="22"/>
          <w:szCs w:val="22"/>
        </w:rPr>
      </w:pPr>
      <w:r w:rsidRPr="00B90071">
        <w:rPr>
          <w:b/>
          <w:sz w:val="22"/>
          <w:szCs w:val="22"/>
        </w:rPr>
        <w:t>OŚWIADCZENIE DOTYCZĄCE PODANYCH INFORMACJI:</w:t>
      </w:r>
    </w:p>
    <w:p w14:paraId="4435023C" w14:textId="77777777" w:rsidR="001A7149" w:rsidRPr="00B90071" w:rsidRDefault="001A7149" w:rsidP="001A7149">
      <w:pPr>
        <w:spacing w:line="100" w:lineRule="atLeast"/>
        <w:jc w:val="both"/>
        <w:rPr>
          <w:sz w:val="22"/>
          <w:szCs w:val="22"/>
        </w:rPr>
      </w:pPr>
      <w:r w:rsidRPr="00B90071">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0A38679" w14:textId="77777777" w:rsidR="001A7149" w:rsidRPr="00B90071" w:rsidRDefault="001A7149" w:rsidP="001A7149">
      <w:pPr>
        <w:spacing w:line="100" w:lineRule="atLeast"/>
        <w:jc w:val="both"/>
        <w:rPr>
          <w:sz w:val="22"/>
          <w:szCs w:val="22"/>
        </w:rPr>
      </w:pPr>
    </w:p>
    <w:p w14:paraId="5C6A9F28" w14:textId="77777777" w:rsidR="001A7149" w:rsidRPr="00B90071" w:rsidRDefault="001A7149" w:rsidP="001A7149">
      <w:pPr>
        <w:spacing w:line="100" w:lineRule="atLeast"/>
        <w:jc w:val="both"/>
        <w:rPr>
          <w:sz w:val="22"/>
          <w:szCs w:val="22"/>
        </w:rPr>
      </w:pPr>
    </w:p>
    <w:p w14:paraId="1E754D12" w14:textId="77777777" w:rsidR="00B90071" w:rsidRDefault="00B90071" w:rsidP="001A7149">
      <w:pPr>
        <w:spacing w:line="100" w:lineRule="atLeast"/>
        <w:jc w:val="both"/>
        <w:rPr>
          <w:sz w:val="22"/>
          <w:szCs w:val="22"/>
        </w:rPr>
      </w:pPr>
    </w:p>
    <w:p w14:paraId="01689B26" w14:textId="2F1046B5" w:rsidR="001A7149" w:rsidRPr="00B90071" w:rsidRDefault="001A7149" w:rsidP="001A7149">
      <w:pPr>
        <w:spacing w:line="100" w:lineRule="atLeast"/>
        <w:jc w:val="both"/>
        <w:rPr>
          <w:sz w:val="22"/>
          <w:szCs w:val="22"/>
        </w:rPr>
      </w:pPr>
      <w:r w:rsidRPr="00B90071">
        <w:rPr>
          <w:sz w:val="22"/>
          <w:szCs w:val="22"/>
        </w:rPr>
        <w:t xml:space="preserve">…………….……. </w:t>
      </w:r>
      <w:r w:rsidRPr="00B90071">
        <w:rPr>
          <w:i/>
          <w:sz w:val="22"/>
          <w:szCs w:val="22"/>
        </w:rPr>
        <w:t xml:space="preserve">(miejscowość), </w:t>
      </w:r>
      <w:r w:rsidRPr="00B90071">
        <w:rPr>
          <w:sz w:val="22"/>
          <w:szCs w:val="22"/>
        </w:rPr>
        <w:t xml:space="preserve">dnia …………………. r. </w:t>
      </w:r>
    </w:p>
    <w:p w14:paraId="2514BD93" w14:textId="77777777" w:rsidR="001A7149" w:rsidRPr="00B90071" w:rsidRDefault="001A7149" w:rsidP="001A7149">
      <w:pPr>
        <w:spacing w:line="100" w:lineRule="atLeast"/>
        <w:jc w:val="both"/>
        <w:rPr>
          <w:sz w:val="22"/>
          <w:szCs w:val="22"/>
        </w:rPr>
      </w:pPr>
    </w:p>
    <w:p w14:paraId="27B96FCB" w14:textId="77777777" w:rsidR="001A7149" w:rsidRPr="00B90071" w:rsidRDefault="001A7149" w:rsidP="001A7149">
      <w:pPr>
        <w:spacing w:line="100" w:lineRule="atLeast"/>
        <w:jc w:val="both"/>
        <w:rPr>
          <w:sz w:val="22"/>
          <w:szCs w:val="22"/>
        </w:rPr>
      </w:pPr>
    </w:p>
    <w:p w14:paraId="3287ADED" w14:textId="77777777" w:rsidR="00B90071" w:rsidRDefault="001A7149" w:rsidP="001A7149">
      <w:pPr>
        <w:spacing w:line="100" w:lineRule="atLeast"/>
        <w:jc w:val="both"/>
        <w:rPr>
          <w:sz w:val="22"/>
          <w:szCs w:val="22"/>
        </w:rPr>
      </w:pP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r w:rsidRPr="00B90071">
        <w:rPr>
          <w:sz w:val="22"/>
          <w:szCs w:val="22"/>
        </w:rPr>
        <w:tab/>
      </w:r>
    </w:p>
    <w:p w14:paraId="1002975A" w14:textId="151A71AD" w:rsidR="001A7149" w:rsidRPr="00B90071" w:rsidRDefault="001A7149" w:rsidP="00B90071">
      <w:pPr>
        <w:spacing w:line="100" w:lineRule="atLeast"/>
        <w:ind w:left="4956"/>
        <w:jc w:val="both"/>
        <w:rPr>
          <w:sz w:val="22"/>
          <w:szCs w:val="22"/>
        </w:rPr>
      </w:pPr>
      <w:r w:rsidRPr="00B90071">
        <w:rPr>
          <w:sz w:val="22"/>
          <w:szCs w:val="22"/>
        </w:rPr>
        <w:t>…………………………………………</w:t>
      </w:r>
    </w:p>
    <w:p w14:paraId="4E75164C" w14:textId="77777777" w:rsidR="001A7149" w:rsidRPr="00B90071" w:rsidRDefault="001A7149" w:rsidP="001A7149">
      <w:pPr>
        <w:spacing w:line="100" w:lineRule="atLeast"/>
        <w:ind w:left="5664" w:firstLine="708"/>
        <w:jc w:val="both"/>
        <w:rPr>
          <w:b/>
          <w:sz w:val="22"/>
          <w:szCs w:val="22"/>
        </w:rPr>
      </w:pPr>
      <w:r w:rsidRPr="00B90071">
        <w:rPr>
          <w:i/>
          <w:sz w:val="22"/>
          <w:szCs w:val="22"/>
        </w:rPr>
        <w:t>(podpis)</w:t>
      </w:r>
    </w:p>
    <w:p w14:paraId="7CE54573" w14:textId="77777777" w:rsidR="001A7149" w:rsidRPr="005D43AA" w:rsidRDefault="001A7149" w:rsidP="001A7149">
      <w:pPr>
        <w:pStyle w:val="Akapitzlist"/>
        <w:tabs>
          <w:tab w:val="left" w:pos="0"/>
        </w:tabs>
        <w:ind w:left="0"/>
        <w:jc w:val="right"/>
        <w:rPr>
          <w:b/>
        </w:rPr>
      </w:pPr>
    </w:p>
    <w:p w14:paraId="02A63B3A" w14:textId="77777777" w:rsidR="001A7149" w:rsidRDefault="001A7149" w:rsidP="001A7149">
      <w:pPr>
        <w:spacing w:line="100" w:lineRule="atLeast"/>
        <w:jc w:val="right"/>
        <w:rPr>
          <w:b/>
        </w:rPr>
      </w:pPr>
    </w:p>
    <w:p w14:paraId="3E3AC9A8" w14:textId="77777777" w:rsidR="001A7149" w:rsidRDefault="001A7149" w:rsidP="001A7149">
      <w:pPr>
        <w:spacing w:line="100" w:lineRule="atLeast"/>
        <w:jc w:val="right"/>
        <w:rPr>
          <w:b/>
        </w:rPr>
      </w:pPr>
    </w:p>
    <w:p w14:paraId="7057049A" w14:textId="77777777" w:rsidR="001A7149" w:rsidRDefault="001A7149" w:rsidP="001A7149">
      <w:pPr>
        <w:pStyle w:val="NormalnyWeb"/>
        <w:shd w:val="clear" w:color="auto" w:fill="FFFFFF"/>
        <w:spacing w:before="0" w:after="0"/>
        <w:jc w:val="both"/>
        <w:rPr>
          <w:sz w:val="22"/>
          <w:szCs w:val="22"/>
        </w:rPr>
      </w:pPr>
    </w:p>
    <w:p w14:paraId="55587F3B" w14:textId="77777777" w:rsidR="001A7149" w:rsidRDefault="001A7149" w:rsidP="001A7149">
      <w:pPr>
        <w:pStyle w:val="NormalnyWeb"/>
        <w:shd w:val="clear" w:color="auto" w:fill="FFFFFF"/>
        <w:spacing w:before="0" w:after="0"/>
        <w:jc w:val="both"/>
        <w:rPr>
          <w:sz w:val="22"/>
          <w:szCs w:val="22"/>
        </w:rPr>
      </w:pPr>
    </w:p>
    <w:p w14:paraId="3F15DADE" w14:textId="77777777" w:rsidR="001A7149" w:rsidRDefault="001A7149" w:rsidP="001A7149">
      <w:pPr>
        <w:pStyle w:val="NormalnyWeb"/>
        <w:shd w:val="clear" w:color="auto" w:fill="FFFFFF"/>
        <w:spacing w:before="0" w:after="0"/>
        <w:jc w:val="both"/>
        <w:rPr>
          <w:sz w:val="22"/>
          <w:szCs w:val="22"/>
        </w:rPr>
      </w:pPr>
    </w:p>
    <w:p w14:paraId="447A47B9" w14:textId="77777777" w:rsidR="001A7149" w:rsidRPr="00F042B3" w:rsidRDefault="001A7149" w:rsidP="001A7149">
      <w:pPr>
        <w:autoSpaceDE w:val="0"/>
        <w:jc w:val="right"/>
        <w:rPr>
          <w:b/>
          <w:bCs/>
          <w:i/>
          <w:iCs/>
          <w:kern w:val="1"/>
          <w:sz w:val="18"/>
          <w:szCs w:val="18"/>
          <w:lang w:eastAsia="hi-IN" w:bidi="hi-IN"/>
        </w:rPr>
      </w:pPr>
    </w:p>
    <w:p w14:paraId="221E4C37" w14:textId="77777777" w:rsidR="001A7149" w:rsidRPr="00F042B3" w:rsidRDefault="001A7149" w:rsidP="001A7149">
      <w:pPr>
        <w:autoSpaceDE w:val="0"/>
        <w:jc w:val="right"/>
        <w:rPr>
          <w:b/>
          <w:bCs/>
          <w:i/>
          <w:iCs/>
          <w:kern w:val="1"/>
          <w:sz w:val="18"/>
          <w:szCs w:val="18"/>
          <w:lang w:eastAsia="hi-IN" w:bidi="hi-IN"/>
        </w:rPr>
      </w:pPr>
    </w:p>
    <w:p w14:paraId="7F5EA2CF" w14:textId="77777777" w:rsidR="001A7149" w:rsidRPr="00F042B3" w:rsidRDefault="001A7149" w:rsidP="001A7149">
      <w:pPr>
        <w:autoSpaceDE w:val="0"/>
        <w:jc w:val="right"/>
        <w:rPr>
          <w:b/>
          <w:bCs/>
          <w:kern w:val="1"/>
          <w:sz w:val="24"/>
          <w:szCs w:val="24"/>
          <w:lang w:eastAsia="hi-IN" w:bidi="hi-IN"/>
        </w:rPr>
      </w:pPr>
    </w:p>
    <w:p w14:paraId="6C98CE51" w14:textId="77777777" w:rsidR="001A7149" w:rsidRPr="00F042B3" w:rsidRDefault="001A7149" w:rsidP="001A7149">
      <w:pPr>
        <w:autoSpaceDE w:val="0"/>
        <w:jc w:val="right"/>
        <w:rPr>
          <w:b/>
          <w:bCs/>
          <w:kern w:val="1"/>
          <w:sz w:val="24"/>
          <w:szCs w:val="24"/>
          <w:lang w:eastAsia="hi-IN" w:bidi="hi-IN"/>
        </w:rPr>
      </w:pPr>
    </w:p>
    <w:p w14:paraId="3D2FE1A7" w14:textId="77777777" w:rsidR="001A7149" w:rsidRDefault="001A7149" w:rsidP="001A7149">
      <w:pPr>
        <w:autoSpaceDE w:val="0"/>
        <w:autoSpaceDN w:val="0"/>
        <w:adjustRightInd w:val="0"/>
        <w:ind w:left="7200"/>
        <w:jc w:val="center"/>
        <w:rPr>
          <w:bCs/>
        </w:rPr>
      </w:pPr>
    </w:p>
    <w:p w14:paraId="70F0909E" w14:textId="77777777" w:rsidR="001A7149" w:rsidRDefault="001A7149" w:rsidP="001A7149">
      <w:pPr>
        <w:autoSpaceDE w:val="0"/>
        <w:autoSpaceDN w:val="0"/>
        <w:adjustRightInd w:val="0"/>
        <w:ind w:left="7200"/>
        <w:jc w:val="center"/>
        <w:rPr>
          <w:bCs/>
        </w:rPr>
      </w:pPr>
    </w:p>
    <w:p w14:paraId="57E8EC24" w14:textId="77777777" w:rsidR="001A7149" w:rsidRDefault="001A7149" w:rsidP="001A7149">
      <w:pPr>
        <w:autoSpaceDE w:val="0"/>
        <w:autoSpaceDN w:val="0"/>
        <w:adjustRightInd w:val="0"/>
        <w:ind w:left="7200"/>
        <w:jc w:val="center"/>
        <w:rPr>
          <w:bCs/>
        </w:rPr>
      </w:pPr>
    </w:p>
    <w:p w14:paraId="1DB80CE7" w14:textId="77777777" w:rsidR="001A7149" w:rsidRDefault="001A7149" w:rsidP="001A7149">
      <w:pPr>
        <w:autoSpaceDE w:val="0"/>
        <w:autoSpaceDN w:val="0"/>
        <w:adjustRightInd w:val="0"/>
        <w:ind w:left="7200"/>
        <w:jc w:val="center"/>
        <w:rPr>
          <w:bCs/>
        </w:rPr>
      </w:pPr>
    </w:p>
    <w:p w14:paraId="38133AE5" w14:textId="7A948CD9" w:rsidR="008D0853" w:rsidRDefault="008D0853" w:rsidP="008D0853">
      <w:pPr>
        <w:tabs>
          <w:tab w:val="right" w:pos="10034"/>
        </w:tabs>
        <w:spacing w:line="276" w:lineRule="auto"/>
        <w:rPr>
          <w:bCs/>
        </w:rPr>
      </w:pPr>
    </w:p>
    <w:p w14:paraId="2FEC5054" w14:textId="17D264C9" w:rsidR="0035179E" w:rsidRDefault="0035179E" w:rsidP="008D0853">
      <w:pPr>
        <w:tabs>
          <w:tab w:val="right" w:pos="10034"/>
        </w:tabs>
        <w:spacing w:line="276" w:lineRule="auto"/>
        <w:rPr>
          <w:bCs/>
        </w:rPr>
      </w:pPr>
    </w:p>
    <w:p w14:paraId="7D712452" w14:textId="788B4B8E" w:rsidR="0035179E" w:rsidRDefault="0035179E" w:rsidP="008D0853">
      <w:pPr>
        <w:tabs>
          <w:tab w:val="right" w:pos="10034"/>
        </w:tabs>
        <w:spacing w:line="276" w:lineRule="auto"/>
        <w:rPr>
          <w:bCs/>
        </w:rPr>
      </w:pPr>
    </w:p>
    <w:p w14:paraId="12DE8AD6" w14:textId="7E80FE24" w:rsidR="0035179E" w:rsidRDefault="0035179E" w:rsidP="008D0853">
      <w:pPr>
        <w:tabs>
          <w:tab w:val="right" w:pos="10034"/>
        </w:tabs>
        <w:spacing w:line="276" w:lineRule="auto"/>
        <w:rPr>
          <w:bCs/>
        </w:rPr>
      </w:pPr>
    </w:p>
    <w:p w14:paraId="35A2B971" w14:textId="1E518063" w:rsidR="0035179E" w:rsidRDefault="0035179E" w:rsidP="008D0853">
      <w:pPr>
        <w:tabs>
          <w:tab w:val="right" w:pos="10034"/>
        </w:tabs>
        <w:spacing w:line="276" w:lineRule="auto"/>
        <w:rPr>
          <w:bCs/>
        </w:rPr>
      </w:pPr>
    </w:p>
    <w:p w14:paraId="37B70AB7" w14:textId="0422E387" w:rsidR="00377313" w:rsidRDefault="00377313" w:rsidP="008D0853">
      <w:pPr>
        <w:tabs>
          <w:tab w:val="right" w:pos="10034"/>
        </w:tabs>
        <w:spacing w:line="276" w:lineRule="auto"/>
        <w:rPr>
          <w:bCs/>
        </w:rPr>
      </w:pPr>
    </w:p>
    <w:p w14:paraId="497F6BBD" w14:textId="38550641" w:rsidR="00377313" w:rsidRDefault="00377313" w:rsidP="008D0853">
      <w:pPr>
        <w:tabs>
          <w:tab w:val="right" w:pos="10034"/>
        </w:tabs>
        <w:spacing w:line="276" w:lineRule="auto"/>
        <w:rPr>
          <w:bCs/>
        </w:rPr>
      </w:pPr>
    </w:p>
    <w:p w14:paraId="30DDC83A" w14:textId="47572007" w:rsidR="00377313" w:rsidRDefault="00377313" w:rsidP="008D0853">
      <w:pPr>
        <w:tabs>
          <w:tab w:val="right" w:pos="10034"/>
        </w:tabs>
        <w:spacing w:line="276" w:lineRule="auto"/>
        <w:rPr>
          <w:bCs/>
        </w:rPr>
      </w:pPr>
    </w:p>
    <w:p w14:paraId="747486E7" w14:textId="35684E5E" w:rsidR="00377313" w:rsidRDefault="00377313" w:rsidP="008D0853">
      <w:pPr>
        <w:tabs>
          <w:tab w:val="right" w:pos="10034"/>
        </w:tabs>
        <w:spacing w:line="276" w:lineRule="auto"/>
        <w:rPr>
          <w:bCs/>
        </w:rPr>
      </w:pPr>
    </w:p>
    <w:p w14:paraId="7D934F20" w14:textId="174F7CCF" w:rsidR="00377313" w:rsidRDefault="00377313" w:rsidP="008D0853">
      <w:pPr>
        <w:tabs>
          <w:tab w:val="right" w:pos="10034"/>
        </w:tabs>
        <w:spacing w:line="276" w:lineRule="auto"/>
        <w:rPr>
          <w:bCs/>
        </w:rPr>
      </w:pPr>
    </w:p>
    <w:p w14:paraId="5F73C02D" w14:textId="76A07A47" w:rsidR="00377313" w:rsidRDefault="00377313" w:rsidP="008D0853">
      <w:pPr>
        <w:tabs>
          <w:tab w:val="right" w:pos="10034"/>
        </w:tabs>
        <w:spacing w:line="276" w:lineRule="auto"/>
        <w:rPr>
          <w:bCs/>
        </w:rPr>
      </w:pPr>
    </w:p>
    <w:p w14:paraId="057FE045" w14:textId="77777777" w:rsidR="00377313" w:rsidRDefault="00377313" w:rsidP="008D0853">
      <w:pPr>
        <w:tabs>
          <w:tab w:val="right" w:pos="10034"/>
        </w:tabs>
        <w:spacing w:line="276" w:lineRule="auto"/>
        <w:rPr>
          <w:bCs/>
        </w:rPr>
      </w:pPr>
    </w:p>
    <w:p w14:paraId="3BF21AB1" w14:textId="4B0410C8" w:rsidR="00462255" w:rsidRPr="00C64149" w:rsidRDefault="008D0853" w:rsidP="008D0853">
      <w:pPr>
        <w:tabs>
          <w:tab w:val="right" w:pos="10034"/>
        </w:tabs>
        <w:spacing w:line="276" w:lineRule="auto"/>
        <w:rPr>
          <w:b/>
          <w:sz w:val="22"/>
          <w:szCs w:val="22"/>
        </w:rPr>
      </w:pPr>
      <w:r>
        <w:rPr>
          <w:bCs/>
        </w:rPr>
        <w:tab/>
      </w:r>
      <w:r w:rsidR="00462255" w:rsidRPr="00B90071">
        <w:rPr>
          <w:b/>
          <w:sz w:val="22"/>
          <w:szCs w:val="22"/>
        </w:rPr>
        <w:t xml:space="preserve">Załącznik nr 3 do </w:t>
      </w:r>
      <w:r w:rsidR="00B90071">
        <w:rPr>
          <w:b/>
          <w:sz w:val="22"/>
          <w:szCs w:val="22"/>
        </w:rPr>
        <w:t>SWZ</w:t>
      </w:r>
      <w:r w:rsidR="00462255">
        <w:rPr>
          <w:b/>
          <w:sz w:val="22"/>
          <w:szCs w:val="22"/>
        </w:rPr>
        <w:t xml:space="preserve"> </w:t>
      </w:r>
    </w:p>
    <w:p w14:paraId="033C3406" w14:textId="035E1D81" w:rsidR="00462255" w:rsidRPr="00C64149" w:rsidRDefault="00462255" w:rsidP="0046356B">
      <w:pPr>
        <w:suppressAutoHyphens/>
        <w:autoSpaceDN w:val="0"/>
        <w:spacing w:line="276" w:lineRule="auto"/>
        <w:jc w:val="both"/>
        <w:textAlignment w:val="baseline"/>
        <w:rPr>
          <w:rFonts w:eastAsia="Calibri"/>
          <w:kern w:val="3"/>
          <w:sz w:val="22"/>
          <w:szCs w:val="22"/>
          <w:lang w:eastAsia="zh-CN"/>
        </w:rPr>
      </w:pPr>
    </w:p>
    <w:p w14:paraId="3195836B" w14:textId="25C00A28" w:rsidR="00F86E8C" w:rsidRPr="00F86E8C" w:rsidRDefault="00F86E8C" w:rsidP="0046356B">
      <w:pPr>
        <w:keepNext/>
        <w:spacing w:after="120" w:line="276" w:lineRule="auto"/>
        <w:ind w:left="1008" w:hanging="1008"/>
        <w:jc w:val="center"/>
        <w:rPr>
          <w:rFonts w:eastAsia="Calibri"/>
          <w:b/>
          <w:bCs/>
          <w:iCs/>
          <w:kern w:val="3"/>
          <w:sz w:val="22"/>
          <w:szCs w:val="22"/>
        </w:rPr>
      </w:pPr>
      <w:r w:rsidRPr="00F86E8C">
        <w:rPr>
          <w:rFonts w:eastAsia="Calibri"/>
          <w:b/>
          <w:bCs/>
          <w:iCs/>
          <w:kern w:val="3"/>
          <w:sz w:val="22"/>
          <w:szCs w:val="22"/>
        </w:rPr>
        <w:t xml:space="preserve">UMOWA Nr       /2021         </w:t>
      </w:r>
    </w:p>
    <w:p w14:paraId="4FDF6BEC" w14:textId="77777777" w:rsidR="00F86E8C" w:rsidRPr="00F86E8C" w:rsidRDefault="00F86E8C" w:rsidP="00F86E8C">
      <w:pPr>
        <w:widowControl w:val="0"/>
        <w:jc w:val="center"/>
        <w:rPr>
          <w:rFonts w:eastAsia="Tahoma"/>
          <w:bCs/>
          <w:sz w:val="22"/>
          <w:szCs w:val="22"/>
        </w:rPr>
      </w:pPr>
      <w:r w:rsidRPr="00F86E8C">
        <w:rPr>
          <w:rFonts w:eastAsia="Tahoma"/>
          <w:bCs/>
          <w:sz w:val="22"/>
          <w:szCs w:val="22"/>
        </w:rPr>
        <w:t>zawarta w dniu .........................., pomiędzy:</w:t>
      </w:r>
    </w:p>
    <w:p w14:paraId="493C2496" w14:textId="77777777" w:rsidR="00F86E8C" w:rsidRPr="00F86E8C" w:rsidRDefault="00F86E8C" w:rsidP="00F86E8C">
      <w:pPr>
        <w:widowControl w:val="0"/>
        <w:jc w:val="center"/>
        <w:rPr>
          <w:rFonts w:eastAsia="Tahoma"/>
          <w:bCs/>
          <w:sz w:val="22"/>
          <w:szCs w:val="22"/>
        </w:rPr>
      </w:pPr>
    </w:p>
    <w:p w14:paraId="23545EE4" w14:textId="77777777" w:rsidR="00F86E8C" w:rsidRPr="00F86E8C" w:rsidRDefault="00F86E8C" w:rsidP="00F86E8C">
      <w:pPr>
        <w:tabs>
          <w:tab w:val="left" w:pos="567"/>
        </w:tabs>
        <w:jc w:val="both"/>
        <w:rPr>
          <w:sz w:val="22"/>
          <w:szCs w:val="22"/>
        </w:rPr>
      </w:pPr>
      <w:r w:rsidRPr="00F86E8C">
        <w:rPr>
          <w:b/>
          <w:sz w:val="22"/>
          <w:szCs w:val="22"/>
        </w:rPr>
        <w:t>Samodzielnym Publicznym Zakładem Opieki Zdrowotnej w Puławach, ul. Józefa Bema 1, 24-100 Puławy</w:t>
      </w:r>
      <w:r w:rsidRPr="00F86E8C">
        <w:rPr>
          <w:sz w:val="22"/>
          <w:szCs w:val="22"/>
        </w:rPr>
        <w:t>,</w:t>
      </w:r>
      <w:r w:rsidRPr="00F86E8C">
        <w:rPr>
          <w:rFonts w:eastAsia="Lucida Sans Unicode"/>
          <w:sz w:val="22"/>
          <w:szCs w:val="22"/>
        </w:rPr>
        <w:t xml:space="preserve"> zarejestrowanym w rejestrze stowarzyszeń innych organizacji społecznych i zawodowych, fundacji i publicznych zakładów opieki zdrowotnej Sądu Rejonowego Lublin – Wschód z siedzibą w Świdniku, VI Wydział Gospodarczy - KRS nr 0000026256,</w:t>
      </w:r>
      <w:r w:rsidRPr="00F86E8C">
        <w:rPr>
          <w:sz w:val="22"/>
          <w:szCs w:val="22"/>
        </w:rPr>
        <w:t xml:space="preserve"> NIP </w:t>
      </w:r>
      <w:r w:rsidRPr="00F86E8C">
        <w:rPr>
          <w:iCs/>
          <w:sz w:val="22"/>
          <w:szCs w:val="22"/>
        </w:rPr>
        <w:t>716-22-38-942</w:t>
      </w:r>
      <w:r w:rsidRPr="00F86E8C">
        <w:rPr>
          <w:sz w:val="22"/>
          <w:szCs w:val="22"/>
        </w:rPr>
        <w:t>, REGON 431205731</w:t>
      </w:r>
      <w:r w:rsidRPr="00F86E8C">
        <w:rPr>
          <w:iCs/>
          <w:sz w:val="22"/>
          <w:szCs w:val="22"/>
        </w:rPr>
        <w:t>,</w:t>
      </w:r>
    </w:p>
    <w:p w14:paraId="76C926D8" w14:textId="77777777" w:rsidR="00F86E8C" w:rsidRPr="00F86E8C" w:rsidRDefault="00F86E8C" w:rsidP="00F86E8C">
      <w:pPr>
        <w:suppressAutoHyphens/>
        <w:jc w:val="both"/>
        <w:rPr>
          <w:sz w:val="22"/>
          <w:szCs w:val="22"/>
          <w:lang w:eastAsia="zh-CN"/>
        </w:rPr>
      </w:pPr>
      <w:r w:rsidRPr="00F86E8C">
        <w:rPr>
          <w:sz w:val="22"/>
          <w:szCs w:val="22"/>
          <w:lang w:eastAsia="zh-CN"/>
        </w:rPr>
        <w:t>reprezentowanym przez:</w:t>
      </w:r>
    </w:p>
    <w:p w14:paraId="1DE41A64" w14:textId="77777777" w:rsidR="00F86E8C" w:rsidRPr="00F86E8C" w:rsidRDefault="00F86E8C" w:rsidP="00F86E8C">
      <w:pPr>
        <w:suppressAutoHyphens/>
        <w:spacing w:line="276" w:lineRule="auto"/>
        <w:jc w:val="both"/>
        <w:rPr>
          <w:sz w:val="22"/>
          <w:szCs w:val="22"/>
          <w:lang w:eastAsia="zh-CN"/>
        </w:rPr>
      </w:pPr>
    </w:p>
    <w:p w14:paraId="52D533C9" w14:textId="77777777" w:rsidR="00F86E8C" w:rsidRPr="00F86E8C" w:rsidRDefault="00F86E8C" w:rsidP="00F86E8C">
      <w:pPr>
        <w:suppressAutoHyphens/>
        <w:spacing w:line="276" w:lineRule="auto"/>
        <w:jc w:val="both"/>
        <w:rPr>
          <w:sz w:val="22"/>
          <w:szCs w:val="22"/>
          <w:lang w:eastAsia="zh-CN"/>
        </w:rPr>
      </w:pPr>
      <w:r w:rsidRPr="00F86E8C">
        <w:rPr>
          <w:sz w:val="22"/>
          <w:szCs w:val="22"/>
          <w:lang w:eastAsia="zh-CN"/>
        </w:rPr>
        <w:t>- Pana Piotra Rybaka – Dyrektora</w:t>
      </w:r>
    </w:p>
    <w:p w14:paraId="58308E78" w14:textId="77777777" w:rsidR="00F86E8C" w:rsidRPr="00F86E8C" w:rsidRDefault="00F86E8C" w:rsidP="00F86E8C">
      <w:pPr>
        <w:suppressAutoHyphens/>
        <w:spacing w:line="276" w:lineRule="auto"/>
        <w:jc w:val="both"/>
        <w:rPr>
          <w:sz w:val="22"/>
          <w:szCs w:val="22"/>
          <w:lang w:eastAsia="zh-CN"/>
        </w:rPr>
      </w:pPr>
    </w:p>
    <w:p w14:paraId="59D67360" w14:textId="77777777" w:rsidR="00F86E8C" w:rsidRPr="00F86E8C" w:rsidRDefault="00F86E8C" w:rsidP="00F86E8C">
      <w:pPr>
        <w:suppressAutoHyphens/>
        <w:spacing w:line="276" w:lineRule="auto"/>
        <w:jc w:val="both"/>
        <w:rPr>
          <w:b/>
          <w:sz w:val="22"/>
          <w:szCs w:val="22"/>
          <w:lang w:eastAsia="zh-CN"/>
        </w:rPr>
      </w:pPr>
      <w:r w:rsidRPr="00F86E8C">
        <w:rPr>
          <w:sz w:val="22"/>
          <w:szCs w:val="22"/>
          <w:lang w:eastAsia="zh-CN"/>
        </w:rPr>
        <w:t xml:space="preserve">zwanym w dalszej części umowy </w:t>
      </w:r>
      <w:r w:rsidRPr="00F86E8C">
        <w:rPr>
          <w:b/>
          <w:sz w:val="22"/>
          <w:szCs w:val="22"/>
          <w:lang w:eastAsia="zh-CN"/>
        </w:rPr>
        <w:t>„Zamawiającym”</w:t>
      </w:r>
    </w:p>
    <w:p w14:paraId="1315054A" w14:textId="77777777" w:rsidR="00F86E8C" w:rsidRPr="00F86E8C" w:rsidRDefault="00F86E8C" w:rsidP="00F86E8C">
      <w:pPr>
        <w:spacing w:after="120" w:line="276" w:lineRule="auto"/>
        <w:jc w:val="both"/>
        <w:rPr>
          <w:sz w:val="22"/>
          <w:szCs w:val="22"/>
        </w:rPr>
      </w:pPr>
    </w:p>
    <w:p w14:paraId="2878B270" w14:textId="77777777" w:rsidR="00F86E8C" w:rsidRPr="00F86E8C" w:rsidRDefault="00F86E8C" w:rsidP="00F86E8C">
      <w:pPr>
        <w:spacing w:after="120" w:line="276" w:lineRule="auto"/>
        <w:jc w:val="both"/>
        <w:rPr>
          <w:sz w:val="22"/>
          <w:szCs w:val="22"/>
        </w:rPr>
      </w:pPr>
      <w:r w:rsidRPr="00F86E8C">
        <w:rPr>
          <w:sz w:val="22"/>
          <w:szCs w:val="22"/>
        </w:rPr>
        <w:t xml:space="preserve">oraz          </w:t>
      </w:r>
    </w:p>
    <w:p w14:paraId="39624243" w14:textId="77777777" w:rsidR="00F86E8C" w:rsidRPr="00F86E8C" w:rsidRDefault="00F86E8C" w:rsidP="00F86E8C">
      <w:pPr>
        <w:spacing w:after="120" w:line="276" w:lineRule="auto"/>
        <w:jc w:val="both"/>
        <w:rPr>
          <w:sz w:val="22"/>
          <w:szCs w:val="22"/>
        </w:rPr>
      </w:pPr>
      <w:r w:rsidRPr="00F86E8C">
        <w:rPr>
          <w:sz w:val="22"/>
          <w:szCs w:val="22"/>
        </w:rPr>
        <w:t>……………………………………………………………………………………………</w:t>
      </w:r>
      <w:proofErr w:type="gramStart"/>
      <w:r w:rsidRPr="00F86E8C">
        <w:rPr>
          <w:sz w:val="22"/>
          <w:szCs w:val="22"/>
        </w:rPr>
        <w:t>…,  wpisanym</w:t>
      </w:r>
      <w:proofErr w:type="gramEnd"/>
      <w:r w:rsidRPr="00F86E8C">
        <w:rPr>
          <w:sz w:val="22"/>
          <w:szCs w:val="22"/>
        </w:rPr>
        <w:t xml:space="preserve"> do rejestru przedsiębiorców prowadzonego przez Sąd Rejonowy dla ……………………. z siedzibą w ……………………, ………. Wydział Gospodarczy Krajowego Rejestru Sądowego, pod numerem ………………………, posiadającym NIP …………</w:t>
      </w:r>
      <w:proofErr w:type="gramStart"/>
      <w:r w:rsidRPr="00F86E8C">
        <w:rPr>
          <w:sz w:val="22"/>
          <w:szCs w:val="22"/>
        </w:rPr>
        <w:t>…….</w:t>
      </w:r>
      <w:proofErr w:type="gramEnd"/>
      <w:r w:rsidRPr="00F86E8C">
        <w:rPr>
          <w:sz w:val="22"/>
          <w:szCs w:val="22"/>
        </w:rPr>
        <w:t>, REGON …………………..</w:t>
      </w:r>
    </w:p>
    <w:p w14:paraId="0994DA70" w14:textId="77777777" w:rsidR="00F86E8C" w:rsidRPr="00F86E8C" w:rsidRDefault="00F86E8C" w:rsidP="00F86E8C">
      <w:pPr>
        <w:spacing w:after="120" w:line="276" w:lineRule="auto"/>
        <w:jc w:val="both"/>
        <w:rPr>
          <w:sz w:val="22"/>
          <w:szCs w:val="22"/>
        </w:rPr>
      </w:pPr>
      <w:r w:rsidRPr="00F86E8C">
        <w:rPr>
          <w:sz w:val="22"/>
          <w:szCs w:val="22"/>
        </w:rPr>
        <w:t xml:space="preserve">reprezentowanym przez:   </w:t>
      </w:r>
    </w:p>
    <w:p w14:paraId="2E8CA2DA" w14:textId="77777777" w:rsidR="00F86E8C" w:rsidRPr="00F86E8C" w:rsidRDefault="00F86E8C" w:rsidP="00F86E8C">
      <w:pPr>
        <w:widowControl w:val="0"/>
        <w:jc w:val="both"/>
        <w:rPr>
          <w:rFonts w:eastAsia="Tahoma"/>
          <w:i/>
          <w:iCs/>
          <w:sz w:val="22"/>
          <w:szCs w:val="22"/>
        </w:rPr>
      </w:pPr>
      <w:r w:rsidRPr="00F86E8C">
        <w:rPr>
          <w:rFonts w:eastAsia="Tahoma"/>
          <w:iCs/>
          <w:sz w:val="22"/>
          <w:szCs w:val="22"/>
        </w:rPr>
        <w:t xml:space="preserve">- </w:t>
      </w:r>
      <w:r w:rsidRPr="00F86E8C">
        <w:rPr>
          <w:rFonts w:eastAsia="Tahoma"/>
          <w:i/>
          <w:iCs/>
          <w:sz w:val="22"/>
          <w:szCs w:val="22"/>
        </w:rPr>
        <w:t>...............................................................</w:t>
      </w:r>
    </w:p>
    <w:p w14:paraId="64504675" w14:textId="77777777" w:rsidR="00F86E8C" w:rsidRPr="00F86E8C" w:rsidRDefault="00F86E8C" w:rsidP="00F86E8C">
      <w:pPr>
        <w:widowControl w:val="0"/>
        <w:shd w:val="clear" w:color="auto" w:fill="FFFFFF"/>
        <w:spacing w:line="100" w:lineRule="atLeast"/>
        <w:ind w:left="101" w:hanging="101"/>
        <w:jc w:val="both"/>
        <w:rPr>
          <w:rFonts w:eastAsia="Tahoma"/>
          <w:color w:val="000000"/>
          <w:sz w:val="22"/>
          <w:szCs w:val="22"/>
        </w:rPr>
      </w:pPr>
    </w:p>
    <w:p w14:paraId="76ABD85B" w14:textId="77777777" w:rsidR="00F86E8C" w:rsidRPr="00F86E8C" w:rsidRDefault="00F86E8C" w:rsidP="00F86E8C">
      <w:pPr>
        <w:widowControl w:val="0"/>
        <w:shd w:val="clear" w:color="auto" w:fill="FFFFFF"/>
        <w:spacing w:line="100" w:lineRule="atLeast"/>
        <w:ind w:left="101" w:hanging="101"/>
        <w:jc w:val="both"/>
        <w:rPr>
          <w:rFonts w:eastAsia="Tahoma"/>
          <w:b/>
          <w:color w:val="000000"/>
          <w:sz w:val="22"/>
          <w:szCs w:val="22"/>
        </w:rPr>
      </w:pPr>
      <w:r w:rsidRPr="00F86E8C">
        <w:rPr>
          <w:rFonts w:eastAsia="Tahoma"/>
          <w:color w:val="000000"/>
          <w:sz w:val="22"/>
          <w:szCs w:val="22"/>
        </w:rPr>
        <w:t xml:space="preserve">zwanym w dalszej części umowy </w:t>
      </w:r>
      <w:r w:rsidRPr="00F86E8C">
        <w:rPr>
          <w:rFonts w:eastAsia="Tahoma"/>
          <w:b/>
          <w:color w:val="000000"/>
          <w:sz w:val="22"/>
          <w:szCs w:val="22"/>
        </w:rPr>
        <w:t>„Wykonawca”</w:t>
      </w:r>
    </w:p>
    <w:p w14:paraId="399823CE" w14:textId="77777777" w:rsidR="00F86E8C" w:rsidRPr="00F86E8C" w:rsidRDefault="00F86E8C" w:rsidP="00F86E8C">
      <w:pPr>
        <w:widowControl w:val="0"/>
        <w:shd w:val="clear" w:color="auto" w:fill="FFFFFF"/>
        <w:spacing w:line="100" w:lineRule="atLeast"/>
        <w:ind w:left="101" w:hanging="101"/>
        <w:jc w:val="both"/>
        <w:rPr>
          <w:rFonts w:eastAsia="Tahoma"/>
          <w:color w:val="000000"/>
          <w:sz w:val="22"/>
          <w:szCs w:val="22"/>
        </w:rPr>
      </w:pPr>
    </w:p>
    <w:p w14:paraId="1CA25C59" w14:textId="77777777" w:rsidR="00F86E8C" w:rsidRPr="00F86E8C" w:rsidRDefault="00F86E8C" w:rsidP="00F86E8C">
      <w:pPr>
        <w:widowControl w:val="0"/>
        <w:shd w:val="clear" w:color="auto" w:fill="FFFFFF"/>
        <w:spacing w:line="100" w:lineRule="atLeast"/>
        <w:ind w:left="101" w:hanging="101"/>
        <w:jc w:val="both"/>
        <w:rPr>
          <w:rFonts w:eastAsia="Arial Unicode MS"/>
          <w:color w:val="000000"/>
          <w:sz w:val="22"/>
          <w:szCs w:val="22"/>
        </w:rPr>
      </w:pPr>
      <w:r w:rsidRPr="00F86E8C">
        <w:rPr>
          <w:rFonts w:eastAsia="Tahoma"/>
          <w:color w:val="000000"/>
          <w:sz w:val="22"/>
          <w:szCs w:val="22"/>
        </w:rPr>
        <w:t>zwanych dalej łącznie „Stronami”, zaś każde z osobna „Stroną”</w:t>
      </w:r>
    </w:p>
    <w:p w14:paraId="1BBD72E3" w14:textId="77777777" w:rsidR="00F86E8C" w:rsidRPr="00F86E8C" w:rsidRDefault="00F86E8C" w:rsidP="00F86E8C">
      <w:pPr>
        <w:widowControl w:val="0"/>
        <w:shd w:val="clear" w:color="auto" w:fill="FFFFFF"/>
        <w:spacing w:line="100" w:lineRule="atLeast"/>
        <w:ind w:left="101" w:hanging="101"/>
        <w:jc w:val="both"/>
        <w:rPr>
          <w:rFonts w:eastAsia="Arial Unicode MS"/>
          <w:color w:val="000000"/>
          <w:sz w:val="22"/>
          <w:szCs w:val="22"/>
        </w:rPr>
      </w:pPr>
    </w:p>
    <w:p w14:paraId="4F01BD09" w14:textId="23848152" w:rsidR="0046356B" w:rsidRPr="002D0255" w:rsidRDefault="0046356B" w:rsidP="0046356B">
      <w:pPr>
        <w:widowControl w:val="0"/>
        <w:jc w:val="both"/>
        <w:rPr>
          <w:sz w:val="22"/>
          <w:szCs w:val="22"/>
        </w:rPr>
      </w:pPr>
      <w:r w:rsidRPr="002D0255">
        <w:rPr>
          <w:sz w:val="22"/>
          <w:szCs w:val="22"/>
        </w:rPr>
        <w:t xml:space="preserve">Niniejsza umowa została zawarta w następstwie wyboru przez Zamawiającego oferty Dostawcy w trybie przetargu podstawowego, przeprowadzonego w oparciu o przepisy ustawy z dnia </w:t>
      </w:r>
      <w:r w:rsidRPr="002D0255">
        <w:rPr>
          <w:sz w:val="22"/>
          <w:szCs w:val="22"/>
        </w:rPr>
        <w:br/>
        <w:t>11 września 2019 r. Prawo zamówień publicznych (Dz.U. z 2019 r. poz. 2019), w ramach postępowania o numerze ZM</w:t>
      </w:r>
      <w:r>
        <w:rPr>
          <w:sz w:val="22"/>
          <w:szCs w:val="22"/>
        </w:rPr>
        <w:t xml:space="preserve"> 32</w:t>
      </w:r>
      <w:r w:rsidRPr="0046356B">
        <w:rPr>
          <w:sz w:val="22"/>
          <w:szCs w:val="22"/>
        </w:rPr>
        <w:t>/230/2021</w:t>
      </w:r>
      <w:r w:rsidRPr="002D0255">
        <w:rPr>
          <w:sz w:val="22"/>
          <w:szCs w:val="22"/>
        </w:rPr>
        <w:t>.</w:t>
      </w:r>
    </w:p>
    <w:p w14:paraId="2146BDAB" w14:textId="77777777" w:rsidR="00F86E8C" w:rsidRPr="00F86E8C" w:rsidRDefault="00F86E8C" w:rsidP="00F86E8C">
      <w:pPr>
        <w:widowControl w:val="0"/>
        <w:suppressAutoHyphens/>
        <w:spacing w:after="120"/>
        <w:ind w:left="3540" w:firstLine="708"/>
        <w:jc w:val="both"/>
        <w:rPr>
          <w:b/>
          <w:bCs/>
          <w:sz w:val="22"/>
          <w:szCs w:val="22"/>
        </w:rPr>
      </w:pPr>
    </w:p>
    <w:p w14:paraId="31E708BD" w14:textId="77777777" w:rsidR="00F86E8C" w:rsidRPr="00F86E8C" w:rsidRDefault="00F86E8C" w:rsidP="00F86E8C">
      <w:pPr>
        <w:widowControl w:val="0"/>
        <w:suppressAutoHyphens/>
        <w:spacing w:after="120"/>
        <w:ind w:left="3540" w:firstLine="708"/>
        <w:jc w:val="both"/>
        <w:rPr>
          <w:b/>
          <w:bCs/>
          <w:sz w:val="22"/>
          <w:szCs w:val="22"/>
        </w:rPr>
      </w:pPr>
      <w:r w:rsidRPr="00F86E8C">
        <w:rPr>
          <w:b/>
          <w:bCs/>
          <w:sz w:val="22"/>
          <w:szCs w:val="22"/>
        </w:rPr>
        <w:t>§ 1</w:t>
      </w:r>
    </w:p>
    <w:p w14:paraId="0746F64F" w14:textId="77777777" w:rsidR="00F86E8C" w:rsidRPr="00F86E8C" w:rsidRDefault="00F86E8C" w:rsidP="00F211C1">
      <w:pPr>
        <w:jc w:val="both"/>
        <w:rPr>
          <w:sz w:val="22"/>
          <w:szCs w:val="22"/>
        </w:rPr>
      </w:pPr>
      <w:r w:rsidRPr="00F86E8C">
        <w:rPr>
          <w:sz w:val="22"/>
          <w:szCs w:val="22"/>
        </w:rPr>
        <w:t xml:space="preserve">1.Przedmiotem Umowy jest sukcesywna dostawa na rzecz Zamawiającego leków </w:t>
      </w:r>
      <w:proofErr w:type="spellStart"/>
      <w:r w:rsidRPr="00F86E8C">
        <w:rPr>
          <w:sz w:val="22"/>
          <w:szCs w:val="22"/>
        </w:rPr>
        <w:t>ogólnoszpitalnych</w:t>
      </w:r>
      <w:proofErr w:type="spellEnd"/>
      <w:r w:rsidRPr="00F86E8C">
        <w:rPr>
          <w:sz w:val="22"/>
          <w:szCs w:val="22"/>
        </w:rPr>
        <w:t xml:space="preserve"> w asortymencie i ilościach i cenie podanych w Załączniku nr 1 do niniejszej Umowy (dalej: Towar).</w:t>
      </w:r>
    </w:p>
    <w:p w14:paraId="4863D84A" w14:textId="77777777" w:rsidR="00F86E8C" w:rsidRPr="00F86E8C" w:rsidRDefault="00F86E8C" w:rsidP="00F211C1">
      <w:pPr>
        <w:jc w:val="both"/>
        <w:rPr>
          <w:sz w:val="22"/>
          <w:szCs w:val="22"/>
        </w:rPr>
      </w:pPr>
      <w:r w:rsidRPr="00F86E8C">
        <w:rPr>
          <w:sz w:val="22"/>
          <w:szCs w:val="22"/>
        </w:rPr>
        <w:t>2. Przedmiot Umowy musi być dopuszczony do obrotu na terenie Rzeczpospolitej Polskiej.</w:t>
      </w:r>
    </w:p>
    <w:p w14:paraId="396D7370" w14:textId="77777777" w:rsidR="00F86E8C" w:rsidRPr="00F86E8C" w:rsidRDefault="00F86E8C" w:rsidP="00F211C1">
      <w:pPr>
        <w:jc w:val="both"/>
        <w:rPr>
          <w:sz w:val="22"/>
          <w:szCs w:val="22"/>
        </w:rPr>
      </w:pPr>
      <w:r w:rsidRPr="00F86E8C">
        <w:rPr>
          <w:sz w:val="22"/>
          <w:szCs w:val="22"/>
        </w:rPr>
        <w:t>3. Minimalny termin ważności od daty dostawy nie może być mniejszy niż 6 miesięcy.</w:t>
      </w:r>
    </w:p>
    <w:p w14:paraId="36F26063" w14:textId="77777777" w:rsidR="00F86E8C" w:rsidRPr="00F86E8C" w:rsidRDefault="00F86E8C" w:rsidP="00F211C1">
      <w:pPr>
        <w:jc w:val="both"/>
        <w:rPr>
          <w:sz w:val="22"/>
          <w:szCs w:val="22"/>
        </w:rPr>
      </w:pPr>
      <w:r w:rsidRPr="00F86E8C">
        <w:rPr>
          <w:sz w:val="22"/>
          <w:szCs w:val="22"/>
        </w:rPr>
        <w:t xml:space="preserve">4. Realizacja dostawy nastąpi sukcesywnie, w zależności od potrzeb Zamawiającego, w okresie 12                 miesięcy od dnia podpisania Umowy na podstawie zamówień cząstkowych składanych przez Zamawiającego (adres email Zamawiającego </w:t>
      </w:r>
      <w:hyperlink r:id="rId19" w:history="1">
        <w:r w:rsidRPr="00F86E8C">
          <w:rPr>
            <w:color w:val="000080"/>
            <w:sz w:val="22"/>
            <w:szCs w:val="22"/>
            <w:u w:val="single"/>
          </w:rPr>
          <w:t>apteka@szpitalpulawy.pl</w:t>
        </w:r>
      </w:hyperlink>
      <w:r w:rsidRPr="00F86E8C">
        <w:rPr>
          <w:sz w:val="22"/>
          <w:szCs w:val="22"/>
        </w:rPr>
        <w:t>).</w:t>
      </w:r>
    </w:p>
    <w:p w14:paraId="0B68817F" w14:textId="77777777" w:rsidR="00F86E8C" w:rsidRPr="00F86E8C" w:rsidRDefault="00F86E8C" w:rsidP="00F211C1">
      <w:pPr>
        <w:jc w:val="both"/>
        <w:rPr>
          <w:sz w:val="22"/>
          <w:szCs w:val="22"/>
        </w:rPr>
      </w:pPr>
      <w:r w:rsidRPr="00F86E8C">
        <w:rPr>
          <w:sz w:val="22"/>
          <w:szCs w:val="22"/>
        </w:rPr>
        <w:t>5. Strony zgodnie oświadczają, iż ilość asortymentu określona w ofercie Wykonawcy ma charakter wyłącznie szacunkowy, przy czym Zamawiający zastrzega sobie prawo zmniejszenia ilości asortymentu w stosunku do ilości określonej w tejże ofercie, nie powodującego powstania roszczeń po stronie Wykonawcy, a Wykonawca oświadcza, że wyraża na to zgodę, przy czym ograniczenie ilości asortymentu nie przekroczy 75 % ilości szacunkowej z oferty.</w:t>
      </w:r>
    </w:p>
    <w:p w14:paraId="433C9C36" w14:textId="77777777" w:rsidR="00F86E8C" w:rsidRPr="00F86E8C" w:rsidRDefault="00F86E8C" w:rsidP="00F86E8C">
      <w:pPr>
        <w:jc w:val="both"/>
        <w:rPr>
          <w:sz w:val="22"/>
          <w:szCs w:val="22"/>
        </w:rPr>
      </w:pPr>
    </w:p>
    <w:p w14:paraId="07418A81" w14:textId="77777777" w:rsidR="00F86E8C" w:rsidRPr="00F86E8C" w:rsidRDefault="00F86E8C" w:rsidP="00F86E8C">
      <w:pPr>
        <w:spacing w:after="120"/>
        <w:jc w:val="center"/>
        <w:rPr>
          <w:b/>
          <w:bCs/>
          <w:sz w:val="22"/>
          <w:szCs w:val="22"/>
        </w:rPr>
      </w:pPr>
      <w:r w:rsidRPr="00F86E8C">
        <w:rPr>
          <w:b/>
          <w:bCs/>
          <w:sz w:val="22"/>
          <w:szCs w:val="22"/>
        </w:rPr>
        <w:t>§ 2</w:t>
      </w:r>
    </w:p>
    <w:p w14:paraId="786B23E4" w14:textId="77777777" w:rsidR="00F86E8C" w:rsidRPr="00F86E8C" w:rsidRDefault="00F86E8C" w:rsidP="00F86E8C">
      <w:pPr>
        <w:jc w:val="both"/>
        <w:rPr>
          <w:sz w:val="22"/>
          <w:szCs w:val="22"/>
        </w:rPr>
      </w:pPr>
      <w:r w:rsidRPr="00F86E8C">
        <w:rPr>
          <w:sz w:val="22"/>
          <w:szCs w:val="22"/>
        </w:rPr>
        <w:t>1.  Wykonawca zobowiązuje się dostarczyć Towar na własny koszt i ryzyko wraz z oryginałem faktury, o którym mowa w § 3 ust. 5 niniejszej Umowy do Apteki szpitalnej lub Magazynu Medycznego w siedzibie Zamawiającego w Puławach ul. Bema 1, 24-100 Puławy, w dniach roboczych od poniedziałku do piątku za wyjątkiem dni ustawowo wolnych od pracy w godz. 7.30-15.00.</w:t>
      </w:r>
    </w:p>
    <w:p w14:paraId="414CE866" w14:textId="77777777" w:rsidR="00F86E8C" w:rsidRPr="00F86E8C" w:rsidRDefault="00F86E8C" w:rsidP="00F86E8C">
      <w:pPr>
        <w:jc w:val="both"/>
        <w:rPr>
          <w:sz w:val="22"/>
          <w:szCs w:val="22"/>
        </w:rPr>
      </w:pPr>
      <w:r w:rsidRPr="00F86E8C">
        <w:rPr>
          <w:sz w:val="22"/>
          <w:szCs w:val="22"/>
        </w:rPr>
        <w:t>2. W przypadku dostawy realizowanej w warunkach „na cito”, w przypadku, w którym termin odbioru wypada w innym terminie, niż wskazany w ust. 1 Zamawiający wskazuje na zamówieniu miejsce odbioru dostawy poprzez wskazanie oddziału szpitalnego.</w:t>
      </w:r>
    </w:p>
    <w:p w14:paraId="3E7C7396" w14:textId="77777777" w:rsidR="00F86E8C" w:rsidRPr="00F86E8C" w:rsidRDefault="00F86E8C" w:rsidP="00F86E8C">
      <w:pPr>
        <w:jc w:val="both"/>
        <w:rPr>
          <w:sz w:val="22"/>
          <w:szCs w:val="22"/>
        </w:rPr>
      </w:pPr>
      <w:r w:rsidRPr="00F86E8C">
        <w:rPr>
          <w:sz w:val="22"/>
          <w:szCs w:val="22"/>
        </w:rPr>
        <w:t>3. Zamówienia cząstkowe, zawierające zestawienie asortymentowo – ilościowe w zależności od potrzeb Zamawiającego będzie przekazywane wykonawcy drogą email na adres ………</w:t>
      </w:r>
      <w:proofErr w:type="gramStart"/>
      <w:r w:rsidRPr="00F86E8C">
        <w:rPr>
          <w:sz w:val="22"/>
          <w:szCs w:val="22"/>
        </w:rPr>
        <w:t>…….</w:t>
      </w:r>
      <w:proofErr w:type="gramEnd"/>
      <w:r w:rsidRPr="00F86E8C">
        <w:rPr>
          <w:sz w:val="22"/>
          <w:szCs w:val="22"/>
        </w:rPr>
        <w:t>…</w:t>
      </w:r>
    </w:p>
    <w:p w14:paraId="476B15DC" w14:textId="77777777" w:rsidR="00F86E8C" w:rsidRPr="00F86E8C" w:rsidRDefault="00F86E8C" w:rsidP="00F86E8C">
      <w:pPr>
        <w:jc w:val="both"/>
        <w:rPr>
          <w:sz w:val="22"/>
          <w:szCs w:val="22"/>
        </w:rPr>
      </w:pPr>
      <w:r w:rsidRPr="00F86E8C">
        <w:rPr>
          <w:sz w:val="22"/>
          <w:szCs w:val="22"/>
        </w:rPr>
        <w:t>4. Każdorazowo dostawa, którą Zamawiający chce zrealizować w warunkach „na cito” zostanie przez Zamawiającego wskazana na zamówieniu.</w:t>
      </w:r>
    </w:p>
    <w:p w14:paraId="723286FD" w14:textId="77777777" w:rsidR="00F86E8C" w:rsidRPr="00F86E8C" w:rsidRDefault="00F86E8C" w:rsidP="00F86E8C">
      <w:pPr>
        <w:jc w:val="both"/>
        <w:rPr>
          <w:sz w:val="22"/>
          <w:szCs w:val="22"/>
        </w:rPr>
      </w:pPr>
      <w:r w:rsidRPr="00F86E8C">
        <w:rPr>
          <w:sz w:val="22"/>
          <w:szCs w:val="22"/>
        </w:rPr>
        <w:t>5. Do składania zamówień cząstkowych upoważniony jest pracownik apteki szpitalnej.</w:t>
      </w:r>
    </w:p>
    <w:p w14:paraId="17719199" w14:textId="77777777" w:rsidR="00F86E8C" w:rsidRPr="00F86E8C" w:rsidRDefault="00F86E8C" w:rsidP="00F86E8C">
      <w:pPr>
        <w:jc w:val="both"/>
        <w:rPr>
          <w:sz w:val="22"/>
          <w:szCs w:val="22"/>
        </w:rPr>
      </w:pPr>
      <w:r w:rsidRPr="00F86E8C">
        <w:rPr>
          <w:sz w:val="22"/>
          <w:szCs w:val="22"/>
        </w:rPr>
        <w:t xml:space="preserve">6. Termin dostawy określa się maksymalnie na </w:t>
      </w:r>
      <w:proofErr w:type="gramStart"/>
      <w:r w:rsidRPr="00F86E8C">
        <w:rPr>
          <w:sz w:val="22"/>
          <w:szCs w:val="22"/>
        </w:rPr>
        <w:t>…….</w:t>
      </w:r>
      <w:proofErr w:type="gramEnd"/>
      <w:r w:rsidRPr="00F86E8C">
        <w:rPr>
          <w:sz w:val="22"/>
          <w:szCs w:val="22"/>
        </w:rPr>
        <w:t>. dzień roboczy od daty złożenia przez Zamawiającego zamówienia cząstkowego, za wyjątkiem dostawy „na cito”.</w:t>
      </w:r>
    </w:p>
    <w:p w14:paraId="7AEB4D74" w14:textId="77777777" w:rsidR="00F86E8C" w:rsidRPr="00F86E8C" w:rsidRDefault="00F86E8C" w:rsidP="00F86E8C">
      <w:pPr>
        <w:jc w:val="both"/>
        <w:rPr>
          <w:sz w:val="22"/>
          <w:szCs w:val="22"/>
        </w:rPr>
      </w:pPr>
      <w:r w:rsidRPr="00F86E8C">
        <w:rPr>
          <w:sz w:val="22"/>
          <w:szCs w:val="22"/>
        </w:rPr>
        <w:t>7. Termin dostawy „na cito” określa się maksymalnie na 12 godzin od momentu otrzymania zlecenia.</w:t>
      </w:r>
    </w:p>
    <w:p w14:paraId="30076828" w14:textId="77777777" w:rsidR="00F86E8C" w:rsidRPr="00F86E8C" w:rsidRDefault="00F86E8C" w:rsidP="00F86E8C">
      <w:pPr>
        <w:jc w:val="both"/>
        <w:rPr>
          <w:sz w:val="22"/>
          <w:szCs w:val="22"/>
        </w:rPr>
      </w:pPr>
      <w:r w:rsidRPr="00F86E8C">
        <w:rPr>
          <w:sz w:val="22"/>
          <w:szCs w:val="22"/>
        </w:rPr>
        <w:t>8. Wykonawca zobowiązuje się dostarczać produkty objęte niniejszą umową w odpowiednich opakowaniach oraz transportem zapewniającym należyte zabezpieczenie jakościowe.</w:t>
      </w:r>
    </w:p>
    <w:p w14:paraId="27339AAD" w14:textId="77777777" w:rsidR="00F86E8C" w:rsidRPr="00F86E8C" w:rsidRDefault="00F86E8C" w:rsidP="00F86E8C">
      <w:pPr>
        <w:jc w:val="both"/>
        <w:rPr>
          <w:sz w:val="22"/>
          <w:szCs w:val="22"/>
        </w:rPr>
      </w:pPr>
      <w:r w:rsidRPr="00F86E8C">
        <w:rPr>
          <w:sz w:val="22"/>
          <w:szCs w:val="22"/>
        </w:rPr>
        <w:t xml:space="preserve">9. Przy dostawie towar będzie poddawany kontroli ilościowej i jakościowej. Jeżeli Wykonawca dostarcza towar za pośrednictwem firmy kurierskiej, wówczas zobowiązany jest zapewnić, aby przewoźnik poczekał na sprawdzenie przez personel Zamawiającego zgodności przywiezionego </w:t>
      </w:r>
      <w:proofErr w:type="gramStart"/>
      <w:r w:rsidRPr="00F86E8C">
        <w:rPr>
          <w:sz w:val="22"/>
          <w:szCs w:val="22"/>
        </w:rPr>
        <w:t>towaru  z</w:t>
      </w:r>
      <w:proofErr w:type="gramEnd"/>
      <w:r w:rsidRPr="00F86E8C">
        <w:rPr>
          <w:sz w:val="22"/>
          <w:szCs w:val="22"/>
        </w:rPr>
        <w:t xml:space="preserve"> zamówieniem oraz z dokumentem potwierdzającym daną dostawę.</w:t>
      </w:r>
    </w:p>
    <w:p w14:paraId="01C1B804" w14:textId="77777777" w:rsidR="00F86E8C" w:rsidRPr="00F86E8C" w:rsidRDefault="00F86E8C" w:rsidP="00F86E8C">
      <w:pPr>
        <w:jc w:val="both"/>
        <w:rPr>
          <w:sz w:val="22"/>
          <w:szCs w:val="22"/>
        </w:rPr>
      </w:pPr>
      <w:r w:rsidRPr="00F86E8C">
        <w:rPr>
          <w:sz w:val="22"/>
          <w:szCs w:val="22"/>
        </w:rPr>
        <w:t xml:space="preserve">10. Wykonawca zobowiązany jest do dostarczenia na żądanie </w:t>
      </w:r>
      <w:proofErr w:type="gramStart"/>
      <w:r w:rsidRPr="00F86E8C">
        <w:rPr>
          <w:sz w:val="22"/>
          <w:szCs w:val="22"/>
        </w:rPr>
        <w:t>Zamawiającego  dokumentów</w:t>
      </w:r>
      <w:proofErr w:type="gramEnd"/>
      <w:r w:rsidRPr="00F86E8C">
        <w:rPr>
          <w:sz w:val="22"/>
          <w:szCs w:val="22"/>
        </w:rPr>
        <w:t xml:space="preserve"> potwierdzających dopuszczenie do obrotu i stosowania produktów leczniczych objętych konkretnym zamówieniem Zamawiającego.</w:t>
      </w:r>
    </w:p>
    <w:p w14:paraId="7FBD2AC5" w14:textId="77777777" w:rsidR="00F86E8C" w:rsidRPr="00F86E8C" w:rsidRDefault="00F86E8C" w:rsidP="00F86E8C">
      <w:pPr>
        <w:jc w:val="both"/>
        <w:rPr>
          <w:sz w:val="22"/>
          <w:szCs w:val="22"/>
        </w:rPr>
      </w:pPr>
      <w:r w:rsidRPr="00F86E8C">
        <w:rPr>
          <w:sz w:val="22"/>
          <w:szCs w:val="22"/>
        </w:rPr>
        <w:t>11. Wykonawca przy każdej dostawie będzie dostarczał dokument, potwierdzający realizację danej dostawy, na którym umieszczone będą informacje o przedmiocie zamówienia, a w szczególności: nazwa przedmiotu zamówienia, ilość, cena jednostkowa netto, wartość netto, podatek VAT.</w:t>
      </w:r>
    </w:p>
    <w:p w14:paraId="171EC60D" w14:textId="77777777" w:rsidR="00F86E8C" w:rsidRPr="00F86E8C" w:rsidRDefault="00F86E8C" w:rsidP="00F86E8C">
      <w:pPr>
        <w:jc w:val="both"/>
        <w:rPr>
          <w:sz w:val="22"/>
          <w:szCs w:val="22"/>
        </w:rPr>
      </w:pPr>
    </w:p>
    <w:p w14:paraId="12A09C4B" w14:textId="77777777" w:rsidR="00F86E8C" w:rsidRPr="00F86E8C" w:rsidRDefault="00F86E8C" w:rsidP="00F86E8C">
      <w:pPr>
        <w:spacing w:after="120"/>
        <w:jc w:val="center"/>
        <w:rPr>
          <w:b/>
          <w:bCs/>
          <w:sz w:val="22"/>
          <w:szCs w:val="22"/>
        </w:rPr>
      </w:pPr>
      <w:r w:rsidRPr="00F86E8C">
        <w:rPr>
          <w:b/>
          <w:bCs/>
          <w:sz w:val="22"/>
          <w:szCs w:val="22"/>
        </w:rPr>
        <w:t>§ 3</w:t>
      </w:r>
    </w:p>
    <w:p w14:paraId="3698AC3C" w14:textId="77777777" w:rsidR="00F86E8C" w:rsidRPr="00F86E8C" w:rsidRDefault="00F86E8C" w:rsidP="00F86E8C">
      <w:pPr>
        <w:jc w:val="both"/>
        <w:rPr>
          <w:sz w:val="22"/>
          <w:szCs w:val="22"/>
        </w:rPr>
      </w:pPr>
      <w:r w:rsidRPr="00F86E8C">
        <w:rPr>
          <w:sz w:val="22"/>
          <w:szCs w:val="22"/>
        </w:rPr>
        <w:t>1. Strony ustalają, że wynagrodzenie cząstkowe Wykonawcy za wykonywanie przedmiotu Umowy stanowić będzie iloczyn cen i ilości zamówionego, w zamówieniach cząstkowych, asortymentu obliczone przy przyjęciu cen jednostkowych podanych w Załączniku nr 1 do niniejszej Umowy.</w:t>
      </w:r>
    </w:p>
    <w:p w14:paraId="1A143C1C" w14:textId="77777777" w:rsidR="00F86E8C" w:rsidRPr="00F86E8C" w:rsidRDefault="00F86E8C" w:rsidP="00F86E8C">
      <w:pPr>
        <w:jc w:val="both"/>
        <w:rPr>
          <w:sz w:val="22"/>
          <w:szCs w:val="22"/>
        </w:rPr>
      </w:pPr>
      <w:r w:rsidRPr="00F86E8C">
        <w:rPr>
          <w:sz w:val="22"/>
          <w:szCs w:val="22"/>
        </w:rPr>
        <w:t>2. Wynagrodzenie za cały czas trwania Umowy wyniesie szacunkowo:</w:t>
      </w:r>
    </w:p>
    <w:p w14:paraId="1552CE7F" w14:textId="77777777" w:rsidR="00F86E8C" w:rsidRPr="00F86E8C" w:rsidRDefault="00F86E8C" w:rsidP="00F86E8C">
      <w:pPr>
        <w:jc w:val="both"/>
        <w:rPr>
          <w:b/>
          <w:sz w:val="22"/>
          <w:szCs w:val="22"/>
        </w:rPr>
      </w:pPr>
      <w:r w:rsidRPr="00F86E8C">
        <w:rPr>
          <w:b/>
          <w:sz w:val="22"/>
          <w:szCs w:val="22"/>
        </w:rPr>
        <w:t>razem wartość netto zł. ………</w:t>
      </w:r>
      <w:proofErr w:type="gramStart"/>
      <w:r w:rsidRPr="00F86E8C">
        <w:rPr>
          <w:b/>
          <w:sz w:val="22"/>
          <w:szCs w:val="22"/>
        </w:rPr>
        <w:t>…….</w:t>
      </w:r>
      <w:proofErr w:type="gramEnd"/>
      <w:r w:rsidRPr="00F86E8C">
        <w:rPr>
          <w:b/>
          <w:sz w:val="22"/>
          <w:szCs w:val="22"/>
        </w:rPr>
        <w:t xml:space="preserve">. </w:t>
      </w:r>
    </w:p>
    <w:p w14:paraId="24C8AD30" w14:textId="77777777" w:rsidR="00F86E8C" w:rsidRPr="00F86E8C" w:rsidRDefault="00F86E8C" w:rsidP="00F86E8C">
      <w:pPr>
        <w:jc w:val="both"/>
        <w:rPr>
          <w:b/>
          <w:sz w:val="22"/>
          <w:szCs w:val="22"/>
        </w:rPr>
      </w:pPr>
      <w:r w:rsidRPr="00F86E8C">
        <w:rPr>
          <w:b/>
          <w:sz w:val="22"/>
          <w:szCs w:val="22"/>
        </w:rPr>
        <w:t>słownie wartość netto (słownie: ………………………………………</w:t>
      </w:r>
      <w:proofErr w:type="gramStart"/>
      <w:r w:rsidRPr="00F86E8C">
        <w:rPr>
          <w:b/>
          <w:sz w:val="22"/>
          <w:szCs w:val="22"/>
        </w:rPr>
        <w:t>…….</w:t>
      </w:r>
      <w:proofErr w:type="gramEnd"/>
      <w:r w:rsidRPr="00F86E8C">
        <w:rPr>
          <w:b/>
          <w:sz w:val="22"/>
          <w:szCs w:val="22"/>
        </w:rPr>
        <w:t>)</w:t>
      </w:r>
    </w:p>
    <w:p w14:paraId="41A8D61E" w14:textId="77777777" w:rsidR="00F86E8C" w:rsidRPr="00F86E8C" w:rsidRDefault="00F86E8C" w:rsidP="00F86E8C">
      <w:pPr>
        <w:jc w:val="both"/>
        <w:rPr>
          <w:b/>
          <w:sz w:val="22"/>
          <w:szCs w:val="22"/>
        </w:rPr>
      </w:pPr>
      <w:r w:rsidRPr="00F86E8C">
        <w:rPr>
          <w:b/>
          <w:sz w:val="22"/>
          <w:szCs w:val="22"/>
        </w:rPr>
        <w:t xml:space="preserve">VAT   %  </w:t>
      </w:r>
    </w:p>
    <w:p w14:paraId="052B01E9" w14:textId="77777777" w:rsidR="00F86E8C" w:rsidRPr="00F86E8C" w:rsidRDefault="00F86E8C" w:rsidP="00F86E8C">
      <w:pPr>
        <w:jc w:val="both"/>
        <w:rPr>
          <w:b/>
          <w:sz w:val="22"/>
          <w:szCs w:val="22"/>
        </w:rPr>
      </w:pPr>
      <w:r w:rsidRPr="00F86E8C">
        <w:rPr>
          <w:b/>
          <w:sz w:val="22"/>
          <w:szCs w:val="22"/>
        </w:rPr>
        <w:t>razem wartość brutto zł. ……………</w:t>
      </w:r>
      <w:proofErr w:type="gramStart"/>
      <w:r w:rsidRPr="00F86E8C">
        <w:rPr>
          <w:b/>
          <w:sz w:val="22"/>
          <w:szCs w:val="22"/>
        </w:rPr>
        <w:t>…….</w:t>
      </w:r>
      <w:proofErr w:type="gramEnd"/>
      <w:r w:rsidRPr="00F86E8C">
        <w:rPr>
          <w:b/>
          <w:sz w:val="22"/>
          <w:szCs w:val="22"/>
        </w:rPr>
        <w:t>.</w:t>
      </w:r>
    </w:p>
    <w:p w14:paraId="5DF50648" w14:textId="77777777" w:rsidR="00F86E8C" w:rsidRPr="00F86E8C" w:rsidRDefault="00F86E8C" w:rsidP="00F86E8C">
      <w:pPr>
        <w:jc w:val="both"/>
        <w:rPr>
          <w:sz w:val="22"/>
          <w:szCs w:val="22"/>
        </w:rPr>
      </w:pPr>
      <w:r w:rsidRPr="00F86E8C">
        <w:rPr>
          <w:b/>
          <w:sz w:val="22"/>
          <w:szCs w:val="22"/>
        </w:rPr>
        <w:t>słownie wartość brutto (słownie: …………………………………</w:t>
      </w:r>
      <w:proofErr w:type="gramStart"/>
      <w:r w:rsidRPr="00F86E8C">
        <w:rPr>
          <w:b/>
          <w:sz w:val="22"/>
          <w:szCs w:val="22"/>
        </w:rPr>
        <w:t>…….</w:t>
      </w:r>
      <w:proofErr w:type="gramEnd"/>
      <w:r w:rsidRPr="00F86E8C">
        <w:rPr>
          <w:b/>
          <w:sz w:val="22"/>
          <w:szCs w:val="22"/>
        </w:rPr>
        <w:t xml:space="preserve">) </w:t>
      </w:r>
      <w:r w:rsidRPr="00F86E8C">
        <w:rPr>
          <w:sz w:val="22"/>
          <w:szCs w:val="22"/>
        </w:rPr>
        <w:t>z zastrzeżeniem § 1 ust. 5.</w:t>
      </w:r>
    </w:p>
    <w:p w14:paraId="1BFEF2AB" w14:textId="77777777" w:rsidR="00F86E8C" w:rsidRPr="00F86E8C" w:rsidRDefault="00F86E8C" w:rsidP="00F86E8C">
      <w:pPr>
        <w:jc w:val="both"/>
        <w:rPr>
          <w:sz w:val="22"/>
          <w:szCs w:val="22"/>
        </w:rPr>
      </w:pPr>
      <w:r w:rsidRPr="00F86E8C">
        <w:rPr>
          <w:sz w:val="22"/>
          <w:szCs w:val="22"/>
        </w:rPr>
        <w:t>3. Wartość zamówienia określona w Załączniku nr 1 do niniejszej Umowy obejmuje wartość Towaru oraz wszystkie koszty pośrednie, w szczególności związane z transportem Towaru do miejsca wskazanego do Zamawiającego, o którym mowa w § 2 ust. 1 niniejszej Umowy i jego rozładunkiem.</w:t>
      </w:r>
    </w:p>
    <w:p w14:paraId="1EB03CED" w14:textId="77777777" w:rsidR="00F86E8C" w:rsidRPr="00F86E8C" w:rsidRDefault="00F86E8C" w:rsidP="00F86E8C">
      <w:pPr>
        <w:tabs>
          <w:tab w:val="left" w:pos="142"/>
          <w:tab w:val="left" w:pos="426"/>
        </w:tabs>
        <w:suppressAutoHyphens/>
        <w:jc w:val="both"/>
        <w:rPr>
          <w:bCs/>
          <w:sz w:val="22"/>
          <w:szCs w:val="22"/>
        </w:rPr>
      </w:pPr>
      <w:r w:rsidRPr="00F86E8C">
        <w:rPr>
          <w:bCs/>
          <w:sz w:val="22"/>
          <w:szCs w:val="22"/>
        </w:rPr>
        <w:t xml:space="preserve">4. Zapłata za dostawy następować będzie miesięcznie przelewem na rachunek bankowy Wykonawcy w terminie 30 </w:t>
      </w:r>
      <w:proofErr w:type="gramStart"/>
      <w:r w:rsidRPr="00F86E8C">
        <w:rPr>
          <w:bCs/>
          <w:sz w:val="22"/>
          <w:szCs w:val="22"/>
        </w:rPr>
        <w:t>dni,  po</w:t>
      </w:r>
      <w:proofErr w:type="gramEnd"/>
      <w:r w:rsidRPr="00F86E8C">
        <w:rPr>
          <w:bCs/>
          <w:sz w:val="22"/>
          <w:szCs w:val="22"/>
        </w:rPr>
        <w:t xml:space="preserve"> otrzymaniu przez Zamawiającego prawidłowo wystawionej na koniec danego miesiąca zbiorczej faktury VAT za dany miesiąc, obejmującej dostawy zrealizowane w tym miesiącu i potwierdzone dokumentem, o którym mowa w § 2 ust. 11 Umowy. Przyjmujący zamówienie zobowiązuje się dokonywać zaksięgowania przekazanego wynagrodzenia na poczet wymagalnej należności głównej wskazanej w tytule przelewu.</w:t>
      </w:r>
    </w:p>
    <w:p w14:paraId="6A1E096A" w14:textId="77777777" w:rsidR="00F86E8C" w:rsidRPr="00F86E8C" w:rsidRDefault="00F86E8C" w:rsidP="00F86E8C">
      <w:pPr>
        <w:tabs>
          <w:tab w:val="left" w:pos="142"/>
          <w:tab w:val="left" w:pos="426"/>
        </w:tabs>
        <w:suppressAutoHyphens/>
        <w:jc w:val="both"/>
        <w:rPr>
          <w:sz w:val="22"/>
          <w:szCs w:val="22"/>
        </w:rPr>
      </w:pPr>
      <w:r w:rsidRPr="00F86E8C">
        <w:rPr>
          <w:sz w:val="22"/>
          <w:szCs w:val="22"/>
        </w:rPr>
        <w:t xml:space="preserve">5. Wykonawca wraz z Towarem będzie dostarczał oryginały faktur, na których umieszczone będą podstawowe informacje o przedmiocie zamówienia tj. nazwę przedmiotu dostawy, ilość, cenę netto </w:t>
      </w:r>
      <w:proofErr w:type="gramStart"/>
      <w:r w:rsidRPr="00F86E8C">
        <w:rPr>
          <w:sz w:val="22"/>
          <w:szCs w:val="22"/>
        </w:rPr>
        <w:t>brutto  i</w:t>
      </w:r>
      <w:proofErr w:type="gramEnd"/>
      <w:r w:rsidRPr="00F86E8C">
        <w:rPr>
          <w:sz w:val="22"/>
          <w:szCs w:val="22"/>
        </w:rPr>
        <w:t xml:space="preserve"> podatek VAT.</w:t>
      </w:r>
    </w:p>
    <w:p w14:paraId="1D5C25FD" w14:textId="77777777" w:rsidR="00F86E8C" w:rsidRPr="00F86E8C" w:rsidRDefault="00F86E8C" w:rsidP="00F86E8C">
      <w:pPr>
        <w:tabs>
          <w:tab w:val="left" w:pos="142"/>
          <w:tab w:val="left" w:pos="426"/>
        </w:tabs>
        <w:jc w:val="both"/>
        <w:rPr>
          <w:sz w:val="22"/>
          <w:szCs w:val="22"/>
        </w:rPr>
      </w:pPr>
      <w:r w:rsidRPr="00F86E8C">
        <w:rPr>
          <w:sz w:val="22"/>
          <w:szCs w:val="22"/>
        </w:rPr>
        <w:t xml:space="preserve">6. </w:t>
      </w:r>
      <w:r w:rsidRPr="00F86E8C">
        <w:rPr>
          <w:bCs/>
          <w:color w:val="000000"/>
          <w:kern w:val="2"/>
          <w:sz w:val="22"/>
          <w:szCs w:val="22"/>
          <w:lang w:eastAsia="zh-CN"/>
        </w:rPr>
        <w:t xml:space="preserve">Wykonawca oświadcza, że numer rachunku rozliczeniowego, jest zgłoszony do właściwego organu podatkowego i widnieje w wykazie, o którym mowa w art. 96b ust. 1 </w:t>
      </w:r>
      <w:proofErr w:type="gramStart"/>
      <w:r w:rsidRPr="00F86E8C">
        <w:rPr>
          <w:bCs/>
          <w:color w:val="000000"/>
          <w:kern w:val="2"/>
          <w:sz w:val="22"/>
          <w:szCs w:val="22"/>
          <w:lang w:eastAsia="zh-CN"/>
        </w:rPr>
        <w:t>Ustawy  z</w:t>
      </w:r>
      <w:proofErr w:type="gramEnd"/>
      <w:r w:rsidRPr="00F86E8C">
        <w:rPr>
          <w:bCs/>
          <w:color w:val="000000"/>
          <w:kern w:val="2"/>
          <w:sz w:val="22"/>
          <w:szCs w:val="22"/>
          <w:lang w:eastAsia="zh-CN"/>
        </w:rPr>
        <w:t xml:space="preserve"> dn. 11.03.2004 r. o </w:t>
      </w:r>
      <w:r w:rsidRPr="00F86E8C">
        <w:rPr>
          <w:bCs/>
          <w:color w:val="000000"/>
          <w:kern w:val="2"/>
          <w:sz w:val="22"/>
          <w:szCs w:val="22"/>
          <w:lang w:eastAsia="zh-CN"/>
        </w:rPr>
        <w:lastRenderedPageBreak/>
        <w:t>podatku od towarów i usług, (t. j. Dz. U. z 2020 r. poz. 106 ze zm.).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732A25C3" w14:textId="77777777" w:rsidR="00F86E8C" w:rsidRPr="00F86E8C" w:rsidRDefault="00F86E8C" w:rsidP="00F86E8C">
      <w:pPr>
        <w:tabs>
          <w:tab w:val="left" w:pos="142"/>
          <w:tab w:val="left" w:pos="426"/>
        </w:tabs>
        <w:jc w:val="both"/>
        <w:rPr>
          <w:sz w:val="22"/>
          <w:szCs w:val="22"/>
        </w:rPr>
      </w:pPr>
      <w:r w:rsidRPr="00F86E8C">
        <w:rPr>
          <w:sz w:val="22"/>
          <w:szCs w:val="22"/>
        </w:rPr>
        <w:t xml:space="preserve">7. </w:t>
      </w:r>
      <w:r w:rsidRPr="00F86E8C">
        <w:rPr>
          <w:bCs/>
          <w:color w:val="000000"/>
          <w:kern w:val="2"/>
          <w:sz w:val="22"/>
          <w:szCs w:val="22"/>
          <w:lang w:eastAsia="zh-CN"/>
        </w:rPr>
        <w:t xml:space="preserve">Wykonawca oświadcza, że nie posiada/posiada *(niepotrzebne skreślić) statusu dużego przedsiębiorcy w rozumieniu przepisów Ustawy z dnia 08 marca 2013 r. o przeciwdziałaniu nadmiernym </w:t>
      </w:r>
      <w:proofErr w:type="gramStart"/>
      <w:r w:rsidRPr="00F86E8C">
        <w:rPr>
          <w:bCs/>
          <w:color w:val="000000"/>
          <w:kern w:val="2"/>
          <w:sz w:val="22"/>
          <w:szCs w:val="22"/>
          <w:lang w:eastAsia="zh-CN"/>
        </w:rPr>
        <w:t>opóźnieniom  w</w:t>
      </w:r>
      <w:proofErr w:type="gramEnd"/>
      <w:r w:rsidRPr="00F86E8C">
        <w:rPr>
          <w:bCs/>
          <w:color w:val="000000"/>
          <w:kern w:val="2"/>
          <w:sz w:val="22"/>
          <w:szCs w:val="22"/>
          <w:lang w:eastAsia="zh-CN"/>
        </w:rPr>
        <w:t xml:space="preserve"> transakcjach handlowych.</w:t>
      </w:r>
    </w:p>
    <w:p w14:paraId="32F7954A" w14:textId="77777777" w:rsidR="00F86E8C" w:rsidRPr="00F86E8C" w:rsidRDefault="00F86E8C" w:rsidP="00F86E8C">
      <w:pPr>
        <w:tabs>
          <w:tab w:val="left" w:pos="142"/>
          <w:tab w:val="left" w:pos="426"/>
        </w:tabs>
        <w:jc w:val="both"/>
        <w:rPr>
          <w:bCs/>
          <w:color w:val="000000"/>
          <w:sz w:val="22"/>
          <w:szCs w:val="22"/>
          <w:lang w:eastAsia="zh-CN"/>
        </w:rPr>
      </w:pPr>
      <w:r w:rsidRPr="00F86E8C">
        <w:rPr>
          <w:sz w:val="22"/>
          <w:szCs w:val="22"/>
        </w:rPr>
        <w:t xml:space="preserve">8. </w:t>
      </w:r>
      <w:r w:rsidRPr="00F86E8C">
        <w:rPr>
          <w:bCs/>
          <w:color w:val="000000"/>
          <w:sz w:val="22"/>
          <w:szCs w:val="22"/>
          <w:lang w:eastAsia="zh-CN"/>
        </w:rPr>
        <w:t>Jako datę zapłaty faktury przyjmuje się datę obciążenia rachunku bankowego Zamawiającego.</w:t>
      </w:r>
    </w:p>
    <w:p w14:paraId="5F26FDA4" w14:textId="77777777" w:rsidR="00F86E8C" w:rsidRPr="00F86E8C" w:rsidRDefault="00F86E8C" w:rsidP="00F86E8C">
      <w:pPr>
        <w:tabs>
          <w:tab w:val="left" w:pos="142"/>
          <w:tab w:val="left" w:pos="426"/>
        </w:tabs>
        <w:jc w:val="both"/>
        <w:rPr>
          <w:bCs/>
          <w:color w:val="000000"/>
          <w:sz w:val="22"/>
          <w:szCs w:val="22"/>
          <w:lang w:eastAsia="zh-CN"/>
        </w:rPr>
      </w:pPr>
      <w:r w:rsidRPr="00F86E8C">
        <w:rPr>
          <w:sz w:val="22"/>
          <w:szCs w:val="22"/>
        </w:rPr>
        <w:t xml:space="preserve">9. </w:t>
      </w:r>
      <w:r w:rsidRPr="00F86E8C">
        <w:rPr>
          <w:bCs/>
          <w:color w:val="000000"/>
          <w:sz w:val="22"/>
          <w:szCs w:val="22"/>
          <w:lang w:eastAsia="zh-CN"/>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w:t>
      </w:r>
    </w:p>
    <w:p w14:paraId="75DD5A89" w14:textId="77777777" w:rsidR="00F86E8C" w:rsidRPr="00F86E8C" w:rsidRDefault="00F86E8C" w:rsidP="00F86E8C">
      <w:pPr>
        <w:tabs>
          <w:tab w:val="left" w:pos="142"/>
          <w:tab w:val="left" w:pos="426"/>
        </w:tabs>
        <w:jc w:val="both"/>
        <w:rPr>
          <w:sz w:val="22"/>
          <w:szCs w:val="22"/>
        </w:rPr>
      </w:pPr>
      <w:r w:rsidRPr="00F86E8C">
        <w:rPr>
          <w:bCs/>
          <w:color w:val="000000"/>
          <w:sz w:val="22"/>
          <w:szCs w:val="22"/>
          <w:lang w:eastAsia="zh-CN"/>
        </w:rPr>
        <w:t xml:space="preserve">10. Na podstawie art. 106n ust. 1 ustawy z dnia 11 marca 2004 r. o podatku od towarów i usług, Zamawiający udziela Wykonawcy zgody na wystawianie i przesyłanie faktur oraz ich korekt, a także not obciążeniowych i not korygujących w formacie pliku elektronicznego PDF na wskazany przez siebie adres poczty e-mail, </w:t>
      </w:r>
      <w:proofErr w:type="gramStart"/>
      <w:r w:rsidRPr="00F86E8C">
        <w:rPr>
          <w:bCs/>
          <w:color w:val="000000"/>
          <w:sz w:val="22"/>
          <w:szCs w:val="22"/>
          <w:lang w:eastAsia="zh-CN"/>
        </w:rPr>
        <w:t>ze</w:t>
      </w:r>
      <w:proofErr w:type="gramEnd"/>
      <w:r w:rsidRPr="00F86E8C">
        <w:rPr>
          <w:bCs/>
          <w:color w:val="000000"/>
          <w:sz w:val="22"/>
          <w:szCs w:val="22"/>
          <w:lang w:eastAsia="zh-CN"/>
        </w:rPr>
        <w:t xml:space="preserve"> wskazanych w umowie adresów poczty e-mail Wykonawcy. </w:t>
      </w:r>
    </w:p>
    <w:p w14:paraId="47E7316E" w14:textId="77777777" w:rsidR="00F86E8C" w:rsidRPr="00F86E8C" w:rsidRDefault="00F86E8C" w:rsidP="00F86E8C">
      <w:pPr>
        <w:jc w:val="both"/>
        <w:rPr>
          <w:sz w:val="22"/>
          <w:szCs w:val="22"/>
        </w:rPr>
      </w:pPr>
      <w:r w:rsidRPr="00F86E8C">
        <w:rPr>
          <w:sz w:val="22"/>
          <w:szCs w:val="22"/>
        </w:rPr>
        <w:t>11. Rozliczenie zamówienia odbywać się będzie w polskich złotych.</w:t>
      </w:r>
    </w:p>
    <w:p w14:paraId="0B6025F3" w14:textId="77777777" w:rsidR="00F86E8C" w:rsidRPr="00F86E8C" w:rsidRDefault="00F86E8C" w:rsidP="00F86E8C">
      <w:pPr>
        <w:jc w:val="both"/>
        <w:rPr>
          <w:sz w:val="22"/>
          <w:szCs w:val="22"/>
        </w:rPr>
      </w:pPr>
      <w:r w:rsidRPr="00F86E8C">
        <w:rPr>
          <w:sz w:val="22"/>
          <w:szCs w:val="22"/>
        </w:rPr>
        <w:t xml:space="preserve">12. Wykonawca zobowiązuje się do utrzymania niezmienności cen netto, podanych w Załączniku nr 1 do niniejszej Umowy, przez cały </w:t>
      </w:r>
      <w:proofErr w:type="gramStart"/>
      <w:r w:rsidRPr="00F86E8C">
        <w:rPr>
          <w:sz w:val="22"/>
          <w:szCs w:val="22"/>
        </w:rPr>
        <w:t>okres  obowiązywania</w:t>
      </w:r>
      <w:proofErr w:type="gramEnd"/>
      <w:r w:rsidRPr="00F86E8C">
        <w:rPr>
          <w:sz w:val="22"/>
          <w:szCs w:val="22"/>
        </w:rPr>
        <w:t xml:space="preserve"> niniejszej Umowy.</w:t>
      </w:r>
    </w:p>
    <w:p w14:paraId="029C9EB8" w14:textId="77777777" w:rsidR="00F86E8C" w:rsidRPr="00F86E8C" w:rsidRDefault="00F86E8C" w:rsidP="00F86E8C">
      <w:pPr>
        <w:jc w:val="both"/>
        <w:rPr>
          <w:sz w:val="22"/>
          <w:szCs w:val="22"/>
        </w:rPr>
      </w:pPr>
      <w:r w:rsidRPr="00F86E8C">
        <w:rPr>
          <w:sz w:val="22"/>
          <w:szCs w:val="22"/>
        </w:rPr>
        <w:t xml:space="preserve">13.Wykonawca nie ma prawa odmówić realizacji dostawy zamówionej partii przedmiotu </w:t>
      </w:r>
      <w:proofErr w:type="gramStart"/>
      <w:r w:rsidRPr="00F86E8C">
        <w:rPr>
          <w:sz w:val="22"/>
          <w:szCs w:val="22"/>
        </w:rPr>
        <w:t>Umowy  z</w:t>
      </w:r>
      <w:proofErr w:type="gramEnd"/>
      <w:r w:rsidRPr="00F86E8C">
        <w:rPr>
          <w:sz w:val="22"/>
          <w:szCs w:val="22"/>
        </w:rPr>
        <w:t xml:space="preserve"> powodu zwłoki Zamawiającego z zapłatą należności za dostawy zrealizowane wcześniej, chyba że zwłoka w zapłacie przekroczy 30 dni.</w:t>
      </w:r>
    </w:p>
    <w:p w14:paraId="4D81983D" w14:textId="77777777" w:rsidR="00F86E8C" w:rsidRPr="00F86E8C" w:rsidRDefault="00F86E8C" w:rsidP="00F86E8C">
      <w:pPr>
        <w:jc w:val="both"/>
        <w:rPr>
          <w:sz w:val="22"/>
          <w:szCs w:val="22"/>
        </w:rPr>
      </w:pPr>
    </w:p>
    <w:p w14:paraId="7FBA3A1E" w14:textId="77777777" w:rsidR="00F86E8C" w:rsidRPr="00F86E8C" w:rsidRDefault="00F86E8C" w:rsidP="00F86E8C">
      <w:pPr>
        <w:spacing w:after="120"/>
        <w:jc w:val="center"/>
        <w:rPr>
          <w:b/>
          <w:bCs/>
          <w:sz w:val="22"/>
          <w:szCs w:val="22"/>
        </w:rPr>
      </w:pPr>
      <w:r w:rsidRPr="00F86E8C">
        <w:rPr>
          <w:b/>
          <w:bCs/>
          <w:sz w:val="22"/>
          <w:szCs w:val="22"/>
        </w:rPr>
        <w:t>§ 4</w:t>
      </w:r>
    </w:p>
    <w:p w14:paraId="26549F90" w14:textId="77777777" w:rsidR="00F86E8C" w:rsidRPr="00F86E8C" w:rsidRDefault="00F86E8C" w:rsidP="00F86E8C">
      <w:pPr>
        <w:jc w:val="both"/>
        <w:rPr>
          <w:sz w:val="22"/>
          <w:szCs w:val="22"/>
        </w:rPr>
      </w:pPr>
      <w:r w:rsidRPr="00F86E8C">
        <w:rPr>
          <w:sz w:val="22"/>
          <w:szCs w:val="22"/>
        </w:rPr>
        <w:t>1. Zamawiający będzie składał reklamacje zgodnie z przepisami Kodeksu cywilnego.</w:t>
      </w:r>
    </w:p>
    <w:p w14:paraId="177A2B29" w14:textId="77777777" w:rsidR="00F86E8C" w:rsidRPr="00F86E8C" w:rsidRDefault="00F86E8C" w:rsidP="00F86E8C">
      <w:pPr>
        <w:jc w:val="both"/>
        <w:rPr>
          <w:sz w:val="22"/>
          <w:szCs w:val="22"/>
        </w:rPr>
      </w:pPr>
      <w:r w:rsidRPr="00F86E8C">
        <w:rPr>
          <w:sz w:val="22"/>
          <w:szCs w:val="22"/>
        </w:rPr>
        <w:t xml:space="preserve">2. Każdorazowo w przypadku niezgodności Towaru z zamówieniem lub ujawnienia się wady Towaru Zamawiający może złożyć reklamację w </w:t>
      </w:r>
      <w:proofErr w:type="gramStart"/>
      <w:r w:rsidRPr="00F86E8C">
        <w:rPr>
          <w:sz w:val="22"/>
          <w:szCs w:val="22"/>
        </w:rPr>
        <w:t>terminie  14</w:t>
      </w:r>
      <w:proofErr w:type="gramEnd"/>
      <w:r w:rsidRPr="00F86E8C">
        <w:rPr>
          <w:sz w:val="22"/>
          <w:szCs w:val="22"/>
        </w:rPr>
        <w:t xml:space="preserve"> dni od wykrycia przez niego w/w niezgodności lub ujawnienia się wady.</w:t>
      </w:r>
    </w:p>
    <w:p w14:paraId="44D68130" w14:textId="77777777" w:rsidR="00F86E8C" w:rsidRPr="00F86E8C" w:rsidRDefault="00F86E8C" w:rsidP="00F86E8C">
      <w:pPr>
        <w:jc w:val="both"/>
        <w:rPr>
          <w:sz w:val="22"/>
          <w:szCs w:val="22"/>
        </w:rPr>
      </w:pPr>
      <w:r w:rsidRPr="00F86E8C">
        <w:rPr>
          <w:sz w:val="22"/>
          <w:szCs w:val="22"/>
        </w:rPr>
        <w:t xml:space="preserve">3. Termin do rozpatrzenia </w:t>
      </w:r>
      <w:proofErr w:type="gramStart"/>
      <w:r w:rsidRPr="00F86E8C">
        <w:rPr>
          <w:sz w:val="22"/>
          <w:szCs w:val="22"/>
        </w:rPr>
        <w:t>reklamacji  wynosi</w:t>
      </w:r>
      <w:proofErr w:type="gramEnd"/>
      <w:r w:rsidRPr="00F86E8C">
        <w:rPr>
          <w:sz w:val="22"/>
          <w:szCs w:val="22"/>
        </w:rPr>
        <w:t xml:space="preserve"> 14 dni od dokonania zgłoszenia reklamacyjnego przez Zamawiającego.</w:t>
      </w:r>
    </w:p>
    <w:p w14:paraId="7426D83D" w14:textId="77777777" w:rsidR="00F86E8C" w:rsidRPr="00F86E8C" w:rsidRDefault="00F86E8C" w:rsidP="00F86E8C">
      <w:pPr>
        <w:jc w:val="both"/>
        <w:rPr>
          <w:sz w:val="22"/>
          <w:szCs w:val="22"/>
        </w:rPr>
      </w:pPr>
      <w:r w:rsidRPr="00F86E8C">
        <w:rPr>
          <w:sz w:val="22"/>
          <w:szCs w:val="22"/>
        </w:rPr>
        <w:t>4. Przedmiot umowy spełnia wymogi Ustawy z dnia 6 września 2001 r. Prawo farmaceutyczne.</w:t>
      </w:r>
    </w:p>
    <w:p w14:paraId="11429925" w14:textId="77777777" w:rsidR="00F86E8C" w:rsidRPr="00F86E8C" w:rsidRDefault="00F86E8C" w:rsidP="00F86E8C">
      <w:pPr>
        <w:jc w:val="both"/>
        <w:rPr>
          <w:b/>
          <w:bCs/>
          <w:sz w:val="22"/>
          <w:szCs w:val="22"/>
        </w:rPr>
      </w:pPr>
    </w:p>
    <w:p w14:paraId="42F9D305" w14:textId="77777777" w:rsidR="00F86E8C" w:rsidRPr="00F86E8C" w:rsidRDefault="00F86E8C" w:rsidP="00F86E8C">
      <w:pPr>
        <w:spacing w:after="120"/>
        <w:jc w:val="center"/>
        <w:rPr>
          <w:b/>
          <w:bCs/>
          <w:sz w:val="22"/>
          <w:szCs w:val="22"/>
        </w:rPr>
      </w:pPr>
      <w:r w:rsidRPr="00F86E8C">
        <w:rPr>
          <w:b/>
          <w:bCs/>
          <w:sz w:val="22"/>
          <w:szCs w:val="22"/>
        </w:rPr>
        <w:t>§ 5</w:t>
      </w:r>
    </w:p>
    <w:p w14:paraId="05213199" w14:textId="77777777" w:rsidR="00F86E8C" w:rsidRPr="00F86E8C" w:rsidRDefault="00F86E8C" w:rsidP="00F86E8C">
      <w:pPr>
        <w:jc w:val="both"/>
        <w:rPr>
          <w:sz w:val="22"/>
          <w:szCs w:val="22"/>
        </w:rPr>
      </w:pPr>
      <w:r w:rsidRPr="00F86E8C">
        <w:rPr>
          <w:sz w:val="22"/>
          <w:szCs w:val="22"/>
        </w:rPr>
        <w:t>1. Wykonawca zobowiązuje się do zapłaty kar umownych z następujących tytułów i w wysokościach:</w:t>
      </w:r>
    </w:p>
    <w:p w14:paraId="657878B2" w14:textId="77777777" w:rsidR="00F86E8C" w:rsidRPr="00F86E8C" w:rsidRDefault="00F86E8C" w:rsidP="00F86E8C">
      <w:pPr>
        <w:jc w:val="both"/>
        <w:rPr>
          <w:sz w:val="22"/>
          <w:szCs w:val="22"/>
        </w:rPr>
      </w:pPr>
      <w:r w:rsidRPr="00F86E8C">
        <w:rPr>
          <w:sz w:val="22"/>
          <w:szCs w:val="22"/>
        </w:rPr>
        <w:t xml:space="preserve">a) za zwłokę w dostawie przedmiotu zamówienia w stosunku do terminu określonego w § 2 ust. 6 niniejszej Umowy </w:t>
      </w:r>
      <w:proofErr w:type="gramStart"/>
      <w:r w:rsidRPr="00F86E8C">
        <w:rPr>
          <w:sz w:val="22"/>
          <w:szCs w:val="22"/>
        </w:rPr>
        <w:t>-  w</w:t>
      </w:r>
      <w:proofErr w:type="gramEnd"/>
      <w:r w:rsidRPr="00F86E8C">
        <w:rPr>
          <w:sz w:val="22"/>
          <w:szCs w:val="22"/>
        </w:rPr>
        <w:t xml:space="preserve"> wysokości 1 % wartości brutto niedostarczonego przedmiotu zamówienia za każdy rozpoczęty dzień zwłoki,</w:t>
      </w:r>
    </w:p>
    <w:p w14:paraId="59BB34C1" w14:textId="77777777" w:rsidR="00F86E8C" w:rsidRPr="00F86E8C" w:rsidRDefault="00F86E8C" w:rsidP="00F86E8C">
      <w:pPr>
        <w:jc w:val="both"/>
        <w:rPr>
          <w:sz w:val="22"/>
          <w:szCs w:val="22"/>
        </w:rPr>
      </w:pPr>
      <w:r w:rsidRPr="00F86E8C">
        <w:rPr>
          <w:sz w:val="22"/>
          <w:szCs w:val="22"/>
        </w:rPr>
        <w:t xml:space="preserve">b) za dostarczenie przedmiotu zamówienia z </w:t>
      </w:r>
      <w:proofErr w:type="gramStart"/>
      <w:r w:rsidRPr="00F86E8C">
        <w:rPr>
          <w:sz w:val="22"/>
          <w:szCs w:val="22"/>
        </w:rPr>
        <w:t>wadami  -</w:t>
      </w:r>
      <w:proofErr w:type="gramEnd"/>
      <w:r w:rsidRPr="00F86E8C">
        <w:rPr>
          <w:sz w:val="22"/>
          <w:szCs w:val="22"/>
        </w:rPr>
        <w:t xml:space="preserve"> w wysokości 1 % wartości brutto Towaru dostarczonego z wadami jeżeli wymiana wadliwego towaru na wolny od wad zgodny z zamówieniem trwa dłużej niż 14 dni,</w:t>
      </w:r>
    </w:p>
    <w:p w14:paraId="7DE3C61F" w14:textId="77777777" w:rsidR="00F86E8C" w:rsidRPr="00F86E8C" w:rsidRDefault="00F86E8C" w:rsidP="00F86E8C">
      <w:pPr>
        <w:jc w:val="both"/>
        <w:rPr>
          <w:iCs/>
          <w:sz w:val="22"/>
          <w:szCs w:val="22"/>
        </w:rPr>
      </w:pPr>
      <w:r w:rsidRPr="00F86E8C">
        <w:rPr>
          <w:iCs/>
          <w:sz w:val="22"/>
          <w:szCs w:val="22"/>
        </w:rPr>
        <w:t xml:space="preserve">c) za dostarczenie przedmiotu zamówienia z </w:t>
      </w:r>
      <w:proofErr w:type="gramStart"/>
      <w:r w:rsidRPr="00F86E8C">
        <w:rPr>
          <w:iCs/>
          <w:sz w:val="22"/>
          <w:szCs w:val="22"/>
        </w:rPr>
        <w:t>wadami  -</w:t>
      </w:r>
      <w:proofErr w:type="gramEnd"/>
      <w:r w:rsidRPr="00F86E8C">
        <w:rPr>
          <w:iCs/>
          <w:sz w:val="22"/>
          <w:szCs w:val="22"/>
        </w:rPr>
        <w:t xml:space="preserve"> w wysokości 1 % wartości brutto towaru dostarczonego z wadami jeżeli wymiana wadliwego towaru na wolny od wad zgodny z zamówieniem</w:t>
      </w:r>
    </w:p>
    <w:p w14:paraId="4A85A87E" w14:textId="27231A43" w:rsidR="00F86E8C" w:rsidRPr="00F86E8C" w:rsidRDefault="00F86E8C" w:rsidP="00F86E8C">
      <w:pPr>
        <w:jc w:val="both"/>
        <w:rPr>
          <w:iCs/>
          <w:sz w:val="22"/>
          <w:szCs w:val="22"/>
        </w:rPr>
      </w:pPr>
      <w:r w:rsidRPr="00F86E8C">
        <w:rPr>
          <w:iCs/>
          <w:sz w:val="22"/>
          <w:szCs w:val="22"/>
        </w:rPr>
        <w:t>trwa dłużej niż 14 dni,</w:t>
      </w:r>
    </w:p>
    <w:p w14:paraId="049DB95A" w14:textId="77777777" w:rsidR="00F86E8C" w:rsidRPr="00F86E8C" w:rsidRDefault="00F86E8C" w:rsidP="00F86E8C">
      <w:pPr>
        <w:jc w:val="both"/>
        <w:rPr>
          <w:sz w:val="22"/>
          <w:szCs w:val="22"/>
        </w:rPr>
      </w:pPr>
      <w:r w:rsidRPr="00F86E8C">
        <w:rPr>
          <w:sz w:val="22"/>
          <w:szCs w:val="22"/>
        </w:rPr>
        <w:t>d) za rozwiązanie Umowy/odstąpienie od Umowy przez którąkolwiek ze Stron z przyczyn, za które ponosi odpowiedzialność Wykonawca 10 % wartości brutto całej Umowy wskazanej w § 3 ust. 2 niniejszej Umowy.</w:t>
      </w:r>
    </w:p>
    <w:p w14:paraId="31DC616D" w14:textId="77777777" w:rsidR="00F86E8C" w:rsidRPr="00F86E8C" w:rsidRDefault="00F86E8C" w:rsidP="00F86E8C">
      <w:pPr>
        <w:jc w:val="both"/>
        <w:rPr>
          <w:sz w:val="22"/>
          <w:szCs w:val="22"/>
        </w:rPr>
      </w:pPr>
      <w:r w:rsidRPr="00F86E8C">
        <w:rPr>
          <w:sz w:val="22"/>
          <w:szCs w:val="22"/>
        </w:rPr>
        <w:t>2. Wszystkie zastrzeżone w niniejszym paragrafie kary umowne podlegają kumulacji i płatne są w terminie 14 dni od wezwania Wykonawcy do ich zapłaty, przy czym Zamawiający zastrzega sobie prawo dochodzenia odszkodowania przenoszącego wysokość zastrzeżonych kar umownych. Łączna wysokość kar nałożonych na podstawie niniejszej Umowy nie może przekroczyć 30 % wartości netto całej Umowy wskazanej w § 3 ust. 2 niniejszej Umowy.</w:t>
      </w:r>
    </w:p>
    <w:p w14:paraId="6E92611F" w14:textId="77777777" w:rsidR="00F86E8C" w:rsidRPr="00F86E8C" w:rsidRDefault="00F86E8C" w:rsidP="00F86E8C">
      <w:pPr>
        <w:jc w:val="both"/>
        <w:rPr>
          <w:sz w:val="22"/>
          <w:szCs w:val="22"/>
        </w:rPr>
      </w:pPr>
      <w:r w:rsidRPr="00F86E8C">
        <w:rPr>
          <w:sz w:val="22"/>
          <w:szCs w:val="22"/>
        </w:rPr>
        <w:t xml:space="preserve">3. Zamawiający ma prawo potrącenia wymagalnych należności z tytułu kar umownych z wystawionej przez Wykonawcę faktury.      </w:t>
      </w:r>
    </w:p>
    <w:p w14:paraId="00A4C9E4" w14:textId="77777777" w:rsidR="00F86E8C" w:rsidRPr="00F86E8C" w:rsidRDefault="00F86E8C" w:rsidP="00F86E8C">
      <w:pPr>
        <w:spacing w:after="120"/>
        <w:jc w:val="center"/>
        <w:rPr>
          <w:b/>
          <w:bCs/>
          <w:sz w:val="22"/>
          <w:szCs w:val="22"/>
        </w:rPr>
      </w:pPr>
      <w:r w:rsidRPr="00F86E8C">
        <w:rPr>
          <w:b/>
          <w:bCs/>
          <w:sz w:val="22"/>
          <w:szCs w:val="22"/>
        </w:rPr>
        <w:t>§ 6</w:t>
      </w:r>
    </w:p>
    <w:p w14:paraId="4CE1EB65" w14:textId="77777777" w:rsidR="00F86E8C" w:rsidRPr="00F86E8C" w:rsidRDefault="00F86E8C" w:rsidP="00F86E8C">
      <w:pPr>
        <w:jc w:val="both"/>
        <w:rPr>
          <w:sz w:val="22"/>
          <w:szCs w:val="22"/>
        </w:rPr>
      </w:pPr>
      <w:r w:rsidRPr="00F86E8C">
        <w:rPr>
          <w:sz w:val="22"/>
          <w:szCs w:val="22"/>
        </w:rPr>
        <w:lastRenderedPageBreak/>
        <w:t>1. Zamawiającemu przysługuje prawo do rozwiązania Umowy ze skutkiem natychmiastowym w razie niewykonania lub nienależytego wykonania Umowy przez Wykonawcę, w szczególności w razie co najmniej trzykrotnych opóźnień w dostawie przedmiotu zamówienia lub co najmniej trzykrotnej dostawy Towaru wadliwego, w terminie 14 dni od dowiedzenia się o przyczynie uzasadniającej odstąpienie. W niniejszej sytuacji ma zastosowanie § 5 ust. 1 lit. d.</w:t>
      </w:r>
    </w:p>
    <w:p w14:paraId="12106B0B" w14:textId="77777777" w:rsidR="00F86E8C" w:rsidRPr="00F86E8C" w:rsidRDefault="00F86E8C" w:rsidP="00F86E8C">
      <w:pPr>
        <w:jc w:val="both"/>
        <w:rPr>
          <w:sz w:val="22"/>
          <w:szCs w:val="22"/>
        </w:rPr>
      </w:pPr>
      <w:r w:rsidRPr="00F86E8C">
        <w:rPr>
          <w:sz w:val="22"/>
          <w:szCs w:val="22"/>
        </w:rPr>
        <w:t xml:space="preserve">2.  Poza przypadkiem określonym w ust. 1 powyżej Zamawiającemu przysługuje prawo odstąpienia od Umowy w razie wystąpienia istotnej zmiany okoliczności, powodującej, że wykonanie Umowy nie leży w interesie publicznym, czego nie można było przewidzieć w chwili zawarcia Umowy. Odstąpienie od umowy </w:t>
      </w:r>
      <w:proofErr w:type="gramStart"/>
      <w:r w:rsidRPr="00F86E8C">
        <w:rPr>
          <w:sz w:val="22"/>
          <w:szCs w:val="22"/>
        </w:rPr>
        <w:t>w  przypadku</w:t>
      </w:r>
      <w:proofErr w:type="gramEnd"/>
      <w:r w:rsidRPr="00F86E8C">
        <w:rPr>
          <w:sz w:val="22"/>
          <w:szCs w:val="22"/>
        </w:rPr>
        <w:t>, o którym mowa w zdaniu poprzedzającym może nastąpić w terminie 30 dni od powzięcia wiadomości o powyższych okolicznościach. W takim przypadku Wykonawca może żądać jedynie wynagrodzenia cząstkowego należnego mu z tytułu wykonania części Umowy do dnia złożenia przez Zamawiającego oświadczenia o odstąpieniu od Umowy.</w:t>
      </w:r>
    </w:p>
    <w:p w14:paraId="1AE752C6" w14:textId="77777777" w:rsidR="00F86E8C" w:rsidRPr="00F86E8C" w:rsidRDefault="00F86E8C" w:rsidP="00F86E8C">
      <w:pPr>
        <w:jc w:val="both"/>
        <w:rPr>
          <w:sz w:val="22"/>
          <w:szCs w:val="22"/>
        </w:rPr>
      </w:pPr>
      <w:r w:rsidRPr="00F86E8C">
        <w:rPr>
          <w:sz w:val="22"/>
          <w:szCs w:val="22"/>
        </w:rPr>
        <w:t xml:space="preserve">3.  Rozwiązanie i odstąpienie od Umowy </w:t>
      </w:r>
      <w:proofErr w:type="gramStart"/>
      <w:r w:rsidRPr="00F86E8C">
        <w:rPr>
          <w:sz w:val="22"/>
          <w:szCs w:val="22"/>
        </w:rPr>
        <w:t>nastąpi</w:t>
      </w:r>
      <w:proofErr w:type="gramEnd"/>
      <w:r w:rsidRPr="00F86E8C">
        <w:rPr>
          <w:sz w:val="22"/>
          <w:szCs w:val="22"/>
        </w:rPr>
        <w:t xml:space="preserve"> w formie pisemnej pod rygorem nieważności. </w:t>
      </w:r>
    </w:p>
    <w:p w14:paraId="375F3E3D" w14:textId="77777777" w:rsidR="00F86E8C" w:rsidRPr="00F86E8C" w:rsidRDefault="00F86E8C" w:rsidP="00F86E8C">
      <w:pPr>
        <w:jc w:val="both"/>
        <w:rPr>
          <w:sz w:val="22"/>
          <w:szCs w:val="22"/>
        </w:rPr>
      </w:pPr>
    </w:p>
    <w:p w14:paraId="5BE36880" w14:textId="77777777" w:rsidR="00F86E8C" w:rsidRPr="00F86E8C" w:rsidRDefault="00F86E8C" w:rsidP="00F86E8C">
      <w:pPr>
        <w:spacing w:after="120"/>
        <w:jc w:val="center"/>
        <w:rPr>
          <w:b/>
          <w:bCs/>
          <w:sz w:val="22"/>
          <w:szCs w:val="22"/>
        </w:rPr>
      </w:pPr>
      <w:r w:rsidRPr="00F86E8C">
        <w:rPr>
          <w:b/>
          <w:bCs/>
          <w:sz w:val="22"/>
          <w:szCs w:val="22"/>
        </w:rPr>
        <w:t>§ 7</w:t>
      </w:r>
    </w:p>
    <w:p w14:paraId="3E2CD523" w14:textId="77777777" w:rsidR="00F86E8C" w:rsidRPr="00F86E8C" w:rsidRDefault="00F86E8C" w:rsidP="00F86E8C">
      <w:pPr>
        <w:jc w:val="both"/>
        <w:rPr>
          <w:sz w:val="22"/>
          <w:szCs w:val="22"/>
        </w:rPr>
      </w:pPr>
      <w:r w:rsidRPr="00F86E8C">
        <w:rPr>
          <w:sz w:val="22"/>
          <w:szCs w:val="22"/>
        </w:rPr>
        <w:t xml:space="preserve">1.  Wszelkie zmiany niniejszej umowy mogą być dokonane wyłącznie za zgodą obu stron wyrażoną w formie aneksu pod rygorem nieważności i muszą być zgodne z art. 455 ustawy </w:t>
      </w:r>
      <w:proofErr w:type="spellStart"/>
      <w:r w:rsidRPr="00F86E8C">
        <w:rPr>
          <w:sz w:val="22"/>
          <w:szCs w:val="22"/>
        </w:rPr>
        <w:t>Pzp</w:t>
      </w:r>
      <w:proofErr w:type="spellEnd"/>
      <w:r w:rsidRPr="00F86E8C">
        <w:rPr>
          <w:sz w:val="22"/>
          <w:szCs w:val="22"/>
        </w:rPr>
        <w:t>.</w:t>
      </w:r>
    </w:p>
    <w:p w14:paraId="58F96300" w14:textId="77777777" w:rsidR="00F86E8C" w:rsidRPr="00F86E8C" w:rsidRDefault="00F86E8C" w:rsidP="00F86E8C">
      <w:pPr>
        <w:jc w:val="both"/>
        <w:rPr>
          <w:sz w:val="22"/>
          <w:szCs w:val="22"/>
        </w:rPr>
      </w:pPr>
      <w:r w:rsidRPr="00F86E8C">
        <w:rPr>
          <w:sz w:val="22"/>
          <w:szCs w:val="22"/>
        </w:rPr>
        <w:t>2.  Zamawiający dopuszcza zmiany w umowie w następujących przypadkach:</w:t>
      </w:r>
    </w:p>
    <w:p w14:paraId="7257D52F" w14:textId="77777777" w:rsidR="00F86E8C" w:rsidRPr="00F86E8C" w:rsidRDefault="00F86E8C" w:rsidP="00F86E8C">
      <w:pPr>
        <w:jc w:val="both"/>
        <w:rPr>
          <w:sz w:val="22"/>
          <w:szCs w:val="22"/>
        </w:rPr>
      </w:pPr>
      <w:r w:rsidRPr="00F86E8C">
        <w:rPr>
          <w:sz w:val="22"/>
          <w:szCs w:val="22"/>
        </w:rPr>
        <w:t>a) w przypadku zmiany stawki podatku VAT;</w:t>
      </w:r>
    </w:p>
    <w:p w14:paraId="2E9A5247" w14:textId="77777777" w:rsidR="00F86E8C" w:rsidRPr="00F86E8C" w:rsidRDefault="00F86E8C" w:rsidP="00F86E8C">
      <w:pPr>
        <w:jc w:val="both"/>
        <w:rPr>
          <w:sz w:val="22"/>
          <w:szCs w:val="22"/>
        </w:rPr>
      </w:pPr>
      <w:r w:rsidRPr="00F86E8C">
        <w:rPr>
          <w:sz w:val="22"/>
          <w:szCs w:val="22"/>
        </w:rPr>
        <w:t>b) w przypadku obniżenia ceny za przedmiot umowy, bez względu na przyczynę;</w:t>
      </w:r>
    </w:p>
    <w:p w14:paraId="71533E57" w14:textId="77777777" w:rsidR="00F86E8C" w:rsidRPr="00F86E8C" w:rsidRDefault="00F86E8C" w:rsidP="00F86E8C">
      <w:pPr>
        <w:jc w:val="both"/>
        <w:rPr>
          <w:sz w:val="22"/>
          <w:szCs w:val="22"/>
        </w:rPr>
      </w:pPr>
      <w:r w:rsidRPr="00F86E8C">
        <w:rPr>
          <w:sz w:val="22"/>
          <w:szCs w:val="22"/>
        </w:rPr>
        <w:t>c) w przypadku określonym w § 1 ust. 5 niniejszej Umowy.</w:t>
      </w:r>
    </w:p>
    <w:p w14:paraId="218B7390" w14:textId="77777777" w:rsidR="00F86E8C" w:rsidRPr="00F86E8C" w:rsidRDefault="00F86E8C" w:rsidP="00F86E8C">
      <w:pPr>
        <w:spacing w:after="120"/>
        <w:jc w:val="center"/>
        <w:rPr>
          <w:sz w:val="22"/>
          <w:szCs w:val="22"/>
        </w:rPr>
      </w:pPr>
    </w:p>
    <w:p w14:paraId="7DDD1AC6" w14:textId="77777777" w:rsidR="00F86E8C" w:rsidRPr="00F86E8C" w:rsidRDefault="00F86E8C" w:rsidP="00F86E8C">
      <w:pPr>
        <w:spacing w:after="120"/>
        <w:jc w:val="center"/>
        <w:rPr>
          <w:b/>
          <w:bCs/>
          <w:sz w:val="22"/>
          <w:szCs w:val="22"/>
        </w:rPr>
      </w:pPr>
      <w:r w:rsidRPr="00F86E8C">
        <w:rPr>
          <w:b/>
          <w:bCs/>
          <w:sz w:val="22"/>
          <w:szCs w:val="22"/>
        </w:rPr>
        <w:t>§ 8</w:t>
      </w:r>
    </w:p>
    <w:p w14:paraId="2659185D" w14:textId="77777777" w:rsidR="00F86E8C" w:rsidRPr="00F86E8C" w:rsidRDefault="00F86E8C" w:rsidP="00F86E8C">
      <w:pPr>
        <w:tabs>
          <w:tab w:val="left" w:pos="709"/>
          <w:tab w:val="left" w:pos="1418"/>
          <w:tab w:val="left" w:pos="2127"/>
          <w:tab w:val="left" w:pos="2836"/>
          <w:tab w:val="left" w:pos="3545"/>
          <w:tab w:val="left" w:pos="4254"/>
          <w:tab w:val="left" w:pos="4963"/>
          <w:tab w:val="left" w:pos="6105"/>
        </w:tabs>
        <w:suppressAutoHyphens/>
        <w:jc w:val="both"/>
        <w:textAlignment w:val="baseline"/>
        <w:rPr>
          <w:rFonts w:eastAsia="Calibri"/>
          <w:sz w:val="22"/>
          <w:szCs w:val="22"/>
          <w:lang w:eastAsia="zh-CN"/>
        </w:rPr>
      </w:pPr>
      <w:r w:rsidRPr="00F86E8C">
        <w:rPr>
          <w:rFonts w:eastAsia="Calibri"/>
          <w:sz w:val="22"/>
          <w:szCs w:val="22"/>
          <w:lang w:eastAsia="zh-CN"/>
        </w:rPr>
        <w:t xml:space="preserve">Umowa </w:t>
      </w:r>
      <w:proofErr w:type="gramStart"/>
      <w:r w:rsidRPr="00F86E8C">
        <w:rPr>
          <w:rFonts w:eastAsia="Calibri"/>
          <w:sz w:val="22"/>
          <w:szCs w:val="22"/>
          <w:lang w:eastAsia="zh-CN"/>
        </w:rPr>
        <w:t>obowiązuje  przez</w:t>
      </w:r>
      <w:proofErr w:type="gramEnd"/>
      <w:r w:rsidRPr="00F86E8C">
        <w:rPr>
          <w:rFonts w:eastAsia="Calibri"/>
          <w:sz w:val="22"/>
          <w:szCs w:val="22"/>
          <w:lang w:eastAsia="zh-CN"/>
        </w:rPr>
        <w:t xml:space="preserve"> okres  12  miesięcy od dnia podpisania umowy, tj. od dnia ………... do dnia ……………..  z zastrzeżeniem postanowień § 1 ust. 5 umowy.</w:t>
      </w:r>
    </w:p>
    <w:p w14:paraId="43087A22" w14:textId="77777777" w:rsidR="00F86E8C" w:rsidRPr="00F86E8C" w:rsidRDefault="00F86E8C" w:rsidP="00F86E8C">
      <w:pPr>
        <w:spacing w:after="120"/>
        <w:jc w:val="center"/>
        <w:rPr>
          <w:sz w:val="22"/>
          <w:szCs w:val="22"/>
        </w:rPr>
      </w:pPr>
    </w:p>
    <w:p w14:paraId="374235BB" w14:textId="77777777" w:rsidR="00F86E8C" w:rsidRPr="00F86E8C" w:rsidRDefault="00F86E8C" w:rsidP="00F86E8C">
      <w:pPr>
        <w:spacing w:after="120"/>
        <w:jc w:val="center"/>
        <w:rPr>
          <w:b/>
          <w:bCs/>
          <w:sz w:val="22"/>
          <w:szCs w:val="22"/>
        </w:rPr>
      </w:pPr>
      <w:r w:rsidRPr="00F86E8C">
        <w:rPr>
          <w:b/>
          <w:bCs/>
          <w:sz w:val="22"/>
          <w:szCs w:val="22"/>
        </w:rPr>
        <w:t>§ 9</w:t>
      </w:r>
    </w:p>
    <w:p w14:paraId="02141670" w14:textId="77777777" w:rsidR="00F86E8C" w:rsidRPr="00F86E8C" w:rsidRDefault="00F86E8C" w:rsidP="00F86E8C">
      <w:pPr>
        <w:jc w:val="both"/>
        <w:rPr>
          <w:sz w:val="22"/>
          <w:szCs w:val="22"/>
        </w:rPr>
      </w:pPr>
      <w:r w:rsidRPr="00F86E8C">
        <w:rPr>
          <w:sz w:val="22"/>
          <w:szCs w:val="22"/>
        </w:rPr>
        <w:t>1. Każda ze Stron zobowiązana jest do niezwłocznego informowania drugiej Strony o każdorazowej zmianie swojego adresu. Zaniechanie zawiadomienia skutkować będzie tym, iż korespondencja przesłana na dotychczasowe adresy zostanie uznana za skutecznie doręczoną.</w:t>
      </w:r>
    </w:p>
    <w:p w14:paraId="57AD6F73" w14:textId="77777777" w:rsidR="00F86E8C" w:rsidRPr="00F86E8C" w:rsidRDefault="00F86E8C" w:rsidP="00F86E8C">
      <w:pPr>
        <w:jc w:val="both"/>
        <w:rPr>
          <w:sz w:val="22"/>
          <w:szCs w:val="22"/>
        </w:rPr>
      </w:pPr>
      <w:r w:rsidRPr="00F86E8C">
        <w:rPr>
          <w:sz w:val="22"/>
          <w:szCs w:val="22"/>
        </w:rPr>
        <w:t xml:space="preserve">2.  Wierzytelności wynikające z niniejszej Umowy nie mogą być w jakikolwiek sposób lub formie przenoszone na osoby </w:t>
      </w:r>
      <w:proofErr w:type="gramStart"/>
      <w:r w:rsidRPr="00F86E8C">
        <w:rPr>
          <w:sz w:val="22"/>
          <w:szCs w:val="22"/>
        </w:rPr>
        <w:t>trzecie  bez</w:t>
      </w:r>
      <w:proofErr w:type="gramEnd"/>
      <w:r w:rsidRPr="00F86E8C">
        <w:rPr>
          <w:sz w:val="22"/>
          <w:szCs w:val="22"/>
        </w:rPr>
        <w:t xml:space="preserve"> uprzedniej, pisemnej zgody Zamawiającego.</w:t>
      </w:r>
    </w:p>
    <w:p w14:paraId="3399616D" w14:textId="77777777" w:rsidR="00F86E8C" w:rsidRPr="00F86E8C" w:rsidRDefault="00F86E8C" w:rsidP="00F86E8C">
      <w:pPr>
        <w:jc w:val="both"/>
        <w:rPr>
          <w:sz w:val="22"/>
          <w:szCs w:val="22"/>
        </w:rPr>
      </w:pPr>
      <w:r w:rsidRPr="00F86E8C">
        <w:rPr>
          <w:sz w:val="22"/>
          <w:szCs w:val="22"/>
        </w:rPr>
        <w:t>Ponadto zmiana wierzyciela wierzytelności wynikających z niniejszej Umowy wymaga zgody Podmiotu Tworzącego Zamawiającego.</w:t>
      </w:r>
    </w:p>
    <w:p w14:paraId="1E3B6A7E" w14:textId="77777777" w:rsidR="00F86E8C" w:rsidRPr="00F86E8C" w:rsidRDefault="00F86E8C" w:rsidP="00F86E8C">
      <w:pPr>
        <w:jc w:val="both"/>
        <w:rPr>
          <w:sz w:val="22"/>
          <w:szCs w:val="22"/>
        </w:rPr>
      </w:pPr>
      <w:r w:rsidRPr="00F86E8C">
        <w:rPr>
          <w:sz w:val="22"/>
          <w:szCs w:val="22"/>
        </w:rPr>
        <w:t>3.  Wszelkie zmiany postanowień Umowy wymagają pod rygorem nieważności formy pisemnej.</w:t>
      </w:r>
    </w:p>
    <w:p w14:paraId="687119B8" w14:textId="77777777" w:rsidR="00F86E8C" w:rsidRPr="00F86E8C" w:rsidRDefault="00F86E8C" w:rsidP="00F86E8C">
      <w:pPr>
        <w:jc w:val="both"/>
        <w:rPr>
          <w:sz w:val="22"/>
          <w:szCs w:val="22"/>
        </w:rPr>
      </w:pPr>
      <w:r w:rsidRPr="00F86E8C">
        <w:rPr>
          <w:sz w:val="22"/>
          <w:szCs w:val="22"/>
        </w:rPr>
        <w:t xml:space="preserve">4.  W sprawach, które nie zostały uregulowane postanowieniami Umowy mają zastosowanie przepisy Kodeksu cywilnego oraz ustawy </w:t>
      </w:r>
      <w:proofErr w:type="spellStart"/>
      <w:r w:rsidRPr="00F86E8C">
        <w:rPr>
          <w:sz w:val="22"/>
          <w:szCs w:val="22"/>
        </w:rPr>
        <w:t>Pzp</w:t>
      </w:r>
      <w:proofErr w:type="spellEnd"/>
      <w:r w:rsidRPr="00F86E8C">
        <w:rPr>
          <w:sz w:val="22"/>
          <w:szCs w:val="22"/>
        </w:rPr>
        <w:t>.</w:t>
      </w:r>
    </w:p>
    <w:p w14:paraId="55F49FA7" w14:textId="77777777" w:rsidR="00F86E8C" w:rsidRPr="00F86E8C" w:rsidRDefault="00F86E8C" w:rsidP="00F86E8C">
      <w:pPr>
        <w:jc w:val="both"/>
        <w:rPr>
          <w:sz w:val="22"/>
          <w:szCs w:val="22"/>
        </w:rPr>
      </w:pPr>
      <w:r w:rsidRPr="00F86E8C">
        <w:rPr>
          <w:sz w:val="22"/>
          <w:szCs w:val="22"/>
        </w:rPr>
        <w:t>5.  Spory wynikłe na tle realizacji niniejszej Umowy będą rozpoznawane przez sądy właściwe rzeczowo i miejscowo według siedziby Zamawiającego.</w:t>
      </w:r>
    </w:p>
    <w:p w14:paraId="249DB485" w14:textId="77777777" w:rsidR="00F86E8C" w:rsidRPr="00F86E8C" w:rsidRDefault="00F86E8C" w:rsidP="00F86E8C">
      <w:pPr>
        <w:jc w:val="both"/>
        <w:rPr>
          <w:sz w:val="22"/>
          <w:szCs w:val="22"/>
        </w:rPr>
      </w:pPr>
      <w:r w:rsidRPr="00F86E8C">
        <w:rPr>
          <w:sz w:val="22"/>
          <w:szCs w:val="22"/>
        </w:rPr>
        <w:t>6. Umowę sporządzono w dwóch jednobrzmiących egzemplarzach po jednym dla każdej ze Stron.</w:t>
      </w:r>
    </w:p>
    <w:p w14:paraId="5123068A" w14:textId="77777777" w:rsidR="00F86E8C" w:rsidRPr="00F86E8C" w:rsidRDefault="00F86E8C" w:rsidP="00F86E8C">
      <w:pPr>
        <w:spacing w:after="120"/>
        <w:jc w:val="both"/>
        <w:rPr>
          <w:sz w:val="22"/>
          <w:szCs w:val="22"/>
        </w:rPr>
      </w:pPr>
    </w:p>
    <w:p w14:paraId="47BECD20" w14:textId="77777777" w:rsidR="00F86E8C" w:rsidRPr="00F86E8C" w:rsidRDefault="00F86E8C" w:rsidP="00F86E8C">
      <w:pPr>
        <w:spacing w:after="120"/>
        <w:jc w:val="both"/>
        <w:rPr>
          <w:sz w:val="22"/>
          <w:szCs w:val="22"/>
        </w:rPr>
      </w:pPr>
      <w:r w:rsidRPr="00F86E8C">
        <w:rPr>
          <w:sz w:val="22"/>
          <w:szCs w:val="22"/>
        </w:rPr>
        <w:t>Załącznik nr 1 – Kopia Oferty Wykonawcy</w:t>
      </w:r>
    </w:p>
    <w:p w14:paraId="5E692044" w14:textId="77777777" w:rsidR="00F86E8C" w:rsidRPr="00F86E8C" w:rsidRDefault="00F86E8C" w:rsidP="00F86E8C">
      <w:pPr>
        <w:spacing w:after="120" w:line="276" w:lineRule="auto"/>
        <w:jc w:val="both"/>
        <w:rPr>
          <w:rFonts w:ascii="Calibri" w:hAnsi="Calibri" w:cs="Calibri"/>
        </w:rPr>
      </w:pPr>
    </w:p>
    <w:p w14:paraId="6D4A539B" w14:textId="7D263CBD" w:rsidR="00F86E8C" w:rsidRPr="00212636" w:rsidRDefault="00F86E8C" w:rsidP="00212636">
      <w:pPr>
        <w:tabs>
          <w:tab w:val="left" w:pos="7020"/>
        </w:tabs>
        <w:spacing w:after="120" w:line="276" w:lineRule="auto"/>
        <w:jc w:val="both"/>
        <w:rPr>
          <w:rFonts w:ascii="Calibri" w:hAnsi="Calibri" w:cs="Calibri"/>
          <w:b/>
          <w:sz w:val="22"/>
          <w:szCs w:val="22"/>
        </w:rPr>
        <w:sectPr w:rsidR="00F86E8C" w:rsidRPr="00212636">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pPr>
      <w:r w:rsidRPr="00F86E8C">
        <w:rPr>
          <w:rFonts w:ascii="Calibri" w:hAnsi="Calibri" w:cs="Calibri"/>
          <w:b/>
          <w:sz w:val="22"/>
          <w:szCs w:val="22"/>
        </w:rPr>
        <w:t xml:space="preserve"> </w:t>
      </w:r>
      <w:proofErr w:type="gramStart"/>
      <w:r w:rsidRPr="00F86E8C">
        <w:rPr>
          <w:rFonts w:ascii="Calibri" w:hAnsi="Calibri" w:cs="Calibri"/>
          <w:b/>
          <w:sz w:val="22"/>
          <w:szCs w:val="22"/>
        </w:rPr>
        <w:t xml:space="preserve">WYKONAWCA:   </w:t>
      </w:r>
      <w:proofErr w:type="gramEnd"/>
      <w:r w:rsidRPr="00F86E8C">
        <w:rPr>
          <w:rFonts w:ascii="Calibri" w:hAnsi="Calibri" w:cs="Calibri"/>
          <w:b/>
          <w:sz w:val="22"/>
          <w:szCs w:val="22"/>
        </w:rPr>
        <w:t xml:space="preserve">  </w:t>
      </w:r>
      <w:r w:rsidR="00212636" w:rsidRPr="00212636">
        <w:rPr>
          <w:rFonts w:ascii="Calibri" w:hAnsi="Calibri" w:cs="Calibri"/>
          <w:b/>
          <w:sz w:val="22"/>
          <w:szCs w:val="22"/>
        </w:rPr>
        <w:tab/>
        <w:t>ZAMAWIAJĄCY:</w:t>
      </w:r>
    </w:p>
    <w:p w14:paraId="4AB55B64" w14:textId="77777777" w:rsidR="00F86E8C" w:rsidRDefault="00F86E8C" w:rsidP="00C94F82">
      <w:pPr>
        <w:spacing w:after="120" w:line="276" w:lineRule="auto"/>
        <w:ind w:left="10620" w:firstLine="708"/>
        <w:jc w:val="both"/>
        <w:rPr>
          <w:b/>
          <w:color w:val="000000"/>
          <w:sz w:val="22"/>
          <w:szCs w:val="22"/>
        </w:rPr>
      </w:pPr>
      <w:r w:rsidRPr="00B90071">
        <w:rPr>
          <w:b/>
          <w:color w:val="000000"/>
          <w:sz w:val="22"/>
          <w:szCs w:val="22"/>
        </w:rPr>
        <w:lastRenderedPageBreak/>
        <w:t xml:space="preserve">Załącznik nr </w:t>
      </w:r>
      <w:proofErr w:type="gramStart"/>
      <w:r w:rsidRPr="00B90071">
        <w:rPr>
          <w:b/>
          <w:color w:val="000000"/>
          <w:sz w:val="22"/>
          <w:szCs w:val="22"/>
        </w:rPr>
        <w:t>4  do</w:t>
      </w:r>
      <w:proofErr w:type="gramEnd"/>
      <w:r w:rsidRPr="00B90071">
        <w:rPr>
          <w:b/>
          <w:color w:val="000000"/>
          <w:sz w:val="22"/>
          <w:szCs w:val="22"/>
        </w:rPr>
        <w:t xml:space="preserve"> SWZ </w:t>
      </w:r>
    </w:p>
    <w:p w14:paraId="2A7FE94A" w14:textId="14CFE2D1" w:rsidR="00F86E8C" w:rsidRDefault="00F86E8C" w:rsidP="00F86E8C">
      <w:pPr>
        <w:spacing w:after="120" w:line="276" w:lineRule="auto"/>
        <w:ind w:left="11328"/>
        <w:jc w:val="both"/>
        <w:rPr>
          <w:b/>
          <w:bCs/>
          <w:sz w:val="22"/>
          <w:szCs w:val="22"/>
        </w:rPr>
      </w:pPr>
      <w:r w:rsidRPr="00DF5ADC">
        <w:rPr>
          <w:b/>
          <w:bCs/>
          <w:sz w:val="22"/>
          <w:szCs w:val="22"/>
        </w:rPr>
        <w:t>Zadanie nr 1</w:t>
      </w:r>
    </w:p>
    <w:p w14:paraId="063D2BC5" w14:textId="77777777" w:rsidR="00C81A0B" w:rsidRPr="00DF5ADC" w:rsidRDefault="00C81A0B" w:rsidP="00F86E8C">
      <w:pPr>
        <w:spacing w:after="120" w:line="276" w:lineRule="auto"/>
        <w:ind w:left="11328"/>
        <w:jc w:val="both"/>
        <w:rPr>
          <w:b/>
          <w:bCs/>
          <w:sz w:val="22"/>
          <w:szCs w:val="22"/>
        </w:rPr>
      </w:pPr>
    </w:p>
    <w:tbl>
      <w:tblPr>
        <w:tblW w:w="13603" w:type="dxa"/>
        <w:tblCellMar>
          <w:left w:w="70" w:type="dxa"/>
          <w:right w:w="70" w:type="dxa"/>
        </w:tblCellMar>
        <w:tblLook w:val="04A0" w:firstRow="1" w:lastRow="0" w:firstColumn="1" w:lastColumn="0" w:noHBand="0" w:noVBand="1"/>
      </w:tblPr>
      <w:tblGrid>
        <w:gridCol w:w="473"/>
        <w:gridCol w:w="1776"/>
        <w:gridCol w:w="1110"/>
        <w:gridCol w:w="2642"/>
        <w:gridCol w:w="452"/>
        <w:gridCol w:w="587"/>
        <w:gridCol w:w="1050"/>
        <w:gridCol w:w="11"/>
        <w:gridCol w:w="1117"/>
        <w:gridCol w:w="870"/>
        <w:gridCol w:w="1161"/>
        <w:gridCol w:w="2354"/>
      </w:tblGrid>
      <w:tr w:rsidR="000D2CCE" w:rsidRPr="00697EA4" w14:paraId="5CC6EB03" w14:textId="77777777" w:rsidTr="008D6568">
        <w:trPr>
          <w:trHeight w:val="510"/>
        </w:trPr>
        <w:tc>
          <w:tcPr>
            <w:tcW w:w="473" w:type="dxa"/>
            <w:tcBorders>
              <w:top w:val="single" w:sz="4" w:space="0" w:color="000000"/>
              <w:left w:val="single" w:sz="4" w:space="0" w:color="000000"/>
              <w:bottom w:val="single" w:sz="4" w:space="0" w:color="000000"/>
              <w:right w:val="single" w:sz="4" w:space="0" w:color="000000"/>
            </w:tcBorders>
            <w:vAlign w:val="center"/>
            <w:hideMark/>
          </w:tcPr>
          <w:p w14:paraId="5D33D09A" w14:textId="77777777" w:rsidR="000D2CCE" w:rsidRPr="00697EA4" w:rsidRDefault="000D2CCE" w:rsidP="008D6568">
            <w:pPr>
              <w:rPr>
                <w:b/>
                <w:bCs/>
              </w:rPr>
            </w:pPr>
            <w:r w:rsidRPr="00697EA4">
              <w:rPr>
                <w:b/>
                <w:bCs/>
              </w:rPr>
              <w:t>Lp.</w:t>
            </w:r>
          </w:p>
        </w:tc>
        <w:tc>
          <w:tcPr>
            <w:tcW w:w="1776" w:type="dxa"/>
            <w:tcBorders>
              <w:top w:val="single" w:sz="4" w:space="0" w:color="000000"/>
              <w:left w:val="nil"/>
              <w:bottom w:val="single" w:sz="4" w:space="0" w:color="000000"/>
              <w:right w:val="single" w:sz="4" w:space="0" w:color="000000"/>
            </w:tcBorders>
            <w:vAlign w:val="center"/>
            <w:hideMark/>
          </w:tcPr>
          <w:p w14:paraId="27D68906" w14:textId="77777777" w:rsidR="000D2CCE" w:rsidRPr="00697EA4" w:rsidRDefault="000D2CCE" w:rsidP="008D6568">
            <w:pPr>
              <w:rPr>
                <w:b/>
                <w:bCs/>
              </w:rPr>
            </w:pPr>
            <w:r w:rsidRPr="00697EA4">
              <w:rPr>
                <w:b/>
                <w:bCs/>
              </w:rPr>
              <w:t>Nazwy międzynarodowe</w:t>
            </w:r>
          </w:p>
        </w:tc>
        <w:tc>
          <w:tcPr>
            <w:tcW w:w="1110" w:type="dxa"/>
            <w:tcBorders>
              <w:top w:val="single" w:sz="4" w:space="0" w:color="000000"/>
              <w:left w:val="nil"/>
              <w:bottom w:val="single" w:sz="4" w:space="0" w:color="000000"/>
              <w:right w:val="single" w:sz="4" w:space="0" w:color="000000"/>
            </w:tcBorders>
            <w:vAlign w:val="center"/>
            <w:hideMark/>
          </w:tcPr>
          <w:p w14:paraId="6C53864A" w14:textId="77777777" w:rsidR="000D2CCE" w:rsidRPr="00697EA4" w:rsidRDefault="000D2CCE" w:rsidP="008D6568">
            <w:pPr>
              <w:rPr>
                <w:b/>
                <w:bCs/>
              </w:rPr>
            </w:pPr>
            <w:r w:rsidRPr="00697EA4">
              <w:rPr>
                <w:b/>
                <w:bCs/>
              </w:rPr>
              <w:t>Nazwa Handlowa</w:t>
            </w:r>
          </w:p>
        </w:tc>
        <w:tc>
          <w:tcPr>
            <w:tcW w:w="2642" w:type="dxa"/>
            <w:tcBorders>
              <w:top w:val="single" w:sz="4" w:space="0" w:color="000000"/>
              <w:left w:val="nil"/>
              <w:bottom w:val="single" w:sz="4" w:space="0" w:color="000000"/>
              <w:right w:val="single" w:sz="4" w:space="0" w:color="000000"/>
            </w:tcBorders>
            <w:vAlign w:val="center"/>
            <w:hideMark/>
          </w:tcPr>
          <w:p w14:paraId="5B53C04A" w14:textId="77777777" w:rsidR="000D2CCE" w:rsidRPr="00697EA4" w:rsidRDefault="000D2CCE" w:rsidP="008D6568">
            <w:pPr>
              <w:rPr>
                <w:b/>
                <w:bCs/>
              </w:rPr>
            </w:pPr>
            <w:r w:rsidRPr="00697EA4">
              <w:rPr>
                <w:b/>
                <w:bCs/>
              </w:rPr>
              <w:t xml:space="preserve">Dawka, </w:t>
            </w:r>
            <w:proofErr w:type="gramStart"/>
            <w:r w:rsidRPr="00697EA4">
              <w:rPr>
                <w:b/>
                <w:bCs/>
              </w:rPr>
              <w:t>postać,  wielkość</w:t>
            </w:r>
            <w:proofErr w:type="gramEnd"/>
            <w:r w:rsidRPr="00697EA4">
              <w:rPr>
                <w:b/>
                <w:bCs/>
              </w:rPr>
              <w:t xml:space="preserve"> opakowania</w:t>
            </w:r>
          </w:p>
        </w:tc>
        <w:tc>
          <w:tcPr>
            <w:tcW w:w="452" w:type="dxa"/>
            <w:tcBorders>
              <w:top w:val="single" w:sz="4" w:space="0" w:color="000000"/>
              <w:left w:val="nil"/>
              <w:bottom w:val="single" w:sz="4" w:space="0" w:color="000000"/>
              <w:right w:val="single" w:sz="4" w:space="0" w:color="000000"/>
            </w:tcBorders>
            <w:vAlign w:val="center"/>
            <w:hideMark/>
          </w:tcPr>
          <w:p w14:paraId="3704B704" w14:textId="77777777" w:rsidR="000D2CCE" w:rsidRPr="00697EA4" w:rsidRDefault="000D2CCE" w:rsidP="008D6568">
            <w:pPr>
              <w:rPr>
                <w:b/>
                <w:bCs/>
              </w:rPr>
            </w:pPr>
            <w:proofErr w:type="spellStart"/>
            <w:r w:rsidRPr="00697EA4">
              <w:rPr>
                <w:b/>
                <w:bCs/>
              </w:rPr>
              <w:t>jm</w:t>
            </w:r>
            <w:proofErr w:type="spellEnd"/>
            <w:r w:rsidRPr="00697EA4">
              <w:rPr>
                <w:b/>
                <w:bCs/>
              </w:rPr>
              <w:t>.</w:t>
            </w:r>
          </w:p>
        </w:tc>
        <w:tc>
          <w:tcPr>
            <w:tcW w:w="587" w:type="dxa"/>
            <w:tcBorders>
              <w:top w:val="single" w:sz="4" w:space="0" w:color="000000"/>
              <w:left w:val="nil"/>
              <w:bottom w:val="single" w:sz="4" w:space="0" w:color="000000"/>
              <w:right w:val="single" w:sz="4" w:space="0" w:color="000000"/>
            </w:tcBorders>
            <w:vAlign w:val="center"/>
            <w:hideMark/>
          </w:tcPr>
          <w:p w14:paraId="4AEDF004" w14:textId="77777777" w:rsidR="000D2CCE" w:rsidRPr="00697EA4" w:rsidRDefault="000D2CCE" w:rsidP="008D6568">
            <w:pPr>
              <w:rPr>
                <w:b/>
                <w:bCs/>
              </w:rPr>
            </w:pPr>
            <w:r w:rsidRPr="00697EA4">
              <w:rPr>
                <w:b/>
                <w:bCs/>
              </w:rPr>
              <w:t>Ilość</w:t>
            </w:r>
          </w:p>
        </w:tc>
        <w:tc>
          <w:tcPr>
            <w:tcW w:w="1061" w:type="dxa"/>
            <w:gridSpan w:val="2"/>
            <w:tcBorders>
              <w:top w:val="single" w:sz="4" w:space="0" w:color="000000"/>
              <w:left w:val="nil"/>
              <w:bottom w:val="single" w:sz="4" w:space="0" w:color="000000"/>
              <w:right w:val="single" w:sz="4" w:space="0" w:color="000000"/>
            </w:tcBorders>
            <w:vAlign w:val="center"/>
            <w:hideMark/>
          </w:tcPr>
          <w:p w14:paraId="251DA1F2" w14:textId="77777777" w:rsidR="000D2CCE" w:rsidRPr="00697EA4" w:rsidRDefault="000D2CCE" w:rsidP="008D6568">
            <w:pPr>
              <w:rPr>
                <w:b/>
                <w:bCs/>
              </w:rPr>
            </w:pPr>
            <w:r w:rsidRPr="00697EA4">
              <w:rPr>
                <w:b/>
                <w:bCs/>
              </w:rPr>
              <w:t xml:space="preserve"> Cena jedn.</w:t>
            </w:r>
            <w:r w:rsidRPr="00697EA4">
              <w:rPr>
                <w:b/>
                <w:bCs/>
              </w:rPr>
              <w:br/>
              <w:t xml:space="preserve">netto </w:t>
            </w:r>
          </w:p>
        </w:tc>
        <w:tc>
          <w:tcPr>
            <w:tcW w:w="1117" w:type="dxa"/>
            <w:tcBorders>
              <w:top w:val="single" w:sz="4" w:space="0" w:color="000000"/>
              <w:left w:val="nil"/>
              <w:bottom w:val="single" w:sz="4" w:space="0" w:color="000000"/>
              <w:right w:val="single" w:sz="4" w:space="0" w:color="000000"/>
            </w:tcBorders>
            <w:vAlign w:val="center"/>
            <w:hideMark/>
          </w:tcPr>
          <w:p w14:paraId="7CDA883E" w14:textId="77777777" w:rsidR="000D2CCE" w:rsidRPr="00697EA4" w:rsidRDefault="000D2CCE" w:rsidP="008D6568">
            <w:pPr>
              <w:rPr>
                <w:b/>
                <w:bCs/>
              </w:rPr>
            </w:pPr>
            <w:r w:rsidRPr="00697EA4">
              <w:rPr>
                <w:b/>
                <w:bCs/>
              </w:rPr>
              <w:t xml:space="preserve"> Wartość </w:t>
            </w:r>
            <w:r w:rsidRPr="00697EA4">
              <w:rPr>
                <w:b/>
                <w:bCs/>
              </w:rPr>
              <w:br/>
              <w:t xml:space="preserve">netto </w:t>
            </w:r>
          </w:p>
        </w:tc>
        <w:tc>
          <w:tcPr>
            <w:tcW w:w="870" w:type="dxa"/>
            <w:tcBorders>
              <w:top w:val="single" w:sz="4" w:space="0" w:color="000000"/>
              <w:left w:val="nil"/>
              <w:bottom w:val="single" w:sz="4" w:space="0" w:color="000000"/>
              <w:right w:val="single" w:sz="4" w:space="0" w:color="000000"/>
            </w:tcBorders>
            <w:vAlign w:val="center"/>
            <w:hideMark/>
          </w:tcPr>
          <w:p w14:paraId="66A9AFBA" w14:textId="77777777" w:rsidR="000D2CCE" w:rsidRPr="00697EA4" w:rsidRDefault="000D2CCE" w:rsidP="008D6568">
            <w:pPr>
              <w:rPr>
                <w:b/>
                <w:bCs/>
              </w:rPr>
            </w:pPr>
            <w:r w:rsidRPr="00697EA4">
              <w:rPr>
                <w:b/>
                <w:bCs/>
              </w:rPr>
              <w:t xml:space="preserve">Stawka </w:t>
            </w:r>
            <w:r w:rsidRPr="00697EA4">
              <w:rPr>
                <w:b/>
                <w:bCs/>
              </w:rPr>
              <w:br/>
              <w:t>VAT (%)</w:t>
            </w:r>
          </w:p>
        </w:tc>
        <w:tc>
          <w:tcPr>
            <w:tcW w:w="1161" w:type="dxa"/>
            <w:tcBorders>
              <w:top w:val="single" w:sz="4" w:space="0" w:color="000000"/>
              <w:left w:val="nil"/>
              <w:bottom w:val="single" w:sz="4" w:space="0" w:color="000000"/>
              <w:right w:val="single" w:sz="4" w:space="0" w:color="000000"/>
            </w:tcBorders>
            <w:vAlign w:val="center"/>
            <w:hideMark/>
          </w:tcPr>
          <w:p w14:paraId="16C7607E" w14:textId="77777777" w:rsidR="000D2CCE" w:rsidRPr="00697EA4" w:rsidRDefault="000D2CCE" w:rsidP="008D6568">
            <w:pPr>
              <w:rPr>
                <w:b/>
                <w:bCs/>
              </w:rPr>
            </w:pPr>
            <w:r w:rsidRPr="00697EA4">
              <w:rPr>
                <w:b/>
                <w:bCs/>
              </w:rPr>
              <w:t xml:space="preserve"> Wartość brutto </w:t>
            </w:r>
          </w:p>
        </w:tc>
        <w:tc>
          <w:tcPr>
            <w:tcW w:w="2354" w:type="dxa"/>
            <w:tcBorders>
              <w:top w:val="single" w:sz="4" w:space="0" w:color="000000"/>
              <w:left w:val="nil"/>
              <w:bottom w:val="single" w:sz="4" w:space="0" w:color="000000"/>
              <w:right w:val="single" w:sz="4" w:space="0" w:color="000000"/>
            </w:tcBorders>
            <w:vAlign w:val="center"/>
            <w:hideMark/>
          </w:tcPr>
          <w:p w14:paraId="79CD8727" w14:textId="77777777" w:rsidR="000D2CCE" w:rsidRPr="00697EA4" w:rsidRDefault="000D2CCE" w:rsidP="008D6568">
            <w:pPr>
              <w:rPr>
                <w:b/>
                <w:bCs/>
              </w:rPr>
            </w:pPr>
            <w:r w:rsidRPr="00697EA4">
              <w:rPr>
                <w:b/>
                <w:bCs/>
              </w:rPr>
              <w:t>Producent</w:t>
            </w:r>
          </w:p>
        </w:tc>
      </w:tr>
      <w:tr w:rsidR="000D2CCE" w:rsidRPr="00697EA4" w14:paraId="48E051F2" w14:textId="77777777" w:rsidTr="008D6568">
        <w:trPr>
          <w:trHeight w:val="510"/>
        </w:trPr>
        <w:tc>
          <w:tcPr>
            <w:tcW w:w="473" w:type="dxa"/>
            <w:tcBorders>
              <w:top w:val="nil"/>
              <w:left w:val="single" w:sz="4" w:space="0" w:color="000000"/>
              <w:bottom w:val="single" w:sz="4" w:space="0" w:color="000000"/>
              <w:right w:val="single" w:sz="4" w:space="0" w:color="000000"/>
            </w:tcBorders>
            <w:vAlign w:val="center"/>
            <w:hideMark/>
          </w:tcPr>
          <w:p w14:paraId="5632B811" w14:textId="77777777" w:rsidR="000D2CCE" w:rsidRPr="00697EA4" w:rsidRDefault="000D2CCE" w:rsidP="008D6568">
            <w:r w:rsidRPr="00697EA4">
              <w:t>1</w:t>
            </w:r>
          </w:p>
        </w:tc>
        <w:tc>
          <w:tcPr>
            <w:tcW w:w="1776" w:type="dxa"/>
            <w:tcBorders>
              <w:top w:val="nil"/>
              <w:left w:val="nil"/>
              <w:bottom w:val="single" w:sz="4" w:space="0" w:color="000000"/>
              <w:right w:val="single" w:sz="4" w:space="0" w:color="000000"/>
            </w:tcBorders>
            <w:vAlign w:val="center"/>
            <w:hideMark/>
          </w:tcPr>
          <w:p w14:paraId="72CC462E" w14:textId="77777777" w:rsidR="000D2CCE" w:rsidRPr="00697EA4" w:rsidRDefault="000D2CCE" w:rsidP="008D6568">
            <w:proofErr w:type="spellStart"/>
            <w:r w:rsidRPr="00697EA4">
              <w:t>Adenosinum</w:t>
            </w:r>
            <w:proofErr w:type="spellEnd"/>
            <w:r w:rsidRPr="00697EA4">
              <w:t xml:space="preserve"> </w:t>
            </w:r>
          </w:p>
        </w:tc>
        <w:tc>
          <w:tcPr>
            <w:tcW w:w="1110" w:type="dxa"/>
            <w:tcBorders>
              <w:top w:val="nil"/>
              <w:left w:val="nil"/>
              <w:bottom w:val="single" w:sz="4" w:space="0" w:color="000000"/>
              <w:right w:val="single" w:sz="4" w:space="0" w:color="000000"/>
            </w:tcBorders>
            <w:vAlign w:val="center"/>
          </w:tcPr>
          <w:p w14:paraId="21AD4308"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0EF1482D" w14:textId="77777777" w:rsidR="000D2CCE" w:rsidRPr="00697EA4" w:rsidRDefault="000D2CCE" w:rsidP="008D6568">
            <w:r w:rsidRPr="00697EA4">
              <w:t>3mg/</w:t>
            </w:r>
            <w:proofErr w:type="spellStart"/>
            <w:proofErr w:type="gramStart"/>
            <w:r w:rsidRPr="00697EA4">
              <w:t>ml,roztw</w:t>
            </w:r>
            <w:proofErr w:type="spellEnd"/>
            <w:proofErr w:type="gramEnd"/>
            <w:r w:rsidRPr="00697EA4">
              <w:t xml:space="preserve">. do wstrzyk.,6 </w:t>
            </w:r>
            <w:proofErr w:type="spellStart"/>
            <w:r w:rsidRPr="00697EA4">
              <w:t>amp</w:t>
            </w:r>
            <w:proofErr w:type="spellEnd"/>
            <w:r w:rsidRPr="00697EA4">
              <w:t xml:space="preserve"> a 2ml</w:t>
            </w:r>
          </w:p>
        </w:tc>
        <w:tc>
          <w:tcPr>
            <w:tcW w:w="452" w:type="dxa"/>
            <w:tcBorders>
              <w:top w:val="nil"/>
              <w:left w:val="nil"/>
              <w:bottom w:val="single" w:sz="4" w:space="0" w:color="000000"/>
              <w:right w:val="single" w:sz="4" w:space="0" w:color="000000"/>
            </w:tcBorders>
            <w:vAlign w:val="center"/>
            <w:hideMark/>
          </w:tcPr>
          <w:p w14:paraId="596A97A6"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6948A913" w14:textId="77777777" w:rsidR="000D2CCE" w:rsidRPr="00697EA4" w:rsidRDefault="000D2CCE" w:rsidP="008D6568">
            <w:r w:rsidRPr="00697EA4">
              <w:t>40</w:t>
            </w:r>
          </w:p>
        </w:tc>
        <w:tc>
          <w:tcPr>
            <w:tcW w:w="1061" w:type="dxa"/>
            <w:gridSpan w:val="2"/>
            <w:tcBorders>
              <w:top w:val="nil"/>
              <w:left w:val="nil"/>
              <w:bottom w:val="single" w:sz="4" w:space="0" w:color="000000"/>
              <w:right w:val="single" w:sz="4" w:space="0" w:color="000000"/>
            </w:tcBorders>
            <w:vAlign w:val="center"/>
          </w:tcPr>
          <w:p w14:paraId="238B1BB7" w14:textId="3BB99CDD"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2AB2FED8" w14:textId="13E676F2" w:rsidR="000D2CCE" w:rsidRPr="00697EA4" w:rsidRDefault="000D2CCE" w:rsidP="008D6568"/>
        </w:tc>
        <w:tc>
          <w:tcPr>
            <w:tcW w:w="870" w:type="dxa"/>
            <w:tcBorders>
              <w:top w:val="nil"/>
              <w:left w:val="nil"/>
              <w:bottom w:val="single" w:sz="4" w:space="0" w:color="000000"/>
              <w:right w:val="single" w:sz="4" w:space="0" w:color="000000"/>
            </w:tcBorders>
            <w:vAlign w:val="center"/>
          </w:tcPr>
          <w:p w14:paraId="2FE76343"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5AD7BD0E"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217CB960" w14:textId="77777777" w:rsidR="000D2CCE" w:rsidRPr="00697EA4" w:rsidRDefault="000D2CCE" w:rsidP="008D6568">
            <w:r w:rsidRPr="00697EA4">
              <w:t> </w:t>
            </w:r>
          </w:p>
        </w:tc>
      </w:tr>
      <w:tr w:rsidR="000D2CCE" w:rsidRPr="00697EA4" w14:paraId="658935DE" w14:textId="77777777" w:rsidTr="008D6568">
        <w:trPr>
          <w:trHeight w:val="285"/>
        </w:trPr>
        <w:tc>
          <w:tcPr>
            <w:tcW w:w="473" w:type="dxa"/>
            <w:tcBorders>
              <w:top w:val="nil"/>
              <w:left w:val="single" w:sz="4" w:space="0" w:color="000000"/>
              <w:bottom w:val="single" w:sz="4" w:space="0" w:color="000000"/>
              <w:right w:val="single" w:sz="4" w:space="0" w:color="000000"/>
            </w:tcBorders>
            <w:vAlign w:val="center"/>
            <w:hideMark/>
          </w:tcPr>
          <w:p w14:paraId="60B481FC" w14:textId="77777777" w:rsidR="000D2CCE" w:rsidRPr="00697EA4" w:rsidRDefault="000D2CCE" w:rsidP="008D6568">
            <w:r w:rsidRPr="00697EA4">
              <w:t>2</w:t>
            </w:r>
          </w:p>
        </w:tc>
        <w:tc>
          <w:tcPr>
            <w:tcW w:w="1776" w:type="dxa"/>
            <w:tcBorders>
              <w:top w:val="nil"/>
              <w:left w:val="nil"/>
              <w:bottom w:val="single" w:sz="4" w:space="0" w:color="000000"/>
              <w:right w:val="single" w:sz="4" w:space="0" w:color="000000"/>
            </w:tcBorders>
            <w:vAlign w:val="center"/>
            <w:hideMark/>
          </w:tcPr>
          <w:p w14:paraId="07EB8EEC" w14:textId="77777777" w:rsidR="000D2CCE" w:rsidRPr="00697EA4" w:rsidRDefault="000D2CCE" w:rsidP="008D6568">
            <w:proofErr w:type="spellStart"/>
            <w:r w:rsidRPr="00697EA4">
              <w:t>Clopidogrelum</w:t>
            </w:r>
            <w:proofErr w:type="spellEnd"/>
          </w:p>
        </w:tc>
        <w:tc>
          <w:tcPr>
            <w:tcW w:w="1110" w:type="dxa"/>
            <w:tcBorders>
              <w:top w:val="nil"/>
              <w:left w:val="nil"/>
              <w:bottom w:val="single" w:sz="4" w:space="0" w:color="000000"/>
              <w:right w:val="single" w:sz="4" w:space="0" w:color="000000"/>
            </w:tcBorders>
            <w:vAlign w:val="center"/>
          </w:tcPr>
          <w:p w14:paraId="72D69633"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2D4D11A6" w14:textId="77777777" w:rsidR="000D2CCE" w:rsidRPr="00697EA4" w:rsidRDefault="000D2CCE" w:rsidP="008D6568">
            <w:r w:rsidRPr="00697EA4">
              <w:t xml:space="preserve">75 mg x 28 </w:t>
            </w:r>
            <w:proofErr w:type="spellStart"/>
            <w:proofErr w:type="gramStart"/>
            <w:r w:rsidRPr="00697EA4">
              <w:t>tabl.powl</w:t>
            </w:r>
            <w:proofErr w:type="spellEnd"/>
            <w:proofErr w:type="gramEnd"/>
            <w:r w:rsidRPr="00697EA4">
              <w:t>.</w:t>
            </w:r>
          </w:p>
        </w:tc>
        <w:tc>
          <w:tcPr>
            <w:tcW w:w="452" w:type="dxa"/>
            <w:tcBorders>
              <w:top w:val="nil"/>
              <w:left w:val="nil"/>
              <w:bottom w:val="single" w:sz="4" w:space="0" w:color="000000"/>
              <w:right w:val="single" w:sz="4" w:space="0" w:color="000000"/>
            </w:tcBorders>
            <w:noWrap/>
            <w:vAlign w:val="center"/>
            <w:hideMark/>
          </w:tcPr>
          <w:p w14:paraId="00AACF2C"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noWrap/>
            <w:vAlign w:val="center"/>
            <w:hideMark/>
          </w:tcPr>
          <w:p w14:paraId="33DA7180" w14:textId="77777777" w:rsidR="000D2CCE" w:rsidRPr="00697EA4" w:rsidRDefault="000D2CCE" w:rsidP="008D6568">
            <w:r w:rsidRPr="00697EA4">
              <w:t>250</w:t>
            </w:r>
          </w:p>
        </w:tc>
        <w:tc>
          <w:tcPr>
            <w:tcW w:w="1061" w:type="dxa"/>
            <w:gridSpan w:val="2"/>
            <w:tcBorders>
              <w:top w:val="nil"/>
              <w:left w:val="nil"/>
              <w:bottom w:val="single" w:sz="4" w:space="0" w:color="000000"/>
              <w:right w:val="single" w:sz="4" w:space="0" w:color="000000"/>
            </w:tcBorders>
            <w:noWrap/>
            <w:vAlign w:val="center"/>
          </w:tcPr>
          <w:p w14:paraId="5E40FCE9" w14:textId="5AC395F6"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7E3371F0" w14:textId="0B6DE667" w:rsidR="000D2CCE" w:rsidRPr="00697EA4" w:rsidRDefault="000D2CCE" w:rsidP="008D6568"/>
        </w:tc>
        <w:tc>
          <w:tcPr>
            <w:tcW w:w="870" w:type="dxa"/>
            <w:tcBorders>
              <w:top w:val="nil"/>
              <w:left w:val="nil"/>
              <w:bottom w:val="single" w:sz="4" w:space="0" w:color="000000"/>
              <w:right w:val="single" w:sz="4" w:space="0" w:color="000000"/>
            </w:tcBorders>
            <w:noWrap/>
            <w:vAlign w:val="center"/>
          </w:tcPr>
          <w:p w14:paraId="16A6ECF1"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1CDC8AA2" w14:textId="77777777" w:rsidR="000D2CCE" w:rsidRPr="00697EA4" w:rsidRDefault="000D2CCE" w:rsidP="008D6568"/>
        </w:tc>
        <w:tc>
          <w:tcPr>
            <w:tcW w:w="2354" w:type="dxa"/>
            <w:tcBorders>
              <w:top w:val="nil"/>
              <w:left w:val="nil"/>
              <w:bottom w:val="single" w:sz="4" w:space="0" w:color="000000"/>
              <w:right w:val="single" w:sz="4" w:space="0" w:color="000000"/>
            </w:tcBorders>
            <w:noWrap/>
            <w:vAlign w:val="center"/>
            <w:hideMark/>
          </w:tcPr>
          <w:p w14:paraId="53BF1B5A" w14:textId="77777777" w:rsidR="000D2CCE" w:rsidRPr="00697EA4" w:rsidRDefault="000D2CCE" w:rsidP="008D6568">
            <w:r w:rsidRPr="00697EA4">
              <w:t> </w:t>
            </w:r>
          </w:p>
        </w:tc>
      </w:tr>
      <w:tr w:rsidR="000D2CCE" w:rsidRPr="00697EA4" w14:paraId="212A8CD8" w14:textId="77777777" w:rsidTr="008D6568">
        <w:trPr>
          <w:trHeight w:val="285"/>
        </w:trPr>
        <w:tc>
          <w:tcPr>
            <w:tcW w:w="473" w:type="dxa"/>
            <w:tcBorders>
              <w:top w:val="nil"/>
              <w:left w:val="single" w:sz="4" w:space="0" w:color="000000"/>
              <w:bottom w:val="single" w:sz="4" w:space="0" w:color="000000"/>
              <w:right w:val="single" w:sz="4" w:space="0" w:color="000000"/>
            </w:tcBorders>
            <w:vAlign w:val="center"/>
            <w:hideMark/>
          </w:tcPr>
          <w:p w14:paraId="5BE46E3F" w14:textId="77777777" w:rsidR="000D2CCE" w:rsidRPr="00697EA4" w:rsidRDefault="000D2CCE" w:rsidP="008D6568">
            <w:r w:rsidRPr="00697EA4">
              <w:t>3</w:t>
            </w:r>
          </w:p>
        </w:tc>
        <w:tc>
          <w:tcPr>
            <w:tcW w:w="1776" w:type="dxa"/>
            <w:tcBorders>
              <w:top w:val="nil"/>
              <w:left w:val="nil"/>
              <w:bottom w:val="single" w:sz="4" w:space="0" w:color="000000"/>
              <w:right w:val="single" w:sz="4" w:space="0" w:color="000000"/>
            </w:tcBorders>
            <w:vAlign w:val="center"/>
            <w:hideMark/>
          </w:tcPr>
          <w:p w14:paraId="6566569A" w14:textId="77777777" w:rsidR="000D2CCE" w:rsidRPr="00697EA4" w:rsidRDefault="000D2CCE" w:rsidP="008D6568">
            <w:proofErr w:type="spellStart"/>
            <w:r w:rsidRPr="00697EA4">
              <w:t>Clopidogrelum</w:t>
            </w:r>
            <w:proofErr w:type="spellEnd"/>
          </w:p>
        </w:tc>
        <w:tc>
          <w:tcPr>
            <w:tcW w:w="1110" w:type="dxa"/>
            <w:tcBorders>
              <w:top w:val="nil"/>
              <w:left w:val="nil"/>
              <w:bottom w:val="single" w:sz="4" w:space="0" w:color="000000"/>
              <w:right w:val="single" w:sz="4" w:space="0" w:color="000000"/>
            </w:tcBorders>
            <w:vAlign w:val="center"/>
          </w:tcPr>
          <w:p w14:paraId="22154B7B"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25FD78FD" w14:textId="77777777" w:rsidR="000D2CCE" w:rsidRPr="00697EA4" w:rsidRDefault="000D2CCE" w:rsidP="008D6568">
            <w:r w:rsidRPr="00697EA4">
              <w:t xml:space="preserve">300 mg x 30 </w:t>
            </w:r>
            <w:proofErr w:type="spellStart"/>
            <w:proofErr w:type="gramStart"/>
            <w:r w:rsidRPr="00697EA4">
              <w:t>tabl.powl</w:t>
            </w:r>
            <w:proofErr w:type="spellEnd"/>
            <w:proofErr w:type="gramEnd"/>
            <w:r w:rsidRPr="00697EA4">
              <w:t>.</w:t>
            </w:r>
          </w:p>
        </w:tc>
        <w:tc>
          <w:tcPr>
            <w:tcW w:w="452" w:type="dxa"/>
            <w:tcBorders>
              <w:top w:val="nil"/>
              <w:left w:val="nil"/>
              <w:bottom w:val="single" w:sz="4" w:space="0" w:color="000000"/>
              <w:right w:val="single" w:sz="4" w:space="0" w:color="000000"/>
            </w:tcBorders>
            <w:noWrap/>
            <w:vAlign w:val="center"/>
            <w:hideMark/>
          </w:tcPr>
          <w:p w14:paraId="08174A72"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noWrap/>
            <w:vAlign w:val="center"/>
            <w:hideMark/>
          </w:tcPr>
          <w:p w14:paraId="008FA44D" w14:textId="77777777" w:rsidR="000D2CCE" w:rsidRPr="00697EA4" w:rsidRDefault="000D2CCE" w:rsidP="008D6568">
            <w:r w:rsidRPr="00697EA4">
              <w:t>24</w:t>
            </w:r>
          </w:p>
        </w:tc>
        <w:tc>
          <w:tcPr>
            <w:tcW w:w="1061" w:type="dxa"/>
            <w:gridSpan w:val="2"/>
            <w:tcBorders>
              <w:top w:val="nil"/>
              <w:left w:val="nil"/>
              <w:bottom w:val="single" w:sz="4" w:space="0" w:color="000000"/>
              <w:right w:val="single" w:sz="4" w:space="0" w:color="000000"/>
            </w:tcBorders>
            <w:noWrap/>
            <w:vAlign w:val="center"/>
          </w:tcPr>
          <w:p w14:paraId="219EC9E2" w14:textId="1C5CE9BE"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63B3A783" w14:textId="122CB1A5" w:rsidR="000D2CCE" w:rsidRPr="00697EA4" w:rsidRDefault="000D2CCE" w:rsidP="008D6568"/>
        </w:tc>
        <w:tc>
          <w:tcPr>
            <w:tcW w:w="870" w:type="dxa"/>
            <w:tcBorders>
              <w:top w:val="nil"/>
              <w:left w:val="nil"/>
              <w:bottom w:val="single" w:sz="4" w:space="0" w:color="000000"/>
              <w:right w:val="single" w:sz="4" w:space="0" w:color="000000"/>
            </w:tcBorders>
            <w:noWrap/>
            <w:vAlign w:val="center"/>
          </w:tcPr>
          <w:p w14:paraId="7E2E2BB5"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4C4FC27A" w14:textId="77777777" w:rsidR="000D2CCE" w:rsidRPr="00697EA4" w:rsidRDefault="000D2CCE" w:rsidP="008D6568"/>
        </w:tc>
        <w:tc>
          <w:tcPr>
            <w:tcW w:w="2354" w:type="dxa"/>
            <w:tcBorders>
              <w:top w:val="nil"/>
              <w:left w:val="nil"/>
              <w:bottom w:val="single" w:sz="4" w:space="0" w:color="000000"/>
              <w:right w:val="single" w:sz="4" w:space="0" w:color="000000"/>
            </w:tcBorders>
            <w:noWrap/>
            <w:vAlign w:val="center"/>
            <w:hideMark/>
          </w:tcPr>
          <w:p w14:paraId="2AE4A8C0" w14:textId="77777777" w:rsidR="000D2CCE" w:rsidRPr="00697EA4" w:rsidRDefault="000D2CCE" w:rsidP="008D6568">
            <w:r w:rsidRPr="00697EA4">
              <w:t> </w:t>
            </w:r>
          </w:p>
        </w:tc>
      </w:tr>
      <w:tr w:rsidR="000D2CCE" w:rsidRPr="00697EA4" w14:paraId="37005FA8" w14:textId="77777777" w:rsidTr="008D6568">
        <w:trPr>
          <w:trHeight w:val="510"/>
        </w:trPr>
        <w:tc>
          <w:tcPr>
            <w:tcW w:w="473" w:type="dxa"/>
            <w:tcBorders>
              <w:top w:val="nil"/>
              <w:left w:val="single" w:sz="4" w:space="0" w:color="000000"/>
              <w:bottom w:val="single" w:sz="4" w:space="0" w:color="000000"/>
              <w:right w:val="single" w:sz="4" w:space="0" w:color="000000"/>
            </w:tcBorders>
            <w:vAlign w:val="center"/>
            <w:hideMark/>
          </w:tcPr>
          <w:p w14:paraId="7869EBB2" w14:textId="77777777" w:rsidR="000D2CCE" w:rsidRPr="00697EA4" w:rsidRDefault="000D2CCE" w:rsidP="008D6568">
            <w:r w:rsidRPr="00697EA4">
              <w:t>4</w:t>
            </w:r>
          </w:p>
        </w:tc>
        <w:tc>
          <w:tcPr>
            <w:tcW w:w="1776" w:type="dxa"/>
            <w:tcBorders>
              <w:top w:val="nil"/>
              <w:left w:val="nil"/>
              <w:bottom w:val="single" w:sz="4" w:space="0" w:color="000000"/>
              <w:right w:val="single" w:sz="4" w:space="0" w:color="000000"/>
            </w:tcBorders>
            <w:vAlign w:val="center"/>
            <w:hideMark/>
          </w:tcPr>
          <w:p w14:paraId="1283F278" w14:textId="77777777" w:rsidR="000D2CCE" w:rsidRPr="00697EA4" w:rsidRDefault="000D2CCE" w:rsidP="008D6568">
            <w:proofErr w:type="spellStart"/>
            <w:r w:rsidRPr="00697EA4">
              <w:t>Isosorbidi</w:t>
            </w:r>
            <w:proofErr w:type="spellEnd"/>
            <w:r w:rsidRPr="00697EA4">
              <w:t xml:space="preserve"> </w:t>
            </w:r>
            <w:proofErr w:type="spellStart"/>
            <w:r w:rsidRPr="00697EA4">
              <w:t>mononitras</w:t>
            </w:r>
            <w:proofErr w:type="spellEnd"/>
          </w:p>
        </w:tc>
        <w:tc>
          <w:tcPr>
            <w:tcW w:w="1110" w:type="dxa"/>
            <w:tcBorders>
              <w:top w:val="nil"/>
              <w:left w:val="nil"/>
              <w:bottom w:val="single" w:sz="4" w:space="0" w:color="000000"/>
              <w:right w:val="single" w:sz="4" w:space="0" w:color="000000"/>
            </w:tcBorders>
            <w:vAlign w:val="center"/>
          </w:tcPr>
          <w:p w14:paraId="6AF9A129"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05A88B3F" w14:textId="77777777" w:rsidR="000D2CCE" w:rsidRPr="00697EA4" w:rsidRDefault="000D2CCE" w:rsidP="008D6568">
            <w:r w:rsidRPr="00697EA4">
              <w:t>60</w:t>
            </w:r>
            <w:proofErr w:type="gramStart"/>
            <w:r w:rsidRPr="00697EA4">
              <w:t>mg,tabl</w:t>
            </w:r>
            <w:proofErr w:type="gramEnd"/>
            <w:r w:rsidRPr="00697EA4">
              <w:t>.o przedł.uwaln.,30szt</w:t>
            </w:r>
          </w:p>
        </w:tc>
        <w:tc>
          <w:tcPr>
            <w:tcW w:w="452" w:type="dxa"/>
            <w:tcBorders>
              <w:top w:val="nil"/>
              <w:left w:val="nil"/>
              <w:bottom w:val="single" w:sz="4" w:space="0" w:color="000000"/>
              <w:right w:val="single" w:sz="4" w:space="0" w:color="000000"/>
            </w:tcBorders>
            <w:vAlign w:val="center"/>
            <w:hideMark/>
          </w:tcPr>
          <w:p w14:paraId="2DF2B259"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52B0DE97" w14:textId="77777777" w:rsidR="000D2CCE" w:rsidRPr="00697EA4" w:rsidRDefault="000D2CCE" w:rsidP="008D6568">
            <w:r w:rsidRPr="00697EA4">
              <w:t>10</w:t>
            </w:r>
          </w:p>
        </w:tc>
        <w:tc>
          <w:tcPr>
            <w:tcW w:w="1061" w:type="dxa"/>
            <w:gridSpan w:val="2"/>
            <w:tcBorders>
              <w:top w:val="nil"/>
              <w:left w:val="nil"/>
              <w:bottom w:val="single" w:sz="4" w:space="0" w:color="000000"/>
              <w:right w:val="single" w:sz="4" w:space="0" w:color="000000"/>
            </w:tcBorders>
            <w:vAlign w:val="center"/>
          </w:tcPr>
          <w:p w14:paraId="66583406" w14:textId="337FDCAA"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60D0BCF8" w14:textId="57A7D192" w:rsidR="000D2CCE" w:rsidRPr="00697EA4" w:rsidRDefault="000D2CCE" w:rsidP="008D6568"/>
        </w:tc>
        <w:tc>
          <w:tcPr>
            <w:tcW w:w="870" w:type="dxa"/>
            <w:tcBorders>
              <w:top w:val="nil"/>
              <w:left w:val="nil"/>
              <w:bottom w:val="single" w:sz="4" w:space="0" w:color="000000"/>
              <w:right w:val="single" w:sz="4" w:space="0" w:color="000000"/>
            </w:tcBorders>
            <w:vAlign w:val="center"/>
          </w:tcPr>
          <w:p w14:paraId="42EE5A6C"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4D0FC364"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70C7AB37" w14:textId="77777777" w:rsidR="000D2CCE" w:rsidRPr="00697EA4" w:rsidRDefault="000D2CCE" w:rsidP="008D6568">
            <w:r w:rsidRPr="00697EA4">
              <w:t> </w:t>
            </w:r>
          </w:p>
        </w:tc>
      </w:tr>
      <w:tr w:rsidR="000D2CCE" w:rsidRPr="00697EA4" w14:paraId="25135E96" w14:textId="77777777" w:rsidTr="008D6568">
        <w:trPr>
          <w:trHeight w:val="1020"/>
        </w:trPr>
        <w:tc>
          <w:tcPr>
            <w:tcW w:w="473" w:type="dxa"/>
            <w:tcBorders>
              <w:top w:val="nil"/>
              <w:left w:val="single" w:sz="4" w:space="0" w:color="000000"/>
              <w:bottom w:val="single" w:sz="4" w:space="0" w:color="000000"/>
              <w:right w:val="single" w:sz="4" w:space="0" w:color="000000"/>
            </w:tcBorders>
            <w:vAlign w:val="center"/>
            <w:hideMark/>
          </w:tcPr>
          <w:p w14:paraId="2462817B" w14:textId="77777777" w:rsidR="000D2CCE" w:rsidRPr="00697EA4" w:rsidRDefault="000D2CCE" w:rsidP="008D6568">
            <w:r w:rsidRPr="00697EA4">
              <w:t>5</w:t>
            </w:r>
          </w:p>
        </w:tc>
        <w:tc>
          <w:tcPr>
            <w:tcW w:w="1776" w:type="dxa"/>
            <w:tcBorders>
              <w:top w:val="nil"/>
              <w:left w:val="nil"/>
              <w:bottom w:val="single" w:sz="4" w:space="0" w:color="000000"/>
              <w:right w:val="single" w:sz="4" w:space="0" w:color="000000"/>
            </w:tcBorders>
            <w:vAlign w:val="center"/>
            <w:hideMark/>
          </w:tcPr>
          <w:p w14:paraId="720E102A" w14:textId="77777777" w:rsidR="000D2CCE" w:rsidRPr="00697EA4" w:rsidRDefault="000D2CCE" w:rsidP="008D6568">
            <w:proofErr w:type="spellStart"/>
            <w:r w:rsidRPr="00697EA4">
              <w:t>Natrii</w:t>
            </w:r>
            <w:proofErr w:type="spellEnd"/>
            <w:r w:rsidRPr="00697EA4">
              <w:t xml:space="preserve"> </w:t>
            </w:r>
            <w:proofErr w:type="spellStart"/>
            <w:r w:rsidRPr="00697EA4">
              <w:t>polystyreni</w:t>
            </w:r>
            <w:proofErr w:type="spellEnd"/>
            <w:r w:rsidRPr="00697EA4">
              <w:t xml:space="preserve"> </w:t>
            </w:r>
            <w:proofErr w:type="spellStart"/>
            <w:r w:rsidRPr="00697EA4">
              <w:t>sulfonas</w:t>
            </w:r>
            <w:proofErr w:type="spellEnd"/>
          </w:p>
        </w:tc>
        <w:tc>
          <w:tcPr>
            <w:tcW w:w="1110" w:type="dxa"/>
            <w:tcBorders>
              <w:top w:val="nil"/>
              <w:left w:val="nil"/>
              <w:bottom w:val="single" w:sz="4" w:space="0" w:color="000000"/>
              <w:right w:val="single" w:sz="4" w:space="0" w:color="000000"/>
            </w:tcBorders>
            <w:vAlign w:val="center"/>
          </w:tcPr>
          <w:p w14:paraId="208F1C36"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2D3A0E52" w14:textId="77777777" w:rsidR="000D2CCE" w:rsidRPr="00697EA4" w:rsidRDefault="000D2CCE" w:rsidP="008D6568">
            <w:r w:rsidRPr="00697EA4">
              <w:t xml:space="preserve">1,42 g Na+/15g, proszek doustny lub do </w:t>
            </w:r>
            <w:proofErr w:type="spellStart"/>
            <w:proofErr w:type="gramStart"/>
            <w:r w:rsidRPr="00697EA4">
              <w:t>sporz.zawies</w:t>
            </w:r>
            <w:proofErr w:type="gramEnd"/>
            <w:r w:rsidRPr="00697EA4">
              <w:t>.doodbytniczej</w:t>
            </w:r>
            <w:proofErr w:type="spellEnd"/>
            <w:r w:rsidRPr="00697EA4">
              <w:t>,  454 g</w:t>
            </w:r>
          </w:p>
        </w:tc>
        <w:tc>
          <w:tcPr>
            <w:tcW w:w="452" w:type="dxa"/>
            <w:tcBorders>
              <w:top w:val="nil"/>
              <w:left w:val="nil"/>
              <w:bottom w:val="single" w:sz="4" w:space="0" w:color="000000"/>
              <w:right w:val="single" w:sz="4" w:space="0" w:color="000000"/>
            </w:tcBorders>
            <w:vAlign w:val="center"/>
            <w:hideMark/>
          </w:tcPr>
          <w:p w14:paraId="27443D4D"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7FF080D2" w14:textId="77777777" w:rsidR="000D2CCE" w:rsidRPr="00697EA4" w:rsidRDefault="000D2CCE" w:rsidP="008D6568">
            <w:r w:rsidRPr="00697EA4">
              <w:t>8</w:t>
            </w:r>
          </w:p>
        </w:tc>
        <w:tc>
          <w:tcPr>
            <w:tcW w:w="1061" w:type="dxa"/>
            <w:gridSpan w:val="2"/>
            <w:tcBorders>
              <w:top w:val="nil"/>
              <w:left w:val="nil"/>
              <w:bottom w:val="single" w:sz="4" w:space="0" w:color="000000"/>
              <w:right w:val="single" w:sz="4" w:space="0" w:color="000000"/>
            </w:tcBorders>
            <w:vAlign w:val="center"/>
          </w:tcPr>
          <w:p w14:paraId="488AEDED" w14:textId="4B4139E7"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14D67DD5" w14:textId="5C1FA494" w:rsidR="000D2CCE" w:rsidRPr="00697EA4" w:rsidRDefault="000D2CCE" w:rsidP="008D6568"/>
        </w:tc>
        <w:tc>
          <w:tcPr>
            <w:tcW w:w="870" w:type="dxa"/>
            <w:tcBorders>
              <w:top w:val="nil"/>
              <w:left w:val="nil"/>
              <w:bottom w:val="single" w:sz="4" w:space="0" w:color="000000"/>
              <w:right w:val="single" w:sz="4" w:space="0" w:color="000000"/>
            </w:tcBorders>
            <w:vAlign w:val="center"/>
          </w:tcPr>
          <w:p w14:paraId="03A61AF7"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16652D41"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4285E0F1" w14:textId="77777777" w:rsidR="000D2CCE" w:rsidRPr="00697EA4" w:rsidRDefault="000D2CCE" w:rsidP="008D6568">
            <w:r w:rsidRPr="00697EA4">
              <w:t> </w:t>
            </w:r>
          </w:p>
        </w:tc>
      </w:tr>
      <w:tr w:rsidR="000D2CCE" w:rsidRPr="00697EA4" w14:paraId="003D5C0D" w14:textId="77777777" w:rsidTr="008D6568">
        <w:trPr>
          <w:trHeight w:val="702"/>
        </w:trPr>
        <w:tc>
          <w:tcPr>
            <w:tcW w:w="473" w:type="dxa"/>
            <w:tcBorders>
              <w:top w:val="nil"/>
              <w:left w:val="single" w:sz="4" w:space="0" w:color="000000"/>
              <w:bottom w:val="single" w:sz="4" w:space="0" w:color="000000"/>
              <w:right w:val="single" w:sz="4" w:space="0" w:color="000000"/>
            </w:tcBorders>
            <w:vAlign w:val="center"/>
            <w:hideMark/>
          </w:tcPr>
          <w:p w14:paraId="73205C95" w14:textId="77777777" w:rsidR="000D2CCE" w:rsidRPr="00697EA4" w:rsidRDefault="000D2CCE" w:rsidP="008D6568">
            <w:r w:rsidRPr="00697EA4">
              <w:t>6</w:t>
            </w:r>
          </w:p>
        </w:tc>
        <w:tc>
          <w:tcPr>
            <w:tcW w:w="1776" w:type="dxa"/>
            <w:tcBorders>
              <w:top w:val="nil"/>
              <w:left w:val="nil"/>
              <w:bottom w:val="single" w:sz="4" w:space="0" w:color="000000"/>
              <w:right w:val="single" w:sz="4" w:space="0" w:color="000000"/>
            </w:tcBorders>
            <w:vAlign w:val="center"/>
            <w:hideMark/>
          </w:tcPr>
          <w:p w14:paraId="3B8CB3E5" w14:textId="77777777" w:rsidR="000D2CCE" w:rsidRPr="00697EA4" w:rsidRDefault="000D2CCE" w:rsidP="008D6568">
            <w:proofErr w:type="spellStart"/>
            <w:r w:rsidRPr="00697EA4">
              <w:t>Natrii</w:t>
            </w:r>
            <w:proofErr w:type="spellEnd"/>
            <w:r w:rsidRPr="00697EA4">
              <w:t xml:space="preserve"> </w:t>
            </w:r>
            <w:proofErr w:type="spellStart"/>
            <w:r w:rsidRPr="00697EA4">
              <w:t>valproas</w:t>
            </w:r>
            <w:proofErr w:type="spellEnd"/>
          </w:p>
        </w:tc>
        <w:tc>
          <w:tcPr>
            <w:tcW w:w="1110" w:type="dxa"/>
            <w:tcBorders>
              <w:top w:val="nil"/>
              <w:left w:val="nil"/>
              <w:bottom w:val="single" w:sz="4" w:space="0" w:color="000000"/>
              <w:right w:val="single" w:sz="4" w:space="0" w:color="000000"/>
            </w:tcBorders>
            <w:vAlign w:val="center"/>
          </w:tcPr>
          <w:p w14:paraId="1FDE2419"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281B86A2" w14:textId="77777777" w:rsidR="000D2CCE" w:rsidRPr="00697EA4" w:rsidRDefault="000D2CCE" w:rsidP="008D6568">
            <w:r w:rsidRPr="00697EA4">
              <w:t xml:space="preserve"> 288,2 mg/5 ml, syrop, 150ml</w:t>
            </w:r>
          </w:p>
        </w:tc>
        <w:tc>
          <w:tcPr>
            <w:tcW w:w="452" w:type="dxa"/>
            <w:tcBorders>
              <w:top w:val="nil"/>
              <w:left w:val="nil"/>
              <w:bottom w:val="single" w:sz="4" w:space="0" w:color="000000"/>
              <w:right w:val="single" w:sz="4" w:space="0" w:color="000000"/>
            </w:tcBorders>
            <w:vAlign w:val="center"/>
            <w:hideMark/>
          </w:tcPr>
          <w:p w14:paraId="4308CD7E"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43C0300B" w14:textId="77777777" w:rsidR="000D2CCE" w:rsidRPr="00697EA4" w:rsidRDefault="000D2CCE" w:rsidP="008D6568">
            <w:r w:rsidRPr="00697EA4">
              <w:t>60</w:t>
            </w:r>
          </w:p>
        </w:tc>
        <w:tc>
          <w:tcPr>
            <w:tcW w:w="1061" w:type="dxa"/>
            <w:gridSpan w:val="2"/>
            <w:tcBorders>
              <w:top w:val="nil"/>
              <w:left w:val="nil"/>
              <w:bottom w:val="single" w:sz="4" w:space="0" w:color="000000"/>
              <w:right w:val="single" w:sz="4" w:space="0" w:color="000000"/>
            </w:tcBorders>
            <w:vAlign w:val="center"/>
          </w:tcPr>
          <w:p w14:paraId="3EFFE499" w14:textId="20572C16"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79F189CF" w14:textId="44F9BA1A" w:rsidR="000D2CCE" w:rsidRPr="00697EA4" w:rsidRDefault="000D2CCE" w:rsidP="008D6568"/>
        </w:tc>
        <w:tc>
          <w:tcPr>
            <w:tcW w:w="870" w:type="dxa"/>
            <w:tcBorders>
              <w:top w:val="nil"/>
              <w:left w:val="nil"/>
              <w:bottom w:val="single" w:sz="4" w:space="0" w:color="000000"/>
              <w:right w:val="single" w:sz="4" w:space="0" w:color="000000"/>
            </w:tcBorders>
            <w:vAlign w:val="center"/>
          </w:tcPr>
          <w:p w14:paraId="4240CE4C"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4B371C70"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1C4AE4EF" w14:textId="77777777" w:rsidR="000D2CCE" w:rsidRPr="00697EA4" w:rsidRDefault="000D2CCE" w:rsidP="008D6568">
            <w:r w:rsidRPr="00697EA4">
              <w:t> </w:t>
            </w:r>
          </w:p>
        </w:tc>
      </w:tr>
      <w:tr w:rsidR="000D2CCE" w:rsidRPr="00697EA4" w14:paraId="342B60BF" w14:textId="77777777" w:rsidTr="008D6568">
        <w:trPr>
          <w:trHeight w:val="1020"/>
        </w:trPr>
        <w:tc>
          <w:tcPr>
            <w:tcW w:w="473" w:type="dxa"/>
            <w:tcBorders>
              <w:top w:val="nil"/>
              <w:left w:val="single" w:sz="4" w:space="0" w:color="000000"/>
              <w:bottom w:val="single" w:sz="4" w:space="0" w:color="000000"/>
              <w:right w:val="single" w:sz="4" w:space="0" w:color="000000"/>
            </w:tcBorders>
            <w:vAlign w:val="center"/>
            <w:hideMark/>
          </w:tcPr>
          <w:p w14:paraId="4D010D2D" w14:textId="77777777" w:rsidR="000D2CCE" w:rsidRPr="00697EA4" w:rsidRDefault="000D2CCE" w:rsidP="008D6568">
            <w:r w:rsidRPr="00697EA4">
              <w:t>7</w:t>
            </w:r>
          </w:p>
        </w:tc>
        <w:tc>
          <w:tcPr>
            <w:tcW w:w="1776" w:type="dxa"/>
            <w:tcBorders>
              <w:top w:val="nil"/>
              <w:left w:val="nil"/>
              <w:bottom w:val="single" w:sz="4" w:space="0" w:color="000000"/>
              <w:right w:val="single" w:sz="4" w:space="0" w:color="000000"/>
            </w:tcBorders>
            <w:vAlign w:val="center"/>
            <w:hideMark/>
          </w:tcPr>
          <w:p w14:paraId="3C6368DE" w14:textId="77777777" w:rsidR="000D2CCE" w:rsidRPr="00697EA4" w:rsidRDefault="000D2CCE" w:rsidP="008D6568">
            <w:proofErr w:type="spellStart"/>
            <w:r w:rsidRPr="00697EA4">
              <w:t>Natrii</w:t>
            </w:r>
            <w:proofErr w:type="spellEnd"/>
            <w:r w:rsidRPr="00697EA4">
              <w:t xml:space="preserve"> </w:t>
            </w:r>
            <w:proofErr w:type="spellStart"/>
            <w:r w:rsidRPr="00697EA4">
              <w:t>valproas</w:t>
            </w:r>
            <w:proofErr w:type="spellEnd"/>
            <w:r w:rsidRPr="00697EA4">
              <w:t xml:space="preserve"> + </w:t>
            </w:r>
            <w:proofErr w:type="spellStart"/>
            <w:r w:rsidRPr="00697EA4">
              <w:t>Acidum</w:t>
            </w:r>
            <w:proofErr w:type="spellEnd"/>
            <w:r w:rsidRPr="00697EA4">
              <w:t xml:space="preserve"> </w:t>
            </w:r>
            <w:r w:rsidRPr="00697EA4">
              <w:br/>
            </w:r>
            <w:proofErr w:type="spellStart"/>
            <w:r w:rsidRPr="00697EA4">
              <w:t>valproicum</w:t>
            </w:r>
            <w:proofErr w:type="spellEnd"/>
          </w:p>
        </w:tc>
        <w:tc>
          <w:tcPr>
            <w:tcW w:w="1110" w:type="dxa"/>
            <w:tcBorders>
              <w:top w:val="nil"/>
              <w:left w:val="nil"/>
              <w:bottom w:val="single" w:sz="4" w:space="0" w:color="000000"/>
              <w:right w:val="single" w:sz="4" w:space="0" w:color="000000"/>
            </w:tcBorders>
            <w:vAlign w:val="center"/>
          </w:tcPr>
          <w:p w14:paraId="4CBAD5A1"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36A2582E" w14:textId="77777777" w:rsidR="000D2CCE" w:rsidRPr="00697EA4" w:rsidRDefault="000D2CCE" w:rsidP="008D6568">
            <w:r w:rsidRPr="00697EA4">
              <w:t xml:space="preserve">400 mg/4 ml, proszek i rozpuszczalnik do </w:t>
            </w:r>
            <w:proofErr w:type="spellStart"/>
            <w:r w:rsidRPr="00697EA4">
              <w:t>sporz.roztw.do</w:t>
            </w:r>
            <w:proofErr w:type="spellEnd"/>
            <w:r w:rsidRPr="00697EA4">
              <w:t xml:space="preserve"> </w:t>
            </w:r>
            <w:proofErr w:type="spellStart"/>
            <w:r w:rsidRPr="00697EA4">
              <w:t>wstrzyk</w:t>
            </w:r>
            <w:proofErr w:type="spellEnd"/>
            <w:r w:rsidRPr="00697EA4">
              <w:t xml:space="preserve">., 1fiol proszku + </w:t>
            </w:r>
            <w:proofErr w:type="spellStart"/>
            <w:r w:rsidRPr="00697EA4">
              <w:t>amp.rozp</w:t>
            </w:r>
            <w:proofErr w:type="spellEnd"/>
            <w:r w:rsidRPr="00697EA4">
              <w:t>.</w:t>
            </w:r>
          </w:p>
        </w:tc>
        <w:tc>
          <w:tcPr>
            <w:tcW w:w="452" w:type="dxa"/>
            <w:tcBorders>
              <w:top w:val="nil"/>
              <w:left w:val="nil"/>
              <w:bottom w:val="single" w:sz="4" w:space="0" w:color="000000"/>
              <w:right w:val="single" w:sz="4" w:space="0" w:color="000000"/>
            </w:tcBorders>
            <w:vAlign w:val="center"/>
            <w:hideMark/>
          </w:tcPr>
          <w:p w14:paraId="0D1DBC9F"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48D9E66B" w14:textId="77777777" w:rsidR="000D2CCE" w:rsidRPr="00697EA4" w:rsidRDefault="000D2CCE" w:rsidP="008D6568">
            <w:r w:rsidRPr="00697EA4">
              <w:t>300</w:t>
            </w:r>
          </w:p>
        </w:tc>
        <w:tc>
          <w:tcPr>
            <w:tcW w:w="1061" w:type="dxa"/>
            <w:gridSpan w:val="2"/>
            <w:tcBorders>
              <w:top w:val="nil"/>
              <w:left w:val="nil"/>
              <w:bottom w:val="single" w:sz="4" w:space="0" w:color="000000"/>
              <w:right w:val="single" w:sz="4" w:space="0" w:color="000000"/>
            </w:tcBorders>
            <w:vAlign w:val="center"/>
          </w:tcPr>
          <w:p w14:paraId="6A697BB9" w14:textId="4B430150"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6BBC54C7" w14:textId="3B654658" w:rsidR="000D2CCE" w:rsidRPr="00697EA4" w:rsidRDefault="000D2CCE" w:rsidP="008D6568"/>
        </w:tc>
        <w:tc>
          <w:tcPr>
            <w:tcW w:w="870" w:type="dxa"/>
            <w:tcBorders>
              <w:top w:val="nil"/>
              <w:left w:val="nil"/>
              <w:bottom w:val="single" w:sz="4" w:space="0" w:color="000000"/>
              <w:right w:val="single" w:sz="4" w:space="0" w:color="000000"/>
            </w:tcBorders>
            <w:vAlign w:val="center"/>
          </w:tcPr>
          <w:p w14:paraId="330D37B3"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1D1EACF7"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3CDE3887" w14:textId="77777777" w:rsidR="000D2CCE" w:rsidRPr="00697EA4" w:rsidRDefault="000D2CCE" w:rsidP="008D6568">
            <w:r w:rsidRPr="00697EA4">
              <w:t> </w:t>
            </w:r>
          </w:p>
        </w:tc>
      </w:tr>
      <w:tr w:rsidR="000D2CCE" w:rsidRPr="00697EA4" w14:paraId="7C3BFE59" w14:textId="77777777" w:rsidTr="008D6568">
        <w:trPr>
          <w:trHeight w:val="765"/>
        </w:trPr>
        <w:tc>
          <w:tcPr>
            <w:tcW w:w="473" w:type="dxa"/>
            <w:tcBorders>
              <w:top w:val="nil"/>
              <w:left w:val="single" w:sz="4" w:space="0" w:color="000000"/>
              <w:bottom w:val="single" w:sz="4" w:space="0" w:color="000000"/>
              <w:right w:val="single" w:sz="4" w:space="0" w:color="000000"/>
            </w:tcBorders>
            <w:vAlign w:val="center"/>
            <w:hideMark/>
          </w:tcPr>
          <w:p w14:paraId="7F2B40B8" w14:textId="77777777" w:rsidR="000D2CCE" w:rsidRPr="00697EA4" w:rsidRDefault="000D2CCE" w:rsidP="008D6568">
            <w:r w:rsidRPr="00697EA4">
              <w:t>8</w:t>
            </w:r>
          </w:p>
        </w:tc>
        <w:tc>
          <w:tcPr>
            <w:tcW w:w="1776" w:type="dxa"/>
            <w:tcBorders>
              <w:top w:val="nil"/>
              <w:left w:val="nil"/>
              <w:bottom w:val="single" w:sz="4" w:space="0" w:color="000000"/>
              <w:right w:val="single" w:sz="4" w:space="0" w:color="000000"/>
            </w:tcBorders>
            <w:vAlign w:val="center"/>
            <w:hideMark/>
          </w:tcPr>
          <w:p w14:paraId="395EE208" w14:textId="77777777" w:rsidR="000D2CCE" w:rsidRPr="00697EA4" w:rsidRDefault="000D2CCE" w:rsidP="008D6568">
            <w:proofErr w:type="spellStart"/>
            <w:r w:rsidRPr="00697EA4">
              <w:t>Natrii</w:t>
            </w:r>
            <w:proofErr w:type="spellEnd"/>
            <w:r w:rsidRPr="00697EA4">
              <w:t xml:space="preserve"> </w:t>
            </w:r>
            <w:proofErr w:type="spellStart"/>
            <w:r w:rsidRPr="00697EA4">
              <w:t>valproas</w:t>
            </w:r>
            <w:proofErr w:type="spellEnd"/>
            <w:r w:rsidRPr="00697EA4">
              <w:t xml:space="preserve"> + </w:t>
            </w:r>
            <w:proofErr w:type="spellStart"/>
            <w:r w:rsidRPr="00697EA4">
              <w:t>Acidum</w:t>
            </w:r>
            <w:proofErr w:type="spellEnd"/>
            <w:r w:rsidRPr="00697EA4">
              <w:t xml:space="preserve"> </w:t>
            </w:r>
            <w:r w:rsidRPr="00697EA4">
              <w:br/>
            </w:r>
            <w:proofErr w:type="spellStart"/>
            <w:r w:rsidRPr="00697EA4">
              <w:t>valproicum</w:t>
            </w:r>
            <w:proofErr w:type="spellEnd"/>
          </w:p>
        </w:tc>
        <w:tc>
          <w:tcPr>
            <w:tcW w:w="1110" w:type="dxa"/>
            <w:tcBorders>
              <w:top w:val="nil"/>
              <w:left w:val="nil"/>
              <w:bottom w:val="single" w:sz="4" w:space="0" w:color="000000"/>
              <w:right w:val="single" w:sz="4" w:space="0" w:color="000000"/>
            </w:tcBorders>
            <w:vAlign w:val="center"/>
          </w:tcPr>
          <w:p w14:paraId="08122B3F"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3C11B74D" w14:textId="77777777" w:rsidR="000D2CCE" w:rsidRPr="00697EA4" w:rsidRDefault="000D2CCE" w:rsidP="008D6568">
            <w:r w:rsidRPr="00697EA4">
              <w:t>granulat o przedłuż. uwalnianiu, 100 mg x 30 saszetek</w:t>
            </w:r>
          </w:p>
        </w:tc>
        <w:tc>
          <w:tcPr>
            <w:tcW w:w="452" w:type="dxa"/>
            <w:tcBorders>
              <w:top w:val="nil"/>
              <w:left w:val="nil"/>
              <w:bottom w:val="single" w:sz="4" w:space="0" w:color="000000"/>
              <w:right w:val="single" w:sz="4" w:space="0" w:color="000000"/>
            </w:tcBorders>
            <w:vAlign w:val="center"/>
            <w:hideMark/>
          </w:tcPr>
          <w:p w14:paraId="0EB1CD48"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561D017F" w14:textId="77777777" w:rsidR="000D2CCE" w:rsidRPr="00697EA4" w:rsidRDefault="000D2CCE" w:rsidP="008D6568">
            <w:r w:rsidRPr="00697EA4">
              <w:t>30</w:t>
            </w:r>
          </w:p>
        </w:tc>
        <w:tc>
          <w:tcPr>
            <w:tcW w:w="1061" w:type="dxa"/>
            <w:gridSpan w:val="2"/>
            <w:tcBorders>
              <w:top w:val="nil"/>
              <w:left w:val="nil"/>
              <w:bottom w:val="single" w:sz="4" w:space="0" w:color="000000"/>
              <w:right w:val="single" w:sz="4" w:space="0" w:color="000000"/>
            </w:tcBorders>
            <w:vAlign w:val="center"/>
          </w:tcPr>
          <w:p w14:paraId="31CF43C6" w14:textId="6496322D"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7767C636" w14:textId="37488213" w:rsidR="000D2CCE" w:rsidRPr="00697EA4" w:rsidRDefault="000D2CCE" w:rsidP="008D6568"/>
        </w:tc>
        <w:tc>
          <w:tcPr>
            <w:tcW w:w="870" w:type="dxa"/>
            <w:tcBorders>
              <w:top w:val="nil"/>
              <w:left w:val="nil"/>
              <w:bottom w:val="single" w:sz="4" w:space="0" w:color="000000"/>
              <w:right w:val="single" w:sz="4" w:space="0" w:color="000000"/>
            </w:tcBorders>
            <w:vAlign w:val="center"/>
          </w:tcPr>
          <w:p w14:paraId="632C0A2A"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2B8ED389"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2156064A" w14:textId="77777777" w:rsidR="000D2CCE" w:rsidRPr="00697EA4" w:rsidRDefault="000D2CCE" w:rsidP="008D6568">
            <w:r w:rsidRPr="00697EA4">
              <w:t> </w:t>
            </w:r>
          </w:p>
        </w:tc>
      </w:tr>
      <w:tr w:rsidR="000D2CCE" w:rsidRPr="00697EA4" w14:paraId="768C9714" w14:textId="77777777" w:rsidTr="008D6568">
        <w:trPr>
          <w:trHeight w:val="765"/>
        </w:trPr>
        <w:tc>
          <w:tcPr>
            <w:tcW w:w="473" w:type="dxa"/>
            <w:tcBorders>
              <w:top w:val="nil"/>
              <w:left w:val="single" w:sz="4" w:space="0" w:color="000000"/>
              <w:bottom w:val="single" w:sz="4" w:space="0" w:color="000000"/>
              <w:right w:val="single" w:sz="4" w:space="0" w:color="000000"/>
            </w:tcBorders>
            <w:vAlign w:val="center"/>
            <w:hideMark/>
          </w:tcPr>
          <w:p w14:paraId="2499A8C0" w14:textId="77777777" w:rsidR="000D2CCE" w:rsidRPr="00697EA4" w:rsidRDefault="000D2CCE" w:rsidP="008D6568">
            <w:r w:rsidRPr="00697EA4">
              <w:t>9</w:t>
            </w:r>
          </w:p>
        </w:tc>
        <w:tc>
          <w:tcPr>
            <w:tcW w:w="1776" w:type="dxa"/>
            <w:tcBorders>
              <w:top w:val="nil"/>
              <w:left w:val="nil"/>
              <w:bottom w:val="single" w:sz="4" w:space="0" w:color="000000"/>
              <w:right w:val="single" w:sz="4" w:space="0" w:color="000000"/>
            </w:tcBorders>
            <w:vAlign w:val="center"/>
            <w:hideMark/>
          </w:tcPr>
          <w:p w14:paraId="35EB9083" w14:textId="77777777" w:rsidR="000D2CCE" w:rsidRPr="00697EA4" w:rsidRDefault="000D2CCE" w:rsidP="008D6568">
            <w:proofErr w:type="spellStart"/>
            <w:r w:rsidRPr="00697EA4">
              <w:t>Natrii</w:t>
            </w:r>
            <w:proofErr w:type="spellEnd"/>
            <w:r w:rsidRPr="00697EA4">
              <w:t xml:space="preserve"> </w:t>
            </w:r>
            <w:proofErr w:type="spellStart"/>
            <w:r w:rsidRPr="00697EA4">
              <w:t>valproas</w:t>
            </w:r>
            <w:proofErr w:type="spellEnd"/>
            <w:r w:rsidRPr="00697EA4">
              <w:t xml:space="preserve"> + </w:t>
            </w:r>
            <w:proofErr w:type="spellStart"/>
            <w:r w:rsidRPr="00697EA4">
              <w:t>Acidum</w:t>
            </w:r>
            <w:proofErr w:type="spellEnd"/>
            <w:r w:rsidRPr="00697EA4">
              <w:t xml:space="preserve"> </w:t>
            </w:r>
            <w:r w:rsidRPr="00697EA4">
              <w:br/>
            </w:r>
            <w:proofErr w:type="spellStart"/>
            <w:r w:rsidRPr="00697EA4">
              <w:t>valproicum</w:t>
            </w:r>
            <w:proofErr w:type="spellEnd"/>
          </w:p>
        </w:tc>
        <w:tc>
          <w:tcPr>
            <w:tcW w:w="1110" w:type="dxa"/>
            <w:tcBorders>
              <w:top w:val="nil"/>
              <w:left w:val="nil"/>
              <w:bottom w:val="single" w:sz="4" w:space="0" w:color="000000"/>
              <w:right w:val="single" w:sz="4" w:space="0" w:color="000000"/>
            </w:tcBorders>
            <w:vAlign w:val="center"/>
            <w:hideMark/>
          </w:tcPr>
          <w:p w14:paraId="2913C55D" w14:textId="77777777" w:rsidR="000D2CCE" w:rsidRPr="00697EA4" w:rsidRDefault="000D2CCE" w:rsidP="008D6568">
            <w:r w:rsidRPr="00697EA4">
              <w:t> </w:t>
            </w:r>
          </w:p>
        </w:tc>
        <w:tc>
          <w:tcPr>
            <w:tcW w:w="2642" w:type="dxa"/>
            <w:tcBorders>
              <w:top w:val="nil"/>
              <w:left w:val="nil"/>
              <w:bottom w:val="single" w:sz="4" w:space="0" w:color="000000"/>
              <w:right w:val="single" w:sz="4" w:space="0" w:color="000000"/>
            </w:tcBorders>
            <w:vAlign w:val="center"/>
            <w:hideMark/>
          </w:tcPr>
          <w:p w14:paraId="7687371B" w14:textId="77777777" w:rsidR="000D2CCE" w:rsidRPr="00697EA4" w:rsidRDefault="000D2CCE" w:rsidP="008D6568">
            <w:r w:rsidRPr="00697EA4">
              <w:t xml:space="preserve"> 300 </w:t>
            </w:r>
            <w:proofErr w:type="spellStart"/>
            <w:r w:rsidRPr="00697EA4">
              <w:t>tbl</w:t>
            </w:r>
            <w:proofErr w:type="spellEnd"/>
            <w:r w:rsidRPr="00697EA4">
              <w:t xml:space="preserve"> o </w:t>
            </w:r>
            <w:proofErr w:type="gramStart"/>
            <w:r w:rsidRPr="00697EA4">
              <w:t>przedłużonym  uwalnianiu</w:t>
            </w:r>
            <w:proofErr w:type="gramEnd"/>
            <w:r w:rsidRPr="00697EA4">
              <w:t xml:space="preserve"> x 30</w:t>
            </w:r>
          </w:p>
        </w:tc>
        <w:tc>
          <w:tcPr>
            <w:tcW w:w="452" w:type="dxa"/>
            <w:tcBorders>
              <w:top w:val="nil"/>
              <w:left w:val="nil"/>
              <w:bottom w:val="single" w:sz="4" w:space="0" w:color="000000"/>
              <w:right w:val="single" w:sz="4" w:space="0" w:color="000000"/>
            </w:tcBorders>
            <w:vAlign w:val="center"/>
            <w:hideMark/>
          </w:tcPr>
          <w:p w14:paraId="3C59FB19"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6302C453" w14:textId="77777777" w:rsidR="000D2CCE" w:rsidRPr="00697EA4" w:rsidRDefault="000D2CCE" w:rsidP="008D6568">
            <w:r w:rsidRPr="00697EA4">
              <w:t>50</w:t>
            </w:r>
          </w:p>
        </w:tc>
        <w:tc>
          <w:tcPr>
            <w:tcW w:w="1061" w:type="dxa"/>
            <w:gridSpan w:val="2"/>
            <w:tcBorders>
              <w:top w:val="nil"/>
              <w:left w:val="nil"/>
              <w:bottom w:val="single" w:sz="4" w:space="0" w:color="000000"/>
              <w:right w:val="single" w:sz="4" w:space="0" w:color="000000"/>
            </w:tcBorders>
            <w:vAlign w:val="center"/>
          </w:tcPr>
          <w:p w14:paraId="7C32809C" w14:textId="710FD990"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387CE66B" w14:textId="73B2E027" w:rsidR="000D2CCE" w:rsidRPr="00697EA4" w:rsidRDefault="000D2CCE" w:rsidP="008D6568"/>
        </w:tc>
        <w:tc>
          <w:tcPr>
            <w:tcW w:w="870" w:type="dxa"/>
            <w:tcBorders>
              <w:top w:val="nil"/>
              <w:left w:val="nil"/>
              <w:bottom w:val="single" w:sz="4" w:space="0" w:color="000000"/>
              <w:right w:val="single" w:sz="4" w:space="0" w:color="000000"/>
            </w:tcBorders>
            <w:vAlign w:val="center"/>
          </w:tcPr>
          <w:p w14:paraId="2AA0798E"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6963F887"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3B4238DF" w14:textId="77777777" w:rsidR="000D2CCE" w:rsidRPr="00697EA4" w:rsidRDefault="000D2CCE" w:rsidP="008D6568">
            <w:r w:rsidRPr="00697EA4">
              <w:t> </w:t>
            </w:r>
          </w:p>
        </w:tc>
      </w:tr>
      <w:tr w:rsidR="000D2CCE" w:rsidRPr="00697EA4" w14:paraId="12ECFA86" w14:textId="77777777" w:rsidTr="008D6568">
        <w:trPr>
          <w:trHeight w:val="765"/>
        </w:trPr>
        <w:tc>
          <w:tcPr>
            <w:tcW w:w="473" w:type="dxa"/>
            <w:tcBorders>
              <w:top w:val="nil"/>
              <w:left w:val="single" w:sz="4" w:space="0" w:color="000000"/>
              <w:bottom w:val="single" w:sz="4" w:space="0" w:color="000000"/>
              <w:right w:val="single" w:sz="4" w:space="0" w:color="000000"/>
            </w:tcBorders>
            <w:vAlign w:val="center"/>
            <w:hideMark/>
          </w:tcPr>
          <w:p w14:paraId="0A8CD2D4" w14:textId="77777777" w:rsidR="000D2CCE" w:rsidRPr="00697EA4" w:rsidRDefault="000D2CCE" w:rsidP="008D6568">
            <w:r w:rsidRPr="00697EA4">
              <w:t>10</w:t>
            </w:r>
          </w:p>
        </w:tc>
        <w:tc>
          <w:tcPr>
            <w:tcW w:w="1776" w:type="dxa"/>
            <w:tcBorders>
              <w:top w:val="nil"/>
              <w:left w:val="nil"/>
              <w:bottom w:val="single" w:sz="4" w:space="0" w:color="000000"/>
              <w:right w:val="single" w:sz="4" w:space="0" w:color="000000"/>
            </w:tcBorders>
            <w:vAlign w:val="center"/>
            <w:hideMark/>
          </w:tcPr>
          <w:p w14:paraId="5780CC88" w14:textId="77777777" w:rsidR="000D2CCE" w:rsidRPr="00697EA4" w:rsidRDefault="000D2CCE" w:rsidP="008D6568">
            <w:proofErr w:type="spellStart"/>
            <w:r w:rsidRPr="00697EA4">
              <w:t>Natrii</w:t>
            </w:r>
            <w:proofErr w:type="spellEnd"/>
            <w:r w:rsidRPr="00697EA4">
              <w:t xml:space="preserve"> </w:t>
            </w:r>
            <w:proofErr w:type="spellStart"/>
            <w:r w:rsidRPr="00697EA4">
              <w:t>valproas</w:t>
            </w:r>
            <w:proofErr w:type="spellEnd"/>
            <w:r w:rsidRPr="00697EA4">
              <w:t xml:space="preserve"> + </w:t>
            </w:r>
            <w:proofErr w:type="spellStart"/>
            <w:r w:rsidRPr="00697EA4">
              <w:t>Acidum</w:t>
            </w:r>
            <w:proofErr w:type="spellEnd"/>
            <w:r w:rsidRPr="00697EA4">
              <w:t xml:space="preserve"> </w:t>
            </w:r>
            <w:r w:rsidRPr="00697EA4">
              <w:br/>
            </w:r>
            <w:proofErr w:type="spellStart"/>
            <w:r w:rsidRPr="00697EA4">
              <w:t>valproicum</w:t>
            </w:r>
            <w:proofErr w:type="spellEnd"/>
          </w:p>
        </w:tc>
        <w:tc>
          <w:tcPr>
            <w:tcW w:w="1110" w:type="dxa"/>
            <w:tcBorders>
              <w:top w:val="nil"/>
              <w:left w:val="nil"/>
              <w:bottom w:val="single" w:sz="4" w:space="0" w:color="000000"/>
              <w:right w:val="single" w:sz="4" w:space="0" w:color="000000"/>
            </w:tcBorders>
            <w:vAlign w:val="center"/>
            <w:hideMark/>
          </w:tcPr>
          <w:p w14:paraId="03335C1F" w14:textId="77777777" w:rsidR="000D2CCE" w:rsidRPr="00697EA4" w:rsidRDefault="000D2CCE" w:rsidP="008D6568">
            <w:r w:rsidRPr="00697EA4">
              <w:t> </w:t>
            </w:r>
          </w:p>
        </w:tc>
        <w:tc>
          <w:tcPr>
            <w:tcW w:w="2642" w:type="dxa"/>
            <w:tcBorders>
              <w:top w:val="nil"/>
              <w:left w:val="nil"/>
              <w:bottom w:val="single" w:sz="4" w:space="0" w:color="000000"/>
              <w:right w:val="single" w:sz="4" w:space="0" w:color="000000"/>
            </w:tcBorders>
            <w:vAlign w:val="center"/>
            <w:hideMark/>
          </w:tcPr>
          <w:p w14:paraId="6461B527" w14:textId="77777777" w:rsidR="000D2CCE" w:rsidRPr="00697EA4" w:rsidRDefault="000D2CCE" w:rsidP="008D6568">
            <w:r w:rsidRPr="00697EA4">
              <w:t xml:space="preserve">500 </w:t>
            </w:r>
            <w:proofErr w:type="spellStart"/>
            <w:r w:rsidRPr="00697EA4">
              <w:t>tbl</w:t>
            </w:r>
            <w:proofErr w:type="spellEnd"/>
            <w:r w:rsidRPr="00697EA4">
              <w:t xml:space="preserve">. o </w:t>
            </w:r>
            <w:proofErr w:type="gramStart"/>
            <w:r w:rsidRPr="00697EA4">
              <w:t>przedłużonym  uwalnianiu</w:t>
            </w:r>
            <w:proofErr w:type="gramEnd"/>
            <w:r w:rsidRPr="00697EA4">
              <w:t xml:space="preserve"> x 30</w:t>
            </w:r>
          </w:p>
        </w:tc>
        <w:tc>
          <w:tcPr>
            <w:tcW w:w="452" w:type="dxa"/>
            <w:tcBorders>
              <w:top w:val="nil"/>
              <w:left w:val="nil"/>
              <w:bottom w:val="single" w:sz="4" w:space="0" w:color="000000"/>
              <w:right w:val="single" w:sz="4" w:space="0" w:color="000000"/>
            </w:tcBorders>
            <w:vAlign w:val="center"/>
            <w:hideMark/>
          </w:tcPr>
          <w:p w14:paraId="136F733D"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35A49C04" w14:textId="77777777" w:rsidR="000D2CCE" w:rsidRPr="00697EA4" w:rsidRDefault="000D2CCE" w:rsidP="008D6568">
            <w:r w:rsidRPr="00697EA4">
              <w:t>80</w:t>
            </w:r>
          </w:p>
        </w:tc>
        <w:tc>
          <w:tcPr>
            <w:tcW w:w="1061" w:type="dxa"/>
            <w:gridSpan w:val="2"/>
            <w:tcBorders>
              <w:top w:val="nil"/>
              <w:left w:val="nil"/>
              <w:bottom w:val="single" w:sz="4" w:space="0" w:color="000000"/>
              <w:right w:val="single" w:sz="4" w:space="0" w:color="000000"/>
            </w:tcBorders>
            <w:vAlign w:val="center"/>
          </w:tcPr>
          <w:p w14:paraId="0702096B" w14:textId="081A54C3"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742FF7AE" w14:textId="304E1C6C" w:rsidR="000D2CCE" w:rsidRPr="00697EA4" w:rsidRDefault="000D2CCE" w:rsidP="008D6568"/>
        </w:tc>
        <w:tc>
          <w:tcPr>
            <w:tcW w:w="870" w:type="dxa"/>
            <w:tcBorders>
              <w:top w:val="nil"/>
              <w:left w:val="nil"/>
              <w:bottom w:val="single" w:sz="4" w:space="0" w:color="000000"/>
              <w:right w:val="single" w:sz="4" w:space="0" w:color="000000"/>
            </w:tcBorders>
            <w:vAlign w:val="center"/>
          </w:tcPr>
          <w:p w14:paraId="6F3DB5AF"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2D6FF4EF"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3B144021" w14:textId="77777777" w:rsidR="000D2CCE" w:rsidRPr="00697EA4" w:rsidRDefault="000D2CCE" w:rsidP="008D6568">
            <w:r w:rsidRPr="00697EA4">
              <w:t> </w:t>
            </w:r>
          </w:p>
        </w:tc>
      </w:tr>
      <w:tr w:rsidR="000D2CCE" w:rsidRPr="00697EA4" w14:paraId="7B74526A" w14:textId="77777777" w:rsidTr="008D6568">
        <w:trPr>
          <w:trHeight w:val="285"/>
        </w:trPr>
        <w:tc>
          <w:tcPr>
            <w:tcW w:w="473" w:type="dxa"/>
            <w:tcBorders>
              <w:top w:val="nil"/>
              <w:left w:val="single" w:sz="4" w:space="0" w:color="000000"/>
              <w:bottom w:val="single" w:sz="4" w:space="0" w:color="000000"/>
              <w:right w:val="single" w:sz="4" w:space="0" w:color="000000"/>
            </w:tcBorders>
            <w:vAlign w:val="center"/>
            <w:hideMark/>
          </w:tcPr>
          <w:p w14:paraId="28539390" w14:textId="77777777" w:rsidR="000D2CCE" w:rsidRPr="00697EA4" w:rsidRDefault="000D2CCE" w:rsidP="008D6568">
            <w:r w:rsidRPr="00697EA4">
              <w:t>11</w:t>
            </w:r>
          </w:p>
        </w:tc>
        <w:tc>
          <w:tcPr>
            <w:tcW w:w="1776" w:type="dxa"/>
            <w:tcBorders>
              <w:top w:val="nil"/>
              <w:left w:val="nil"/>
              <w:bottom w:val="single" w:sz="4" w:space="0" w:color="000000"/>
              <w:right w:val="single" w:sz="4" w:space="0" w:color="000000"/>
            </w:tcBorders>
            <w:vAlign w:val="center"/>
            <w:hideMark/>
          </w:tcPr>
          <w:p w14:paraId="2950CD96" w14:textId="77777777" w:rsidR="000D2CCE" w:rsidRPr="00697EA4" w:rsidRDefault="000D2CCE" w:rsidP="008D6568">
            <w:proofErr w:type="spellStart"/>
            <w:r w:rsidRPr="00697EA4">
              <w:t>Ramiprilum</w:t>
            </w:r>
            <w:proofErr w:type="spellEnd"/>
          </w:p>
        </w:tc>
        <w:tc>
          <w:tcPr>
            <w:tcW w:w="1110" w:type="dxa"/>
            <w:tcBorders>
              <w:top w:val="nil"/>
              <w:left w:val="nil"/>
              <w:bottom w:val="single" w:sz="4" w:space="0" w:color="000000"/>
              <w:right w:val="single" w:sz="4" w:space="0" w:color="000000"/>
            </w:tcBorders>
            <w:vAlign w:val="center"/>
            <w:hideMark/>
          </w:tcPr>
          <w:p w14:paraId="1BEBB7E7" w14:textId="77777777" w:rsidR="000D2CCE" w:rsidRPr="00697EA4" w:rsidRDefault="000D2CCE" w:rsidP="008D6568">
            <w:r w:rsidRPr="00697EA4">
              <w:t> </w:t>
            </w:r>
          </w:p>
        </w:tc>
        <w:tc>
          <w:tcPr>
            <w:tcW w:w="2642" w:type="dxa"/>
            <w:tcBorders>
              <w:top w:val="nil"/>
              <w:left w:val="nil"/>
              <w:bottom w:val="single" w:sz="4" w:space="0" w:color="000000"/>
              <w:right w:val="single" w:sz="4" w:space="0" w:color="000000"/>
            </w:tcBorders>
            <w:vAlign w:val="center"/>
            <w:hideMark/>
          </w:tcPr>
          <w:p w14:paraId="3CFAEC8A" w14:textId="77777777" w:rsidR="000D2CCE" w:rsidRPr="00697EA4" w:rsidRDefault="000D2CCE" w:rsidP="008D6568">
            <w:r w:rsidRPr="00697EA4">
              <w:t>10mg x 28tabl.</w:t>
            </w:r>
          </w:p>
        </w:tc>
        <w:tc>
          <w:tcPr>
            <w:tcW w:w="452" w:type="dxa"/>
            <w:tcBorders>
              <w:top w:val="nil"/>
              <w:left w:val="nil"/>
              <w:bottom w:val="single" w:sz="4" w:space="0" w:color="000000"/>
              <w:right w:val="single" w:sz="4" w:space="0" w:color="000000"/>
            </w:tcBorders>
            <w:vAlign w:val="center"/>
            <w:hideMark/>
          </w:tcPr>
          <w:p w14:paraId="015138E3"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24000C45" w14:textId="77777777" w:rsidR="000D2CCE" w:rsidRPr="00697EA4" w:rsidRDefault="000D2CCE" w:rsidP="008D6568">
            <w:r w:rsidRPr="00697EA4">
              <w:t>120</w:t>
            </w:r>
          </w:p>
        </w:tc>
        <w:tc>
          <w:tcPr>
            <w:tcW w:w="1061" w:type="dxa"/>
            <w:gridSpan w:val="2"/>
            <w:tcBorders>
              <w:top w:val="nil"/>
              <w:left w:val="nil"/>
              <w:bottom w:val="single" w:sz="4" w:space="0" w:color="000000"/>
              <w:right w:val="single" w:sz="4" w:space="0" w:color="000000"/>
            </w:tcBorders>
            <w:vAlign w:val="center"/>
          </w:tcPr>
          <w:p w14:paraId="30E38890" w14:textId="75328298"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23FAC4F5" w14:textId="3FA53693" w:rsidR="000D2CCE" w:rsidRPr="00697EA4" w:rsidRDefault="000D2CCE" w:rsidP="008D6568"/>
        </w:tc>
        <w:tc>
          <w:tcPr>
            <w:tcW w:w="870" w:type="dxa"/>
            <w:tcBorders>
              <w:top w:val="nil"/>
              <w:left w:val="nil"/>
              <w:bottom w:val="single" w:sz="4" w:space="0" w:color="000000"/>
              <w:right w:val="single" w:sz="4" w:space="0" w:color="000000"/>
            </w:tcBorders>
            <w:vAlign w:val="center"/>
          </w:tcPr>
          <w:p w14:paraId="6662B585"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73DA8E96"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229CFBCB" w14:textId="77777777" w:rsidR="000D2CCE" w:rsidRPr="00697EA4" w:rsidRDefault="000D2CCE" w:rsidP="008D6568">
            <w:r w:rsidRPr="00697EA4">
              <w:t> </w:t>
            </w:r>
          </w:p>
        </w:tc>
      </w:tr>
      <w:tr w:rsidR="000D2CCE" w:rsidRPr="00697EA4" w14:paraId="61615EED" w14:textId="77777777" w:rsidTr="008D6568">
        <w:trPr>
          <w:trHeight w:val="285"/>
        </w:trPr>
        <w:tc>
          <w:tcPr>
            <w:tcW w:w="473" w:type="dxa"/>
            <w:tcBorders>
              <w:top w:val="nil"/>
              <w:left w:val="single" w:sz="4" w:space="0" w:color="000000"/>
              <w:bottom w:val="single" w:sz="4" w:space="0" w:color="000000"/>
              <w:right w:val="single" w:sz="4" w:space="0" w:color="000000"/>
            </w:tcBorders>
            <w:vAlign w:val="center"/>
            <w:hideMark/>
          </w:tcPr>
          <w:p w14:paraId="388AAB23" w14:textId="77777777" w:rsidR="000D2CCE" w:rsidRPr="00697EA4" w:rsidRDefault="000D2CCE" w:rsidP="008D6568">
            <w:r w:rsidRPr="00697EA4">
              <w:lastRenderedPageBreak/>
              <w:t>12</w:t>
            </w:r>
          </w:p>
        </w:tc>
        <w:tc>
          <w:tcPr>
            <w:tcW w:w="1776" w:type="dxa"/>
            <w:tcBorders>
              <w:top w:val="nil"/>
              <w:left w:val="nil"/>
              <w:bottom w:val="single" w:sz="4" w:space="0" w:color="000000"/>
              <w:right w:val="single" w:sz="4" w:space="0" w:color="000000"/>
            </w:tcBorders>
            <w:vAlign w:val="center"/>
            <w:hideMark/>
          </w:tcPr>
          <w:p w14:paraId="3AD436A8" w14:textId="77777777" w:rsidR="000D2CCE" w:rsidRPr="00697EA4" w:rsidRDefault="000D2CCE" w:rsidP="008D6568">
            <w:proofErr w:type="spellStart"/>
            <w:r w:rsidRPr="00697EA4">
              <w:t>Ramiprilum</w:t>
            </w:r>
            <w:proofErr w:type="spellEnd"/>
          </w:p>
        </w:tc>
        <w:tc>
          <w:tcPr>
            <w:tcW w:w="1110" w:type="dxa"/>
            <w:tcBorders>
              <w:top w:val="nil"/>
              <w:left w:val="nil"/>
              <w:bottom w:val="single" w:sz="4" w:space="0" w:color="000000"/>
              <w:right w:val="single" w:sz="4" w:space="0" w:color="000000"/>
            </w:tcBorders>
            <w:vAlign w:val="center"/>
            <w:hideMark/>
          </w:tcPr>
          <w:p w14:paraId="7A4195CE" w14:textId="77777777" w:rsidR="000D2CCE" w:rsidRPr="00697EA4" w:rsidRDefault="000D2CCE" w:rsidP="008D6568">
            <w:r w:rsidRPr="00697EA4">
              <w:t> </w:t>
            </w:r>
          </w:p>
        </w:tc>
        <w:tc>
          <w:tcPr>
            <w:tcW w:w="2642" w:type="dxa"/>
            <w:tcBorders>
              <w:top w:val="nil"/>
              <w:left w:val="nil"/>
              <w:bottom w:val="single" w:sz="4" w:space="0" w:color="000000"/>
              <w:right w:val="single" w:sz="4" w:space="0" w:color="000000"/>
            </w:tcBorders>
            <w:vAlign w:val="center"/>
            <w:hideMark/>
          </w:tcPr>
          <w:p w14:paraId="411D0AAE" w14:textId="77777777" w:rsidR="000D2CCE" w:rsidRPr="00697EA4" w:rsidRDefault="000D2CCE" w:rsidP="008D6568">
            <w:r w:rsidRPr="00697EA4">
              <w:t xml:space="preserve">2,5mg x 28tabl </w:t>
            </w:r>
          </w:p>
        </w:tc>
        <w:tc>
          <w:tcPr>
            <w:tcW w:w="452" w:type="dxa"/>
            <w:tcBorders>
              <w:top w:val="nil"/>
              <w:left w:val="nil"/>
              <w:bottom w:val="single" w:sz="4" w:space="0" w:color="000000"/>
              <w:right w:val="single" w:sz="4" w:space="0" w:color="000000"/>
            </w:tcBorders>
            <w:vAlign w:val="center"/>
            <w:hideMark/>
          </w:tcPr>
          <w:p w14:paraId="122F7F05"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43289312" w14:textId="77777777" w:rsidR="000D2CCE" w:rsidRPr="00697EA4" w:rsidRDefault="000D2CCE" w:rsidP="008D6568">
            <w:r w:rsidRPr="00697EA4">
              <w:t>100</w:t>
            </w:r>
          </w:p>
        </w:tc>
        <w:tc>
          <w:tcPr>
            <w:tcW w:w="1061" w:type="dxa"/>
            <w:gridSpan w:val="2"/>
            <w:tcBorders>
              <w:top w:val="nil"/>
              <w:left w:val="nil"/>
              <w:bottom w:val="single" w:sz="4" w:space="0" w:color="000000"/>
              <w:right w:val="single" w:sz="4" w:space="0" w:color="000000"/>
            </w:tcBorders>
            <w:vAlign w:val="center"/>
          </w:tcPr>
          <w:p w14:paraId="069EF27C" w14:textId="2DC9058B"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1AC92377" w14:textId="402B68FD" w:rsidR="000D2CCE" w:rsidRPr="00697EA4" w:rsidRDefault="000D2CCE" w:rsidP="008D6568"/>
        </w:tc>
        <w:tc>
          <w:tcPr>
            <w:tcW w:w="870" w:type="dxa"/>
            <w:tcBorders>
              <w:top w:val="nil"/>
              <w:left w:val="nil"/>
              <w:bottom w:val="single" w:sz="4" w:space="0" w:color="000000"/>
              <w:right w:val="single" w:sz="4" w:space="0" w:color="000000"/>
            </w:tcBorders>
            <w:vAlign w:val="center"/>
          </w:tcPr>
          <w:p w14:paraId="31624A59"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22CB0210"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611AEF76" w14:textId="77777777" w:rsidR="000D2CCE" w:rsidRPr="00697EA4" w:rsidRDefault="000D2CCE" w:rsidP="008D6568">
            <w:r w:rsidRPr="00697EA4">
              <w:t> </w:t>
            </w:r>
          </w:p>
        </w:tc>
      </w:tr>
      <w:tr w:rsidR="000D2CCE" w:rsidRPr="00697EA4" w14:paraId="2CAC47C8" w14:textId="77777777" w:rsidTr="008D6568">
        <w:trPr>
          <w:trHeight w:val="285"/>
        </w:trPr>
        <w:tc>
          <w:tcPr>
            <w:tcW w:w="473" w:type="dxa"/>
            <w:tcBorders>
              <w:top w:val="nil"/>
              <w:left w:val="single" w:sz="4" w:space="0" w:color="000000"/>
              <w:bottom w:val="single" w:sz="4" w:space="0" w:color="000000"/>
              <w:right w:val="single" w:sz="4" w:space="0" w:color="000000"/>
            </w:tcBorders>
            <w:vAlign w:val="center"/>
            <w:hideMark/>
          </w:tcPr>
          <w:p w14:paraId="6F839ADD" w14:textId="77777777" w:rsidR="000D2CCE" w:rsidRPr="00697EA4" w:rsidRDefault="000D2CCE" w:rsidP="008D6568">
            <w:r w:rsidRPr="00697EA4">
              <w:t>13</w:t>
            </w:r>
          </w:p>
        </w:tc>
        <w:tc>
          <w:tcPr>
            <w:tcW w:w="1776" w:type="dxa"/>
            <w:tcBorders>
              <w:top w:val="nil"/>
              <w:left w:val="nil"/>
              <w:bottom w:val="single" w:sz="4" w:space="0" w:color="000000"/>
              <w:right w:val="single" w:sz="4" w:space="0" w:color="000000"/>
            </w:tcBorders>
            <w:vAlign w:val="center"/>
            <w:hideMark/>
          </w:tcPr>
          <w:p w14:paraId="26D8F84A" w14:textId="77777777" w:rsidR="000D2CCE" w:rsidRPr="00697EA4" w:rsidRDefault="000D2CCE" w:rsidP="008D6568">
            <w:proofErr w:type="spellStart"/>
            <w:r w:rsidRPr="00697EA4">
              <w:t>Ramiprilum</w:t>
            </w:r>
            <w:proofErr w:type="spellEnd"/>
          </w:p>
        </w:tc>
        <w:tc>
          <w:tcPr>
            <w:tcW w:w="1110" w:type="dxa"/>
            <w:tcBorders>
              <w:top w:val="nil"/>
              <w:left w:val="nil"/>
              <w:bottom w:val="single" w:sz="4" w:space="0" w:color="000000"/>
              <w:right w:val="single" w:sz="4" w:space="0" w:color="000000"/>
            </w:tcBorders>
            <w:vAlign w:val="center"/>
            <w:hideMark/>
          </w:tcPr>
          <w:p w14:paraId="6CB9E6DA" w14:textId="77777777" w:rsidR="000D2CCE" w:rsidRPr="00697EA4" w:rsidRDefault="000D2CCE" w:rsidP="008D6568">
            <w:r w:rsidRPr="00697EA4">
              <w:t> </w:t>
            </w:r>
          </w:p>
        </w:tc>
        <w:tc>
          <w:tcPr>
            <w:tcW w:w="2642" w:type="dxa"/>
            <w:tcBorders>
              <w:top w:val="nil"/>
              <w:left w:val="nil"/>
              <w:bottom w:val="single" w:sz="4" w:space="0" w:color="000000"/>
              <w:right w:val="single" w:sz="4" w:space="0" w:color="000000"/>
            </w:tcBorders>
            <w:vAlign w:val="center"/>
            <w:hideMark/>
          </w:tcPr>
          <w:p w14:paraId="32DA2D56" w14:textId="77777777" w:rsidR="000D2CCE" w:rsidRPr="00697EA4" w:rsidRDefault="000D2CCE" w:rsidP="008D6568">
            <w:r w:rsidRPr="00697EA4">
              <w:t>5 mg x 28 tabl.</w:t>
            </w:r>
          </w:p>
        </w:tc>
        <w:tc>
          <w:tcPr>
            <w:tcW w:w="452" w:type="dxa"/>
            <w:tcBorders>
              <w:top w:val="nil"/>
              <w:left w:val="nil"/>
              <w:bottom w:val="single" w:sz="4" w:space="0" w:color="000000"/>
              <w:right w:val="single" w:sz="4" w:space="0" w:color="000000"/>
            </w:tcBorders>
            <w:vAlign w:val="center"/>
            <w:hideMark/>
          </w:tcPr>
          <w:p w14:paraId="770A04B2"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5663134E" w14:textId="77777777" w:rsidR="000D2CCE" w:rsidRPr="00697EA4" w:rsidRDefault="000D2CCE" w:rsidP="008D6568">
            <w:r w:rsidRPr="00697EA4">
              <w:t>200</w:t>
            </w:r>
          </w:p>
        </w:tc>
        <w:tc>
          <w:tcPr>
            <w:tcW w:w="1061" w:type="dxa"/>
            <w:gridSpan w:val="2"/>
            <w:tcBorders>
              <w:top w:val="nil"/>
              <w:left w:val="nil"/>
              <w:bottom w:val="single" w:sz="4" w:space="0" w:color="000000"/>
              <w:right w:val="single" w:sz="4" w:space="0" w:color="000000"/>
            </w:tcBorders>
            <w:vAlign w:val="center"/>
          </w:tcPr>
          <w:p w14:paraId="31E86DE1" w14:textId="5C67859B"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3CCC22B6" w14:textId="7F97E76C" w:rsidR="000D2CCE" w:rsidRPr="00697EA4" w:rsidRDefault="000D2CCE" w:rsidP="008D6568"/>
        </w:tc>
        <w:tc>
          <w:tcPr>
            <w:tcW w:w="870" w:type="dxa"/>
            <w:tcBorders>
              <w:top w:val="nil"/>
              <w:left w:val="nil"/>
              <w:bottom w:val="single" w:sz="4" w:space="0" w:color="000000"/>
              <w:right w:val="single" w:sz="4" w:space="0" w:color="000000"/>
            </w:tcBorders>
            <w:vAlign w:val="center"/>
          </w:tcPr>
          <w:p w14:paraId="7E5C6F03"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3B1BD08F"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351CCB34" w14:textId="77777777" w:rsidR="000D2CCE" w:rsidRPr="00697EA4" w:rsidRDefault="000D2CCE" w:rsidP="008D6568">
            <w:r w:rsidRPr="00697EA4">
              <w:t> </w:t>
            </w:r>
          </w:p>
        </w:tc>
      </w:tr>
      <w:tr w:rsidR="000D2CCE" w:rsidRPr="00697EA4" w14:paraId="15FE4B6B" w14:textId="77777777" w:rsidTr="008D6568">
        <w:trPr>
          <w:trHeight w:val="285"/>
        </w:trPr>
        <w:tc>
          <w:tcPr>
            <w:tcW w:w="473" w:type="dxa"/>
            <w:tcBorders>
              <w:top w:val="nil"/>
              <w:left w:val="single" w:sz="4" w:space="0" w:color="000000"/>
              <w:bottom w:val="single" w:sz="4" w:space="0" w:color="000000"/>
              <w:right w:val="single" w:sz="4" w:space="0" w:color="000000"/>
            </w:tcBorders>
            <w:vAlign w:val="center"/>
            <w:hideMark/>
          </w:tcPr>
          <w:p w14:paraId="684A9ED8" w14:textId="77777777" w:rsidR="000D2CCE" w:rsidRPr="00697EA4" w:rsidRDefault="000D2CCE" w:rsidP="008D6568">
            <w:r w:rsidRPr="00697EA4">
              <w:t>14</w:t>
            </w:r>
          </w:p>
        </w:tc>
        <w:tc>
          <w:tcPr>
            <w:tcW w:w="1776" w:type="dxa"/>
            <w:tcBorders>
              <w:top w:val="nil"/>
              <w:left w:val="nil"/>
              <w:bottom w:val="single" w:sz="4" w:space="0" w:color="000000"/>
              <w:right w:val="single" w:sz="4" w:space="0" w:color="000000"/>
            </w:tcBorders>
            <w:vAlign w:val="center"/>
            <w:hideMark/>
          </w:tcPr>
          <w:p w14:paraId="11BCA07C" w14:textId="77777777" w:rsidR="000D2CCE" w:rsidRPr="00697EA4" w:rsidRDefault="000D2CCE" w:rsidP="008D6568">
            <w:proofErr w:type="spellStart"/>
            <w:r w:rsidRPr="00697EA4">
              <w:t>Spiramycinum</w:t>
            </w:r>
            <w:proofErr w:type="spellEnd"/>
          </w:p>
        </w:tc>
        <w:tc>
          <w:tcPr>
            <w:tcW w:w="1110" w:type="dxa"/>
            <w:tcBorders>
              <w:top w:val="nil"/>
              <w:left w:val="nil"/>
              <w:bottom w:val="single" w:sz="4" w:space="0" w:color="000000"/>
              <w:right w:val="single" w:sz="4" w:space="0" w:color="000000"/>
            </w:tcBorders>
            <w:vAlign w:val="center"/>
          </w:tcPr>
          <w:p w14:paraId="0C656AA0"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29B82ABB" w14:textId="77777777" w:rsidR="000D2CCE" w:rsidRPr="00697EA4" w:rsidRDefault="000D2CCE" w:rsidP="008D6568">
            <w:r w:rsidRPr="00697EA4">
              <w:t>3 mln.</w:t>
            </w:r>
            <w:proofErr w:type="gramStart"/>
            <w:r w:rsidRPr="00697EA4">
              <w:t>j.mx10tabl.powl</w:t>
            </w:r>
            <w:proofErr w:type="gramEnd"/>
            <w:r w:rsidRPr="00697EA4">
              <w:t>.</w:t>
            </w:r>
          </w:p>
        </w:tc>
        <w:tc>
          <w:tcPr>
            <w:tcW w:w="452" w:type="dxa"/>
            <w:tcBorders>
              <w:top w:val="nil"/>
              <w:left w:val="nil"/>
              <w:bottom w:val="single" w:sz="4" w:space="0" w:color="000000"/>
              <w:right w:val="single" w:sz="4" w:space="0" w:color="000000"/>
            </w:tcBorders>
            <w:vAlign w:val="center"/>
            <w:hideMark/>
          </w:tcPr>
          <w:p w14:paraId="194C2107"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vAlign w:val="center"/>
            <w:hideMark/>
          </w:tcPr>
          <w:p w14:paraId="189BBBE6" w14:textId="77777777" w:rsidR="000D2CCE" w:rsidRPr="00697EA4" w:rsidRDefault="000D2CCE" w:rsidP="008D6568">
            <w:r w:rsidRPr="00697EA4">
              <w:t>2</w:t>
            </w:r>
          </w:p>
        </w:tc>
        <w:tc>
          <w:tcPr>
            <w:tcW w:w="1061" w:type="dxa"/>
            <w:gridSpan w:val="2"/>
            <w:tcBorders>
              <w:top w:val="nil"/>
              <w:left w:val="nil"/>
              <w:bottom w:val="single" w:sz="4" w:space="0" w:color="000000"/>
              <w:right w:val="single" w:sz="4" w:space="0" w:color="000000"/>
            </w:tcBorders>
            <w:vAlign w:val="center"/>
          </w:tcPr>
          <w:p w14:paraId="29841C6E" w14:textId="0A7D6108"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4C437270" w14:textId="01962156" w:rsidR="000D2CCE" w:rsidRPr="00697EA4" w:rsidRDefault="000D2CCE" w:rsidP="008D6568"/>
        </w:tc>
        <w:tc>
          <w:tcPr>
            <w:tcW w:w="870" w:type="dxa"/>
            <w:tcBorders>
              <w:top w:val="nil"/>
              <w:left w:val="nil"/>
              <w:bottom w:val="single" w:sz="4" w:space="0" w:color="000000"/>
              <w:right w:val="single" w:sz="4" w:space="0" w:color="000000"/>
            </w:tcBorders>
            <w:vAlign w:val="center"/>
          </w:tcPr>
          <w:p w14:paraId="528A21A8"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183A043F" w14:textId="77777777" w:rsidR="000D2CCE" w:rsidRPr="00697EA4" w:rsidRDefault="000D2CCE" w:rsidP="008D6568"/>
        </w:tc>
        <w:tc>
          <w:tcPr>
            <w:tcW w:w="2354" w:type="dxa"/>
            <w:tcBorders>
              <w:top w:val="nil"/>
              <w:left w:val="nil"/>
              <w:bottom w:val="single" w:sz="4" w:space="0" w:color="000000"/>
              <w:right w:val="single" w:sz="4" w:space="0" w:color="000000"/>
            </w:tcBorders>
            <w:vAlign w:val="center"/>
            <w:hideMark/>
          </w:tcPr>
          <w:p w14:paraId="04C1B30A" w14:textId="77777777" w:rsidR="000D2CCE" w:rsidRPr="00697EA4" w:rsidRDefault="000D2CCE" w:rsidP="008D6568">
            <w:r w:rsidRPr="00697EA4">
              <w:t> </w:t>
            </w:r>
          </w:p>
        </w:tc>
      </w:tr>
      <w:tr w:rsidR="000D2CCE" w:rsidRPr="00697EA4" w14:paraId="5CADE0C7" w14:textId="77777777" w:rsidTr="008D6568">
        <w:trPr>
          <w:trHeight w:val="2040"/>
        </w:trPr>
        <w:tc>
          <w:tcPr>
            <w:tcW w:w="473" w:type="dxa"/>
            <w:tcBorders>
              <w:top w:val="nil"/>
              <w:left w:val="single" w:sz="4" w:space="0" w:color="000000"/>
              <w:bottom w:val="single" w:sz="4" w:space="0" w:color="000000"/>
              <w:right w:val="single" w:sz="4" w:space="0" w:color="000000"/>
            </w:tcBorders>
            <w:vAlign w:val="center"/>
            <w:hideMark/>
          </w:tcPr>
          <w:p w14:paraId="57A017F8" w14:textId="77777777" w:rsidR="000D2CCE" w:rsidRPr="00697EA4" w:rsidRDefault="000D2CCE" w:rsidP="008D6568">
            <w:r w:rsidRPr="00697EA4">
              <w:t>15</w:t>
            </w:r>
          </w:p>
        </w:tc>
        <w:tc>
          <w:tcPr>
            <w:tcW w:w="1776" w:type="dxa"/>
            <w:tcBorders>
              <w:top w:val="nil"/>
              <w:left w:val="nil"/>
              <w:bottom w:val="single" w:sz="4" w:space="0" w:color="000000"/>
              <w:right w:val="single" w:sz="4" w:space="0" w:color="000000"/>
            </w:tcBorders>
            <w:vAlign w:val="center"/>
            <w:hideMark/>
          </w:tcPr>
          <w:p w14:paraId="33C4659A" w14:textId="77777777" w:rsidR="000D2CCE" w:rsidRPr="00697EA4" w:rsidRDefault="000D2CCE" w:rsidP="008D6568">
            <w:proofErr w:type="spellStart"/>
            <w:r w:rsidRPr="00697EA4">
              <w:t>Teicoplaninum</w:t>
            </w:r>
            <w:proofErr w:type="spellEnd"/>
            <w:r w:rsidRPr="00697EA4">
              <w:t xml:space="preserve">  </w:t>
            </w:r>
          </w:p>
        </w:tc>
        <w:tc>
          <w:tcPr>
            <w:tcW w:w="1110" w:type="dxa"/>
            <w:tcBorders>
              <w:top w:val="nil"/>
              <w:left w:val="nil"/>
              <w:bottom w:val="single" w:sz="4" w:space="0" w:color="000000"/>
              <w:right w:val="single" w:sz="4" w:space="0" w:color="000000"/>
            </w:tcBorders>
            <w:vAlign w:val="center"/>
          </w:tcPr>
          <w:p w14:paraId="107A9CFD"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4AE559CB" w14:textId="77777777" w:rsidR="000D2CCE" w:rsidRPr="00697EA4" w:rsidRDefault="000D2CCE" w:rsidP="008D6568">
            <w:r w:rsidRPr="00697EA4">
              <w:t xml:space="preserve">200 mg, proszek i </w:t>
            </w:r>
            <w:r w:rsidRPr="00697EA4">
              <w:br/>
              <w:t xml:space="preserve">rozpuszczalnik do </w:t>
            </w:r>
            <w:r w:rsidRPr="00697EA4">
              <w:br/>
              <w:t xml:space="preserve">sporządzania </w:t>
            </w:r>
            <w:r w:rsidRPr="00697EA4">
              <w:br/>
              <w:t xml:space="preserve">roztworu do </w:t>
            </w:r>
            <w:r w:rsidRPr="00697EA4">
              <w:br/>
            </w:r>
            <w:proofErr w:type="spellStart"/>
            <w:r w:rsidRPr="00697EA4">
              <w:t>wstrzykiwań</w:t>
            </w:r>
            <w:proofErr w:type="spellEnd"/>
            <w:r w:rsidRPr="00697EA4">
              <w:t xml:space="preserve">/do infuzji </w:t>
            </w:r>
            <w:r w:rsidRPr="00697EA4">
              <w:br/>
              <w:t xml:space="preserve">lub roztworu </w:t>
            </w:r>
            <w:r w:rsidRPr="00697EA4">
              <w:br/>
            </w:r>
            <w:proofErr w:type="spellStart"/>
            <w:r w:rsidRPr="00697EA4">
              <w:t>doustneg</w:t>
            </w:r>
            <w:proofErr w:type="spellEnd"/>
            <w:r w:rsidRPr="00697EA4">
              <w:t xml:space="preserve">, 1fiol.proszku+1 </w:t>
            </w:r>
            <w:proofErr w:type="spellStart"/>
            <w:r w:rsidRPr="00697EA4">
              <w:t>amp.rozp</w:t>
            </w:r>
            <w:proofErr w:type="spellEnd"/>
            <w:r w:rsidRPr="00697EA4">
              <w:t>.</w:t>
            </w:r>
          </w:p>
        </w:tc>
        <w:tc>
          <w:tcPr>
            <w:tcW w:w="452" w:type="dxa"/>
            <w:tcBorders>
              <w:top w:val="nil"/>
              <w:left w:val="nil"/>
              <w:bottom w:val="single" w:sz="4" w:space="0" w:color="000000"/>
              <w:right w:val="single" w:sz="4" w:space="0" w:color="000000"/>
            </w:tcBorders>
            <w:noWrap/>
            <w:vAlign w:val="center"/>
            <w:hideMark/>
          </w:tcPr>
          <w:p w14:paraId="5BB2B050"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noWrap/>
            <w:vAlign w:val="center"/>
            <w:hideMark/>
          </w:tcPr>
          <w:p w14:paraId="7122D8A8" w14:textId="77777777" w:rsidR="000D2CCE" w:rsidRPr="00697EA4" w:rsidRDefault="000D2CCE" w:rsidP="008D6568">
            <w:r w:rsidRPr="00697EA4">
              <w:t>10</w:t>
            </w:r>
          </w:p>
        </w:tc>
        <w:tc>
          <w:tcPr>
            <w:tcW w:w="1061" w:type="dxa"/>
            <w:gridSpan w:val="2"/>
            <w:tcBorders>
              <w:top w:val="nil"/>
              <w:left w:val="nil"/>
              <w:bottom w:val="single" w:sz="4" w:space="0" w:color="000000"/>
              <w:right w:val="single" w:sz="4" w:space="0" w:color="000000"/>
            </w:tcBorders>
            <w:noWrap/>
            <w:vAlign w:val="center"/>
          </w:tcPr>
          <w:p w14:paraId="60DE9EF0" w14:textId="07001B98"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57844B68" w14:textId="77898089" w:rsidR="000D2CCE" w:rsidRPr="00697EA4" w:rsidRDefault="000D2CCE" w:rsidP="008D6568"/>
        </w:tc>
        <w:tc>
          <w:tcPr>
            <w:tcW w:w="870" w:type="dxa"/>
            <w:tcBorders>
              <w:top w:val="nil"/>
              <w:left w:val="nil"/>
              <w:bottom w:val="single" w:sz="4" w:space="0" w:color="000000"/>
              <w:right w:val="single" w:sz="4" w:space="0" w:color="000000"/>
            </w:tcBorders>
            <w:noWrap/>
            <w:vAlign w:val="center"/>
          </w:tcPr>
          <w:p w14:paraId="094DB60B" w14:textId="77777777" w:rsidR="000D2CCE" w:rsidRPr="00697EA4" w:rsidRDefault="000D2CCE" w:rsidP="008D6568"/>
        </w:tc>
        <w:tc>
          <w:tcPr>
            <w:tcW w:w="1161" w:type="dxa"/>
            <w:tcBorders>
              <w:top w:val="nil"/>
              <w:left w:val="nil"/>
              <w:bottom w:val="single" w:sz="4" w:space="0" w:color="000000"/>
              <w:right w:val="single" w:sz="4" w:space="0" w:color="000000"/>
            </w:tcBorders>
            <w:vAlign w:val="center"/>
          </w:tcPr>
          <w:p w14:paraId="054D6EA2" w14:textId="77777777" w:rsidR="000D2CCE" w:rsidRPr="00697EA4" w:rsidRDefault="000D2CCE" w:rsidP="008D6568"/>
        </w:tc>
        <w:tc>
          <w:tcPr>
            <w:tcW w:w="2354" w:type="dxa"/>
            <w:tcBorders>
              <w:top w:val="nil"/>
              <w:left w:val="nil"/>
              <w:bottom w:val="single" w:sz="4" w:space="0" w:color="000000"/>
              <w:right w:val="single" w:sz="4" w:space="0" w:color="000000"/>
            </w:tcBorders>
            <w:noWrap/>
            <w:vAlign w:val="center"/>
            <w:hideMark/>
          </w:tcPr>
          <w:p w14:paraId="0699FDE5" w14:textId="77777777" w:rsidR="000D2CCE" w:rsidRPr="00697EA4" w:rsidRDefault="000D2CCE" w:rsidP="008D6568">
            <w:r w:rsidRPr="00697EA4">
              <w:t> </w:t>
            </w:r>
          </w:p>
        </w:tc>
      </w:tr>
      <w:tr w:rsidR="000D2CCE" w:rsidRPr="00697EA4" w14:paraId="6AD42DB6" w14:textId="77777777" w:rsidTr="008D6568">
        <w:trPr>
          <w:trHeight w:val="2055"/>
        </w:trPr>
        <w:tc>
          <w:tcPr>
            <w:tcW w:w="473" w:type="dxa"/>
            <w:tcBorders>
              <w:top w:val="nil"/>
              <w:left w:val="single" w:sz="4" w:space="0" w:color="000000"/>
              <w:bottom w:val="single" w:sz="4" w:space="0" w:color="000000"/>
              <w:right w:val="single" w:sz="4" w:space="0" w:color="000000"/>
            </w:tcBorders>
            <w:vAlign w:val="center"/>
            <w:hideMark/>
          </w:tcPr>
          <w:p w14:paraId="1595210A" w14:textId="77777777" w:rsidR="000D2CCE" w:rsidRPr="00697EA4" w:rsidRDefault="000D2CCE" w:rsidP="008D6568">
            <w:r w:rsidRPr="00697EA4">
              <w:t>16</w:t>
            </w:r>
          </w:p>
        </w:tc>
        <w:tc>
          <w:tcPr>
            <w:tcW w:w="1776" w:type="dxa"/>
            <w:tcBorders>
              <w:top w:val="nil"/>
              <w:left w:val="nil"/>
              <w:bottom w:val="single" w:sz="4" w:space="0" w:color="000000"/>
              <w:right w:val="single" w:sz="4" w:space="0" w:color="000000"/>
            </w:tcBorders>
            <w:vAlign w:val="center"/>
            <w:hideMark/>
          </w:tcPr>
          <w:p w14:paraId="152141F2" w14:textId="77777777" w:rsidR="000D2CCE" w:rsidRPr="00697EA4" w:rsidRDefault="000D2CCE" w:rsidP="008D6568">
            <w:proofErr w:type="spellStart"/>
            <w:r w:rsidRPr="00697EA4">
              <w:t>Teicoplaninum</w:t>
            </w:r>
            <w:proofErr w:type="spellEnd"/>
            <w:r w:rsidRPr="00697EA4">
              <w:t xml:space="preserve">  </w:t>
            </w:r>
          </w:p>
        </w:tc>
        <w:tc>
          <w:tcPr>
            <w:tcW w:w="1110" w:type="dxa"/>
            <w:tcBorders>
              <w:top w:val="nil"/>
              <w:left w:val="nil"/>
              <w:bottom w:val="single" w:sz="4" w:space="0" w:color="000000"/>
              <w:right w:val="single" w:sz="4" w:space="0" w:color="000000"/>
            </w:tcBorders>
            <w:vAlign w:val="center"/>
          </w:tcPr>
          <w:p w14:paraId="37EB9511" w14:textId="77777777" w:rsidR="000D2CCE" w:rsidRPr="00697EA4" w:rsidRDefault="000D2CCE" w:rsidP="008D6568"/>
        </w:tc>
        <w:tc>
          <w:tcPr>
            <w:tcW w:w="2642" w:type="dxa"/>
            <w:tcBorders>
              <w:top w:val="nil"/>
              <w:left w:val="nil"/>
              <w:bottom w:val="single" w:sz="4" w:space="0" w:color="000000"/>
              <w:right w:val="single" w:sz="4" w:space="0" w:color="000000"/>
            </w:tcBorders>
            <w:vAlign w:val="center"/>
            <w:hideMark/>
          </w:tcPr>
          <w:p w14:paraId="63C270D6" w14:textId="77777777" w:rsidR="000D2CCE" w:rsidRPr="00697EA4" w:rsidRDefault="000D2CCE" w:rsidP="008D6568">
            <w:r w:rsidRPr="00697EA4">
              <w:t xml:space="preserve">400 mg, proszek i </w:t>
            </w:r>
            <w:r w:rsidRPr="00697EA4">
              <w:br/>
              <w:t xml:space="preserve">rozpuszczalnik do </w:t>
            </w:r>
            <w:r w:rsidRPr="00697EA4">
              <w:br/>
              <w:t xml:space="preserve">sporządzania </w:t>
            </w:r>
            <w:r w:rsidRPr="00697EA4">
              <w:br/>
              <w:t xml:space="preserve">roztworu do </w:t>
            </w:r>
            <w:r w:rsidRPr="00697EA4">
              <w:br/>
            </w:r>
            <w:proofErr w:type="spellStart"/>
            <w:r w:rsidRPr="00697EA4">
              <w:t>wstrzykiwań</w:t>
            </w:r>
            <w:proofErr w:type="spellEnd"/>
            <w:r w:rsidRPr="00697EA4">
              <w:t xml:space="preserve">/do infuzji </w:t>
            </w:r>
            <w:r w:rsidRPr="00697EA4">
              <w:br/>
              <w:t xml:space="preserve">lub roztworu </w:t>
            </w:r>
            <w:r w:rsidRPr="00697EA4">
              <w:br/>
            </w:r>
            <w:proofErr w:type="spellStart"/>
            <w:r w:rsidRPr="00697EA4">
              <w:t>doustneg</w:t>
            </w:r>
            <w:proofErr w:type="spellEnd"/>
            <w:r w:rsidRPr="00697EA4">
              <w:t xml:space="preserve">, 1fiol.proszku+1 </w:t>
            </w:r>
            <w:proofErr w:type="spellStart"/>
            <w:r w:rsidRPr="00697EA4">
              <w:t>amp.rozp</w:t>
            </w:r>
            <w:proofErr w:type="spellEnd"/>
            <w:r w:rsidRPr="00697EA4">
              <w:t>.</w:t>
            </w:r>
          </w:p>
        </w:tc>
        <w:tc>
          <w:tcPr>
            <w:tcW w:w="452" w:type="dxa"/>
            <w:tcBorders>
              <w:top w:val="nil"/>
              <w:left w:val="nil"/>
              <w:bottom w:val="single" w:sz="4" w:space="0" w:color="000000"/>
              <w:right w:val="single" w:sz="4" w:space="0" w:color="000000"/>
            </w:tcBorders>
            <w:noWrap/>
            <w:vAlign w:val="center"/>
            <w:hideMark/>
          </w:tcPr>
          <w:p w14:paraId="356F9C68" w14:textId="77777777" w:rsidR="000D2CCE" w:rsidRPr="00697EA4" w:rsidRDefault="000D2CCE" w:rsidP="008D6568">
            <w:r w:rsidRPr="00697EA4">
              <w:t>op.</w:t>
            </w:r>
          </w:p>
        </w:tc>
        <w:tc>
          <w:tcPr>
            <w:tcW w:w="587" w:type="dxa"/>
            <w:tcBorders>
              <w:top w:val="nil"/>
              <w:left w:val="nil"/>
              <w:bottom w:val="single" w:sz="4" w:space="0" w:color="000000"/>
              <w:right w:val="single" w:sz="4" w:space="0" w:color="000000"/>
            </w:tcBorders>
            <w:noWrap/>
            <w:vAlign w:val="center"/>
            <w:hideMark/>
          </w:tcPr>
          <w:p w14:paraId="15D01362" w14:textId="77777777" w:rsidR="000D2CCE" w:rsidRPr="00697EA4" w:rsidRDefault="000D2CCE" w:rsidP="008D6568">
            <w:r w:rsidRPr="00697EA4">
              <w:t>60</w:t>
            </w:r>
          </w:p>
        </w:tc>
        <w:tc>
          <w:tcPr>
            <w:tcW w:w="1061" w:type="dxa"/>
            <w:gridSpan w:val="2"/>
            <w:tcBorders>
              <w:top w:val="nil"/>
              <w:left w:val="nil"/>
              <w:bottom w:val="single" w:sz="4" w:space="0" w:color="000000"/>
              <w:right w:val="single" w:sz="4" w:space="0" w:color="000000"/>
            </w:tcBorders>
            <w:noWrap/>
            <w:vAlign w:val="center"/>
          </w:tcPr>
          <w:p w14:paraId="6A8442A8" w14:textId="2A2F45BA" w:rsidR="000D2CCE" w:rsidRPr="00697EA4" w:rsidRDefault="000D2CCE" w:rsidP="008D6568"/>
        </w:tc>
        <w:tc>
          <w:tcPr>
            <w:tcW w:w="1117" w:type="dxa"/>
            <w:tcBorders>
              <w:top w:val="nil"/>
              <w:left w:val="nil"/>
              <w:bottom w:val="single" w:sz="4" w:space="0" w:color="000000"/>
              <w:right w:val="single" w:sz="4" w:space="0" w:color="000000"/>
            </w:tcBorders>
            <w:vAlign w:val="bottom"/>
          </w:tcPr>
          <w:p w14:paraId="6EFE1FBD" w14:textId="7114EC9F" w:rsidR="000D2CCE" w:rsidRPr="00697EA4" w:rsidRDefault="000D2CCE" w:rsidP="008D6568"/>
        </w:tc>
        <w:tc>
          <w:tcPr>
            <w:tcW w:w="870" w:type="dxa"/>
            <w:tcBorders>
              <w:top w:val="nil"/>
              <w:left w:val="nil"/>
              <w:bottom w:val="single" w:sz="4" w:space="0" w:color="000000"/>
              <w:right w:val="single" w:sz="4" w:space="0" w:color="auto"/>
            </w:tcBorders>
            <w:noWrap/>
            <w:vAlign w:val="center"/>
          </w:tcPr>
          <w:p w14:paraId="26148767" w14:textId="77777777" w:rsidR="000D2CCE" w:rsidRPr="00697EA4" w:rsidRDefault="000D2CCE" w:rsidP="008D6568"/>
        </w:tc>
        <w:tc>
          <w:tcPr>
            <w:tcW w:w="1161" w:type="dxa"/>
            <w:tcBorders>
              <w:top w:val="nil"/>
              <w:left w:val="single" w:sz="4" w:space="0" w:color="auto"/>
              <w:bottom w:val="single" w:sz="4" w:space="0" w:color="000000"/>
              <w:right w:val="single" w:sz="4" w:space="0" w:color="000000"/>
            </w:tcBorders>
            <w:vAlign w:val="center"/>
          </w:tcPr>
          <w:p w14:paraId="7C9B4A10" w14:textId="77777777" w:rsidR="000D2CCE" w:rsidRPr="00697EA4" w:rsidRDefault="000D2CCE" w:rsidP="008D6568"/>
        </w:tc>
        <w:tc>
          <w:tcPr>
            <w:tcW w:w="2354" w:type="dxa"/>
            <w:tcBorders>
              <w:top w:val="nil"/>
              <w:left w:val="nil"/>
              <w:bottom w:val="single" w:sz="4" w:space="0" w:color="000000"/>
              <w:right w:val="single" w:sz="4" w:space="0" w:color="000000"/>
            </w:tcBorders>
            <w:noWrap/>
            <w:vAlign w:val="center"/>
            <w:hideMark/>
          </w:tcPr>
          <w:p w14:paraId="6C754B3C" w14:textId="77777777" w:rsidR="000D2CCE" w:rsidRPr="00697EA4" w:rsidRDefault="000D2CCE" w:rsidP="008D6568">
            <w:r w:rsidRPr="00697EA4">
              <w:t> </w:t>
            </w:r>
          </w:p>
        </w:tc>
      </w:tr>
      <w:tr w:rsidR="00836F33" w:rsidRPr="00697EA4" w14:paraId="7CCDF034" w14:textId="77777777" w:rsidTr="00042D95">
        <w:trPr>
          <w:trHeight w:val="300"/>
        </w:trPr>
        <w:tc>
          <w:tcPr>
            <w:tcW w:w="2249" w:type="dxa"/>
            <w:gridSpan w:val="2"/>
            <w:tcBorders>
              <w:top w:val="nil"/>
              <w:left w:val="single" w:sz="4" w:space="0" w:color="000000"/>
              <w:bottom w:val="single" w:sz="4" w:space="0" w:color="000000"/>
              <w:right w:val="single" w:sz="4" w:space="0" w:color="000000"/>
            </w:tcBorders>
            <w:vAlign w:val="center"/>
            <w:hideMark/>
          </w:tcPr>
          <w:p w14:paraId="0A67F021" w14:textId="77777777" w:rsidR="00836F33" w:rsidRPr="00697EA4" w:rsidRDefault="00836F33" w:rsidP="008D6568">
            <w:r w:rsidRPr="00697EA4">
              <w:t>Razem</w:t>
            </w:r>
          </w:p>
        </w:tc>
        <w:tc>
          <w:tcPr>
            <w:tcW w:w="1110" w:type="dxa"/>
            <w:tcBorders>
              <w:top w:val="nil"/>
              <w:left w:val="nil"/>
              <w:bottom w:val="single" w:sz="4" w:space="0" w:color="000000"/>
              <w:right w:val="single" w:sz="4" w:space="0" w:color="000000"/>
            </w:tcBorders>
            <w:vAlign w:val="center"/>
            <w:hideMark/>
          </w:tcPr>
          <w:p w14:paraId="5073CCFF" w14:textId="0C7688D9" w:rsidR="00836F33" w:rsidRPr="00697EA4" w:rsidRDefault="00836F33" w:rsidP="00836F33">
            <w:pPr>
              <w:jc w:val="center"/>
            </w:pPr>
            <w:r>
              <w:t>x</w:t>
            </w:r>
          </w:p>
        </w:tc>
        <w:tc>
          <w:tcPr>
            <w:tcW w:w="2642" w:type="dxa"/>
            <w:tcBorders>
              <w:top w:val="nil"/>
              <w:left w:val="nil"/>
              <w:bottom w:val="single" w:sz="4" w:space="0" w:color="000000"/>
              <w:right w:val="single" w:sz="4" w:space="0" w:color="000000"/>
            </w:tcBorders>
            <w:vAlign w:val="center"/>
            <w:hideMark/>
          </w:tcPr>
          <w:p w14:paraId="058C3685" w14:textId="77777777" w:rsidR="00836F33" w:rsidRPr="00697EA4" w:rsidRDefault="00836F33" w:rsidP="007A46DC">
            <w:pPr>
              <w:jc w:val="center"/>
            </w:pPr>
            <w:r w:rsidRPr="00697EA4">
              <w:t>x</w:t>
            </w:r>
          </w:p>
        </w:tc>
        <w:tc>
          <w:tcPr>
            <w:tcW w:w="452" w:type="dxa"/>
            <w:tcBorders>
              <w:top w:val="nil"/>
              <w:left w:val="nil"/>
              <w:bottom w:val="single" w:sz="4" w:space="0" w:color="000000"/>
              <w:right w:val="single" w:sz="4" w:space="0" w:color="000000"/>
            </w:tcBorders>
            <w:vAlign w:val="center"/>
            <w:hideMark/>
          </w:tcPr>
          <w:p w14:paraId="6F1444A9" w14:textId="77777777" w:rsidR="00836F33" w:rsidRPr="00697EA4" w:rsidRDefault="00836F33" w:rsidP="007A46DC">
            <w:pPr>
              <w:jc w:val="center"/>
            </w:pPr>
            <w:r w:rsidRPr="00697EA4">
              <w:t>x</w:t>
            </w:r>
          </w:p>
        </w:tc>
        <w:tc>
          <w:tcPr>
            <w:tcW w:w="587" w:type="dxa"/>
            <w:tcBorders>
              <w:top w:val="nil"/>
              <w:left w:val="nil"/>
              <w:bottom w:val="single" w:sz="4" w:space="0" w:color="000000"/>
              <w:right w:val="nil"/>
            </w:tcBorders>
            <w:vAlign w:val="center"/>
            <w:hideMark/>
          </w:tcPr>
          <w:p w14:paraId="779AF802" w14:textId="77777777" w:rsidR="00836F33" w:rsidRPr="00697EA4" w:rsidRDefault="00836F33" w:rsidP="007A46DC">
            <w:pPr>
              <w:jc w:val="center"/>
            </w:pPr>
            <w:r w:rsidRPr="00697EA4">
              <w:t>x</w:t>
            </w:r>
          </w:p>
        </w:tc>
        <w:tc>
          <w:tcPr>
            <w:tcW w:w="1050" w:type="dxa"/>
            <w:tcBorders>
              <w:top w:val="single" w:sz="8" w:space="0" w:color="000000"/>
              <w:left w:val="single" w:sz="8" w:space="0" w:color="000000"/>
              <w:bottom w:val="single" w:sz="8" w:space="0" w:color="000000"/>
              <w:right w:val="single" w:sz="4" w:space="0" w:color="auto"/>
            </w:tcBorders>
            <w:vAlign w:val="center"/>
          </w:tcPr>
          <w:p w14:paraId="0F29653B" w14:textId="4AC687DF" w:rsidR="00836F33" w:rsidRPr="00697EA4" w:rsidRDefault="00836F33" w:rsidP="007A46DC">
            <w:pPr>
              <w:jc w:val="center"/>
              <w:rPr>
                <w:color w:val="000000"/>
              </w:rPr>
            </w:pPr>
            <w:r>
              <w:rPr>
                <w:color w:val="000000"/>
              </w:rPr>
              <w:t>x</w:t>
            </w:r>
          </w:p>
        </w:tc>
        <w:tc>
          <w:tcPr>
            <w:tcW w:w="1128" w:type="dxa"/>
            <w:gridSpan w:val="2"/>
            <w:tcBorders>
              <w:top w:val="single" w:sz="8" w:space="0" w:color="000000"/>
              <w:left w:val="single" w:sz="4" w:space="0" w:color="auto"/>
              <w:bottom w:val="single" w:sz="8" w:space="0" w:color="000000"/>
              <w:right w:val="single" w:sz="8" w:space="0" w:color="000000"/>
            </w:tcBorders>
            <w:vAlign w:val="center"/>
          </w:tcPr>
          <w:p w14:paraId="421D4FB1" w14:textId="77777777" w:rsidR="00836F33" w:rsidRPr="00697EA4" w:rsidRDefault="00836F33" w:rsidP="007A46DC">
            <w:pPr>
              <w:jc w:val="center"/>
              <w:rPr>
                <w:color w:val="000000"/>
              </w:rPr>
            </w:pPr>
          </w:p>
        </w:tc>
        <w:tc>
          <w:tcPr>
            <w:tcW w:w="870" w:type="dxa"/>
            <w:tcBorders>
              <w:top w:val="single" w:sz="8" w:space="0" w:color="000000"/>
              <w:left w:val="nil"/>
              <w:bottom w:val="single" w:sz="8" w:space="0" w:color="000000"/>
              <w:right w:val="single" w:sz="4" w:space="0" w:color="auto"/>
            </w:tcBorders>
            <w:vAlign w:val="center"/>
          </w:tcPr>
          <w:p w14:paraId="7987092C" w14:textId="77777777" w:rsidR="00836F33" w:rsidRPr="00697EA4" w:rsidRDefault="00836F33" w:rsidP="007A46DC">
            <w:pPr>
              <w:jc w:val="center"/>
            </w:pPr>
          </w:p>
        </w:tc>
        <w:tc>
          <w:tcPr>
            <w:tcW w:w="1161" w:type="dxa"/>
            <w:tcBorders>
              <w:top w:val="single" w:sz="8" w:space="0" w:color="000000"/>
              <w:left w:val="single" w:sz="4" w:space="0" w:color="auto"/>
              <w:bottom w:val="single" w:sz="8" w:space="0" w:color="000000"/>
              <w:right w:val="single" w:sz="8" w:space="0" w:color="000000"/>
            </w:tcBorders>
            <w:vAlign w:val="center"/>
          </w:tcPr>
          <w:p w14:paraId="4C77CEF3" w14:textId="77777777" w:rsidR="00836F33" w:rsidRPr="00697EA4" w:rsidRDefault="00836F33" w:rsidP="007A46DC">
            <w:pPr>
              <w:jc w:val="center"/>
            </w:pPr>
          </w:p>
        </w:tc>
        <w:tc>
          <w:tcPr>
            <w:tcW w:w="2354" w:type="dxa"/>
            <w:tcBorders>
              <w:top w:val="nil"/>
              <w:left w:val="nil"/>
              <w:bottom w:val="single" w:sz="4" w:space="0" w:color="000000"/>
              <w:right w:val="single" w:sz="4" w:space="0" w:color="000000"/>
            </w:tcBorders>
            <w:vAlign w:val="center"/>
            <w:hideMark/>
          </w:tcPr>
          <w:p w14:paraId="2B4B24C2" w14:textId="77777777" w:rsidR="00836F33" w:rsidRPr="00697EA4" w:rsidRDefault="00836F33" w:rsidP="007A46DC">
            <w:pPr>
              <w:jc w:val="center"/>
            </w:pPr>
            <w:r w:rsidRPr="00697EA4">
              <w:t>x</w:t>
            </w:r>
          </w:p>
        </w:tc>
      </w:tr>
    </w:tbl>
    <w:p w14:paraId="68E821B0" w14:textId="77777777" w:rsidR="00F86E8C" w:rsidRDefault="00F86E8C" w:rsidP="00F86E8C">
      <w:pPr>
        <w:suppressAutoHyphens/>
        <w:autoSpaceDN w:val="0"/>
        <w:spacing w:line="276" w:lineRule="auto"/>
        <w:ind w:left="360"/>
        <w:jc w:val="both"/>
        <w:textAlignment w:val="baseline"/>
        <w:rPr>
          <w:rFonts w:eastAsia="Calibri"/>
          <w:kern w:val="3"/>
          <w:sz w:val="22"/>
          <w:szCs w:val="22"/>
          <w:lang w:eastAsia="zh-CN"/>
        </w:rPr>
      </w:pPr>
    </w:p>
    <w:p w14:paraId="2C615786" w14:textId="3A6C961E" w:rsidR="00F86E8C" w:rsidRDefault="00F86E8C" w:rsidP="00F86E8C">
      <w:pPr>
        <w:suppressAutoHyphens/>
        <w:autoSpaceDN w:val="0"/>
        <w:spacing w:line="276" w:lineRule="auto"/>
        <w:ind w:left="360"/>
        <w:jc w:val="both"/>
        <w:textAlignment w:val="baseline"/>
        <w:rPr>
          <w:rFonts w:eastAsia="Calibri"/>
          <w:kern w:val="3"/>
          <w:sz w:val="22"/>
          <w:szCs w:val="22"/>
          <w:lang w:eastAsia="zh-CN"/>
        </w:rPr>
      </w:pPr>
    </w:p>
    <w:p w14:paraId="72C7D9F5" w14:textId="78017CC5" w:rsidR="00836F33" w:rsidRDefault="00836F33" w:rsidP="00F86E8C">
      <w:pPr>
        <w:suppressAutoHyphens/>
        <w:autoSpaceDN w:val="0"/>
        <w:spacing w:line="276" w:lineRule="auto"/>
        <w:ind w:left="360"/>
        <w:jc w:val="both"/>
        <w:textAlignment w:val="baseline"/>
        <w:rPr>
          <w:rFonts w:eastAsia="Calibri"/>
          <w:kern w:val="3"/>
          <w:sz w:val="22"/>
          <w:szCs w:val="22"/>
          <w:lang w:eastAsia="zh-CN"/>
        </w:rPr>
      </w:pPr>
    </w:p>
    <w:p w14:paraId="6C1C79A4" w14:textId="77777777" w:rsidR="00836F33" w:rsidRDefault="00836F33" w:rsidP="00F86E8C">
      <w:pPr>
        <w:suppressAutoHyphens/>
        <w:autoSpaceDN w:val="0"/>
        <w:spacing w:line="276" w:lineRule="auto"/>
        <w:ind w:left="360"/>
        <w:jc w:val="both"/>
        <w:textAlignment w:val="baseline"/>
        <w:rPr>
          <w:rFonts w:eastAsia="Calibri"/>
          <w:kern w:val="3"/>
          <w:sz w:val="22"/>
          <w:szCs w:val="22"/>
          <w:lang w:eastAsia="zh-CN"/>
        </w:rPr>
      </w:pPr>
    </w:p>
    <w:p w14:paraId="2D676973" w14:textId="77777777" w:rsidR="00F86E8C" w:rsidRPr="00173513" w:rsidRDefault="00F86E8C" w:rsidP="00F86E8C">
      <w:pPr>
        <w:suppressAutoHyphens/>
        <w:autoSpaceDN w:val="0"/>
        <w:spacing w:line="276" w:lineRule="auto"/>
        <w:ind w:left="360"/>
        <w:jc w:val="both"/>
        <w:textAlignment w:val="baseline"/>
        <w:rPr>
          <w:rFonts w:eastAsia="Calibri"/>
          <w:kern w:val="3"/>
          <w:lang w:eastAsia="zh-CN"/>
        </w:rPr>
      </w:pPr>
      <w:r w:rsidRPr="00173513">
        <w:rPr>
          <w:rFonts w:eastAsia="Calibri"/>
          <w:kern w:val="3"/>
          <w:lang w:eastAsia="zh-CN"/>
        </w:rPr>
        <w:t>……………………… dnia …………………                                                                           ……………………………………………………..</w:t>
      </w:r>
    </w:p>
    <w:p w14:paraId="73453C56" w14:textId="77777777" w:rsidR="00F86E8C" w:rsidRPr="00173513" w:rsidRDefault="00F86E8C" w:rsidP="00F86E8C">
      <w:pPr>
        <w:suppressAutoHyphens/>
        <w:autoSpaceDN w:val="0"/>
        <w:spacing w:line="276" w:lineRule="auto"/>
        <w:ind w:left="360"/>
        <w:jc w:val="both"/>
        <w:textAlignment w:val="baseline"/>
      </w:pPr>
      <w:r w:rsidRPr="00173513">
        <w:rPr>
          <w:rFonts w:eastAsia="Calibri"/>
          <w:kern w:val="3"/>
          <w:lang w:eastAsia="zh-CN"/>
        </w:rPr>
        <w:t xml:space="preserve">                                                                                                                                                         (podpis osoby upoważnionej do reprezentacji)</w:t>
      </w:r>
    </w:p>
    <w:p w14:paraId="4228AE19" w14:textId="77777777" w:rsidR="00F86E8C" w:rsidRDefault="00F86E8C" w:rsidP="00F86E8C">
      <w:pPr>
        <w:spacing w:after="120" w:line="276" w:lineRule="auto"/>
        <w:jc w:val="both"/>
        <w:rPr>
          <w:b/>
          <w:color w:val="000000"/>
        </w:rPr>
      </w:pPr>
    </w:p>
    <w:p w14:paraId="215F9C86" w14:textId="77777777" w:rsidR="006D648A" w:rsidRDefault="006D648A" w:rsidP="006D648A">
      <w:pPr>
        <w:spacing w:line="276" w:lineRule="auto"/>
        <w:rPr>
          <w:iCs/>
          <w:sz w:val="22"/>
          <w:szCs w:val="22"/>
        </w:rPr>
        <w:sectPr w:rsidR="006D648A" w:rsidSect="00F86E8C">
          <w:footerReference w:type="default" r:id="rId26"/>
          <w:pgSz w:w="16838" w:h="11906" w:orient="landscape"/>
          <w:pgMar w:top="1418" w:right="1418" w:bottom="1418" w:left="1418" w:header="708" w:footer="708" w:gutter="0"/>
          <w:cols w:space="708"/>
          <w:docGrid w:linePitch="360"/>
        </w:sectPr>
      </w:pPr>
    </w:p>
    <w:p w14:paraId="2FB7DD9F" w14:textId="4D532E4A" w:rsidR="00ED55F0" w:rsidRDefault="00ED55F0" w:rsidP="00C94F82">
      <w:pPr>
        <w:spacing w:after="120" w:line="276" w:lineRule="auto"/>
        <w:ind w:left="10620" w:firstLine="708"/>
        <w:jc w:val="both"/>
        <w:rPr>
          <w:b/>
          <w:color w:val="000000"/>
          <w:sz w:val="22"/>
          <w:szCs w:val="22"/>
        </w:rPr>
      </w:pPr>
      <w:r w:rsidRPr="00B90071">
        <w:rPr>
          <w:b/>
          <w:color w:val="000000"/>
          <w:sz w:val="22"/>
          <w:szCs w:val="22"/>
        </w:rPr>
        <w:lastRenderedPageBreak/>
        <w:t xml:space="preserve">Załącznik nr </w:t>
      </w:r>
      <w:proofErr w:type="gramStart"/>
      <w:r w:rsidRPr="00B90071">
        <w:rPr>
          <w:b/>
          <w:color w:val="000000"/>
          <w:sz w:val="22"/>
          <w:szCs w:val="22"/>
        </w:rPr>
        <w:t>4  do</w:t>
      </w:r>
      <w:proofErr w:type="gramEnd"/>
      <w:r w:rsidRPr="00B90071">
        <w:rPr>
          <w:b/>
          <w:color w:val="000000"/>
          <w:sz w:val="22"/>
          <w:szCs w:val="22"/>
        </w:rPr>
        <w:t xml:space="preserve"> SWZ </w:t>
      </w:r>
    </w:p>
    <w:p w14:paraId="0B239AE3" w14:textId="3DBA0C29" w:rsidR="00DD7817" w:rsidRPr="00DF5ADC" w:rsidRDefault="00DF5ADC" w:rsidP="00DD7817">
      <w:pPr>
        <w:spacing w:after="120" w:line="276" w:lineRule="auto"/>
        <w:ind w:left="11328"/>
        <w:jc w:val="both"/>
        <w:rPr>
          <w:b/>
          <w:bCs/>
          <w:sz w:val="22"/>
          <w:szCs w:val="22"/>
        </w:rPr>
      </w:pPr>
      <w:r w:rsidRPr="00DF5ADC">
        <w:rPr>
          <w:b/>
          <w:bCs/>
          <w:sz w:val="22"/>
          <w:szCs w:val="22"/>
        </w:rPr>
        <w:t xml:space="preserve">Zadanie nr </w:t>
      </w:r>
      <w:r w:rsidR="00C94F82">
        <w:rPr>
          <w:b/>
          <w:bCs/>
          <w:sz w:val="22"/>
          <w:szCs w:val="22"/>
        </w:rPr>
        <w:t>2</w:t>
      </w:r>
    </w:p>
    <w:p w14:paraId="59509197" w14:textId="77777777" w:rsidR="00ED55F0" w:rsidRDefault="00ED55F0" w:rsidP="00ED55F0">
      <w:pPr>
        <w:suppressAutoHyphens/>
        <w:autoSpaceDN w:val="0"/>
        <w:spacing w:line="276" w:lineRule="auto"/>
        <w:jc w:val="both"/>
        <w:textAlignment w:val="baseline"/>
        <w:rPr>
          <w:rFonts w:eastAsia="Calibri"/>
          <w:kern w:val="3"/>
          <w:sz w:val="22"/>
          <w:szCs w:val="22"/>
          <w:lang w:eastAsia="zh-CN"/>
        </w:rPr>
      </w:pPr>
    </w:p>
    <w:tbl>
      <w:tblPr>
        <w:tblW w:w="13462" w:type="dxa"/>
        <w:tblLayout w:type="fixed"/>
        <w:tblCellMar>
          <w:left w:w="70" w:type="dxa"/>
          <w:right w:w="70" w:type="dxa"/>
        </w:tblCellMar>
        <w:tblLook w:val="04A0" w:firstRow="1" w:lastRow="0" w:firstColumn="1" w:lastColumn="0" w:noHBand="0" w:noVBand="1"/>
      </w:tblPr>
      <w:tblGrid>
        <w:gridCol w:w="562"/>
        <w:gridCol w:w="1701"/>
        <w:gridCol w:w="1134"/>
        <w:gridCol w:w="2552"/>
        <w:gridCol w:w="567"/>
        <w:gridCol w:w="567"/>
        <w:gridCol w:w="992"/>
        <w:gridCol w:w="1134"/>
        <w:gridCol w:w="851"/>
        <w:gridCol w:w="1134"/>
        <w:gridCol w:w="2268"/>
      </w:tblGrid>
      <w:tr w:rsidR="00173513" w:rsidRPr="00697EA4" w14:paraId="1E7F3775" w14:textId="2A9DA3FA" w:rsidTr="00173513">
        <w:trPr>
          <w:trHeight w:val="765"/>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FA70136" w14:textId="77777777" w:rsidR="00173513" w:rsidRPr="00697EA4" w:rsidRDefault="00173513" w:rsidP="008D6568">
            <w:pPr>
              <w:rPr>
                <w:b/>
                <w:bCs/>
              </w:rPr>
            </w:pPr>
            <w:r w:rsidRPr="00697EA4">
              <w:rPr>
                <w:b/>
                <w:bCs/>
              </w:rPr>
              <w:t>Lp.</w:t>
            </w:r>
          </w:p>
        </w:tc>
        <w:tc>
          <w:tcPr>
            <w:tcW w:w="1701" w:type="dxa"/>
            <w:tcBorders>
              <w:top w:val="single" w:sz="4" w:space="0" w:color="000000"/>
              <w:left w:val="nil"/>
              <w:bottom w:val="single" w:sz="4" w:space="0" w:color="000000"/>
              <w:right w:val="single" w:sz="4" w:space="0" w:color="000000"/>
            </w:tcBorders>
            <w:vAlign w:val="center"/>
            <w:hideMark/>
          </w:tcPr>
          <w:p w14:paraId="44E67A70" w14:textId="77777777" w:rsidR="00173513" w:rsidRPr="00697EA4" w:rsidRDefault="00173513" w:rsidP="008D6568">
            <w:pPr>
              <w:rPr>
                <w:b/>
                <w:bCs/>
              </w:rPr>
            </w:pPr>
            <w:r w:rsidRPr="00697EA4">
              <w:rPr>
                <w:b/>
                <w:bCs/>
              </w:rPr>
              <w:t>Nazwy międzynarodowe</w:t>
            </w:r>
          </w:p>
        </w:tc>
        <w:tc>
          <w:tcPr>
            <w:tcW w:w="1134" w:type="dxa"/>
            <w:tcBorders>
              <w:top w:val="single" w:sz="4" w:space="0" w:color="000000"/>
              <w:left w:val="nil"/>
              <w:bottom w:val="single" w:sz="4" w:space="0" w:color="000000"/>
              <w:right w:val="single" w:sz="4" w:space="0" w:color="000000"/>
            </w:tcBorders>
            <w:vAlign w:val="center"/>
            <w:hideMark/>
          </w:tcPr>
          <w:p w14:paraId="58F40469" w14:textId="77777777" w:rsidR="00173513" w:rsidRPr="00697EA4" w:rsidRDefault="00173513" w:rsidP="008D6568">
            <w:pPr>
              <w:rPr>
                <w:b/>
                <w:bCs/>
              </w:rPr>
            </w:pPr>
            <w:r w:rsidRPr="00697EA4">
              <w:rPr>
                <w:b/>
                <w:bCs/>
              </w:rPr>
              <w:t>Nazwa Handlowa</w:t>
            </w:r>
          </w:p>
        </w:tc>
        <w:tc>
          <w:tcPr>
            <w:tcW w:w="2552" w:type="dxa"/>
            <w:tcBorders>
              <w:top w:val="single" w:sz="4" w:space="0" w:color="000000"/>
              <w:left w:val="nil"/>
              <w:bottom w:val="single" w:sz="4" w:space="0" w:color="000000"/>
              <w:right w:val="single" w:sz="4" w:space="0" w:color="000000"/>
            </w:tcBorders>
            <w:vAlign w:val="center"/>
            <w:hideMark/>
          </w:tcPr>
          <w:p w14:paraId="245A154D" w14:textId="77777777" w:rsidR="00173513" w:rsidRPr="00697EA4" w:rsidRDefault="00173513" w:rsidP="008D6568">
            <w:pPr>
              <w:rPr>
                <w:b/>
                <w:bCs/>
              </w:rPr>
            </w:pPr>
            <w:r w:rsidRPr="00697EA4">
              <w:rPr>
                <w:b/>
                <w:bCs/>
              </w:rPr>
              <w:t xml:space="preserve">Dawka, </w:t>
            </w:r>
            <w:proofErr w:type="gramStart"/>
            <w:r w:rsidRPr="00697EA4">
              <w:rPr>
                <w:b/>
                <w:bCs/>
              </w:rPr>
              <w:t>postać,  wielkość</w:t>
            </w:r>
            <w:proofErr w:type="gramEnd"/>
            <w:r w:rsidRPr="00697EA4">
              <w:rPr>
                <w:b/>
                <w:bCs/>
              </w:rPr>
              <w:t xml:space="preserve"> opakowania</w:t>
            </w:r>
          </w:p>
        </w:tc>
        <w:tc>
          <w:tcPr>
            <w:tcW w:w="567" w:type="dxa"/>
            <w:tcBorders>
              <w:top w:val="single" w:sz="4" w:space="0" w:color="000000"/>
              <w:left w:val="nil"/>
              <w:bottom w:val="single" w:sz="4" w:space="0" w:color="000000"/>
              <w:right w:val="single" w:sz="4" w:space="0" w:color="000000"/>
            </w:tcBorders>
            <w:vAlign w:val="center"/>
            <w:hideMark/>
          </w:tcPr>
          <w:p w14:paraId="2EEFE6B1" w14:textId="77777777" w:rsidR="00173513" w:rsidRPr="00697EA4" w:rsidRDefault="00173513" w:rsidP="008D6568">
            <w:pPr>
              <w:rPr>
                <w:b/>
                <w:bCs/>
              </w:rPr>
            </w:pPr>
            <w:proofErr w:type="spellStart"/>
            <w:r w:rsidRPr="00697EA4">
              <w:rPr>
                <w:b/>
                <w:bCs/>
              </w:rPr>
              <w:t>jm</w:t>
            </w:r>
            <w:proofErr w:type="spellEnd"/>
            <w:r w:rsidRPr="00697EA4">
              <w:rPr>
                <w:b/>
                <w:bCs/>
              </w:rPr>
              <w:t>.</w:t>
            </w:r>
          </w:p>
        </w:tc>
        <w:tc>
          <w:tcPr>
            <w:tcW w:w="567" w:type="dxa"/>
            <w:tcBorders>
              <w:top w:val="single" w:sz="4" w:space="0" w:color="000000"/>
              <w:left w:val="nil"/>
              <w:bottom w:val="single" w:sz="4" w:space="0" w:color="000000"/>
              <w:right w:val="single" w:sz="4" w:space="0" w:color="000000"/>
            </w:tcBorders>
            <w:vAlign w:val="center"/>
            <w:hideMark/>
          </w:tcPr>
          <w:p w14:paraId="4471E539" w14:textId="77777777" w:rsidR="00173513" w:rsidRPr="00697EA4" w:rsidRDefault="00173513" w:rsidP="008D6568">
            <w:pPr>
              <w:rPr>
                <w:b/>
                <w:bCs/>
              </w:rPr>
            </w:pPr>
            <w:r w:rsidRPr="00697EA4">
              <w:rPr>
                <w:b/>
                <w:bCs/>
              </w:rPr>
              <w:t>Ilość</w:t>
            </w:r>
          </w:p>
        </w:tc>
        <w:tc>
          <w:tcPr>
            <w:tcW w:w="992" w:type="dxa"/>
            <w:tcBorders>
              <w:top w:val="single" w:sz="4" w:space="0" w:color="000000"/>
              <w:left w:val="nil"/>
              <w:bottom w:val="single" w:sz="4" w:space="0" w:color="000000"/>
              <w:right w:val="single" w:sz="4" w:space="0" w:color="000000"/>
            </w:tcBorders>
            <w:vAlign w:val="center"/>
            <w:hideMark/>
          </w:tcPr>
          <w:p w14:paraId="60739C23" w14:textId="77777777" w:rsidR="00173513" w:rsidRPr="00697EA4" w:rsidRDefault="00173513" w:rsidP="008D6568">
            <w:pPr>
              <w:rPr>
                <w:b/>
                <w:bCs/>
              </w:rPr>
            </w:pPr>
            <w:r w:rsidRPr="00697EA4">
              <w:rPr>
                <w:b/>
                <w:bCs/>
              </w:rPr>
              <w:t xml:space="preserve"> Cena jedn.</w:t>
            </w:r>
            <w:r w:rsidRPr="00697EA4">
              <w:rPr>
                <w:b/>
                <w:bCs/>
              </w:rPr>
              <w:br/>
              <w:t xml:space="preserve">netto </w:t>
            </w:r>
          </w:p>
        </w:tc>
        <w:tc>
          <w:tcPr>
            <w:tcW w:w="1134" w:type="dxa"/>
            <w:tcBorders>
              <w:top w:val="single" w:sz="4" w:space="0" w:color="000000"/>
              <w:left w:val="nil"/>
              <w:bottom w:val="single" w:sz="4" w:space="0" w:color="000000"/>
              <w:right w:val="single" w:sz="4" w:space="0" w:color="000000"/>
            </w:tcBorders>
            <w:vAlign w:val="center"/>
            <w:hideMark/>
          </w:tcPr>
          <w:p w14:paraId="4E39E226" w14:textId="77777777" w:rsidR="00173513" w:rsidRPr="00697EA4" w:rsidRDefault="00173513" w:rsidP="008D6568">
            <w:pPr>
              <w:rPr>
                <w:b/>
                <w:bCs/>
              </w:rPr>
            </w:pPr>
            <w:r w:rsidRPr="00697EA4">
              <w:rPr>
                <w:b/>
                <w:bCs/>
              </w:rPr>
              <w:t xml:space="preserve"> Wartość </w:t>
            </w:r>
            <w:r w:rsidRPr="00697EA4">
              <w:rPr>
                <w:b/>
                <w:bCs/>
              </w:rPr>
              <w:br/>
              <w:t xml:space="preserve">netto </w:t>
            </w:r>
          </w:p>
        </w:tc>
        <w:tc>
          <w:tcPr>
            <w:tcW w:w="851" w:type="dxa"/>
            <w:tcBorders>
              <w:top w:val="single" w:sz="4" w:space="0" w:color="000000"/>
              <w:left w:val="nil"/>
              <w:bottom w:val="single" w:sz="4" w:space="0" w:color="000000"/>
              <w:right w:val="single" w:sz="4" w:space="0" w:color="000000"/>
            </w:tcBorders>
            <w:vAlign w:val="center"/>
            <w:hideMark/>
          </w:tcPr>
          <w:p w14:paraId="1DA5BA2D" w14:textId="77777777" w:rsidR="00173513" w:rsidRPr="00697EA4" w:rsidRDefault="00173513" w:rsidP="008D6568">
            <w:pPr>
              <w:rPr>
                <w:b/>
                <w:bCs/>
              </w:rPr>
            </w:pPr>
            <w:r w:rsidRPr="00697EA4">
              <w:rPr>
                <w:b/>
                <w:bCs/>
              </w:rPr>
              <w:t xml:space="preserve">Stawka </w:t>
            </w:r>
            <w:r w:rsidRPr="00697EA4">
              <w:rPr>
                <w:b/>
                <w:bCs/>
              </w:rPr>
              <w:br/>
              <w:t>VAT (%)</w:t>
            </w:r>
          </w:p>
        </w:tc>
        <w:tc>
          <w:tcPr>
            <w:tcW w:w="1134" w:type="dxa"/>
            <w:tcBorders>
              <w:top w:val="single" w:sz="4" w:space="0" w:color="000000"/>
              <w:left w:val="nil"/>
              <w:bottom w:val="single" w:sz="4" w:space="0" w:color="000000"/>
              <w:right w:val="single" w:sz="4" w:space="0" w:color="000000"/>
            </w:tcBorders>
            <w:vAlign w:val="center"/>
            <w:hideMark/>
          </w:tcPr>
          <w:p w14:paraId="79E4192D" w14:textId="77777777" w:rsidR="00173513" w:rsidRPr="00697EA4" w:rsidRDefault="00173513" w:rsidP="008D6568">
            <w:pPr>
              <w:rPr>
                <w:b/>
                <w:bCs/>
              </w:rPr>
            </w:pPr>
            <w:r w:rsidRPr="00697EA4">
              <w:rPr>
                <w:b/>
                <w:bCs/>
              </w:rPr>
              <w:t xml:space="preserve"> Wartość brutto </w:t>
            </w:r>
          </w:p>
        </w:tc>
        <w:tc>
          <w:tcPr>
            <w:tcW w:w="2268" w:type="dxa"/>
            <w:tcBorders>
              <w:top w:val="single" w:sz="4" w:space="0" w:color="000000"/>
              <w:left w:val="nil"/>
              <w:bottom w:val="single" w:sz="4" w:space="0" w:color="000000"/>
              <w:right w:val="single" w:sz="4" w:space="0" w:color="auto"/>
            </w:tcBorders>
            <w:vAlign w:val="center"/>
            <w:hideMark/>
          </w:tcPr>
          <w:p w14:paraId="3EA6C277" w14:textId="77777777" w:rsidR="00173513" w:rsidRPr="00697EA4" w:rsidRDefault="00173513" w:rsidP="008D6568">
            <w:pPr>
              <w:rPr>
                <w:b/>
                <w:bCs/>
              </w:rPr>
            </w:pPr>
            <w:r w:rsidRPr="00697EA4">
              <w:rPr>
                <w:b/>
                <w:bCs/>
              </w:rPr>
              <w:t>Producent</w:t>
            </w:r>
          </w:p>
        </w:tc>
      </w:tr>
      <w:tr w:rsidR="00173513" w:rsidRPr="00697EA4" w14:paraId="0C20A9A1" w14:textId="296C0C19" w:rsidTr="00173513">
        <w:trPr>
          <w:trHeight w:val="285"/>
        </w:trPr>
        <w:tc>
          <w:tcPr>
            <w:tcW w:w="562" w:type="dxa"/>
            <w:tcBorders>
              <w:top w:val="nil"/>
              <w:left w:val="single" w:sz="4" w:space="0" w:color="000000"/>
              <w:bottom w:val="single" w:sz="4" w:space="0" w:color="000000"/>
              <w:right w:val="single" w:sz="4" w:space="0" w:color="000000"/>
            </w:tcBorders>
            <w:vAlign w:val="center"/>
            <w:hideMark/>
          </w:tcPr>
          <w:p w14:paraId="117F5062" w14:textId="77777777" w:rsidR="00173513" w:rsidRPr="00697EA4" w:rsidRDefault="00173513" w:rsidP="008D6568">
            <w:r w:rsidRPr="00697EA4">
              <w:t>1</w:t>
            </w:r>
          </w:p>
        </w:tc>
        <w:tc>
          <w:tcPr>
            <w:tcW w:w="1701" w:type="dxa"/>
            <w:tcBorders>
              <w:top w:val="nil"/>
              <w:left w:val="nil"/>
              <w:bottom w:val="single" w:sz="4" w:space="0" w:color="000000"/>
              <w:right w:val="single" w:sz="4" w:space="0" w:color="000000"/>
            </w:tcBorders>
            <w:hideMark/>
          </w:tcPr>
          <w:p w14:paraId="5C3B8103" w14:textId="77777777" w:rsidR="00173513" w:rsidRPr="00697EA4" w:rsidRDefault="00173513" w:rsidP="008D6568">
            <w:proofErr w:type="spellStart"/>
            <w:r w:rsidRPr="00697EA4">
              <w:t>Empagliflozyna</w:t>
            </w:r>
            <w:proofErr w:type="spellEnd"/>
          </w:p>
        </w:tc>
        <w:tc>
          <w:tcPr>
            <w:tcW w:w="1134" w:type="dxa"/>
            <w:tcBorders>
              <w:top w:val="nil"/>
              <w:left w:val="nil"/>
              <w:bottom w:val="single" w:sz="4" w:space="0" w:color="000000"/>
              <w:right w:val="single" w:sz="4" w:space="0" w:color="000000"/>
            </w:tcBorders>
            <w:hideMark/>
          </w:tcPr>
          <w:p w14:paraId="71D13FE1" w14:textId="77777777" w:rsidR="00173513" w:rsidRPr="00697EA4" w:rsidRDefault="00173513" w:rsidP="008D6568"/>
        </w:tc>
        <w:tc>
          <w:tcPr>
            <w:tcW w:w="2552" w:type="dxa"/>
            <w:tcBorders>
              <w:top w:val="nil"/>
              <w:left w:val="nil"/>
              <w:bottom w:val="single" w:sz="4" w:space="0" w:color="000000"/>
              <w:right w:val="single" w:sz="4" w:space="0" w:color="000000"/>
            </w:tcBorders>
            <w:hideMark/>
          </w:tcPr>
          <w:p w14:paraId="038C9B3F" w14:textId="77777777" w:rsidR="00173513" w:rsidRPr="00697EA4" w:rsidRDefault="00173513" w:rsidP="008D6568">
            <w:r w:rsidRPr="00697EA4">
              <w:t>10</w:t>
            </w:r>
            <w:proofErr w:type="gramStart"/>
            <w:r w:rsidRPr="00697EA4">
              <w:t>mg,tab</w:t>
            </w:r>
            <w:proofErr w:type="gramEnd"/>
            <w:r w:rsidRPr="00697EA4">
              <w:t>.powl.30 szt.</w:t>
            </w:r>
          </w:p>
        </w:tc>
        <w:tc>
          <w:tcPr>
            <w:tcW w:w="567" w:type="dxa"/>
            <w:tcBorders>
              <w:top w:val="nil"/>
              <w:left w:val="nil"/>
              <w:bottom w:val="single" w:sz="4" w:space="0" w:color="000000"/>
              <w:right w:val="single" w:sz="4" w:space="0" w:color="000000"/>
            </w:tcBorders>
            <w:hideMark/>
          </w:tcPr>
          <w:p w14:paraId="442C60C8" w14:textId="77777777" w:rsidR="00173513" w:rsidRPr="00697EA4" w:rsidRDefault="00173513" w:rsidP="008D6568">
            <w:r w:rsidRPr="00697EA4">
              <w:t>op.</w:t>
            </w:r>
          </w:p>
        </w:tc>
        <w:tc>
          <w:tcPr>
            <w:tcW w:w="567" w:type="dxa"/>
            <w:tcBorders>
              <w:top w:val="nil"/>
              <w:left w:val="nil"/>
              <w:bottom w:val="single" w:sz="4" w:space="0" w:color="000000"/>
              <w:right w:val="single" w:sz="4" w:space="0" w:color="000000"/>
            </w:tcBorders>
            <w:hideMark/>
          </w:tcPr>
          <w:p w14:paraId="7589A887" w14:textId="77777777" w:rsidR="00173513" w:rsidRPr="00697EA4" w:rsidRDefault="00173513" w:rsidP="008D6568">
            <w:r w:rsidRPr="00697EA4">
              <w:t>10</w:t>
            </w:r>
          </w:p>
        </w:tc>
        <w:tc>
          <w:tcPr>
            <w:tcW w:w="992" w:type="dxa"/>
            <w:tcBorders>
              <w:top w:val="nil"/>
              <w:left w:val="nil"/>
              <w:bottom w:val="single" w:sz="4" w:space="0" w:color="000000"/>
              <w:right w:val="single" w:sz="4" w:space="0" w:color="000000"/>
            </w:tcBorders>
          </w:tcPr>
          <w:p w14:paraId="3D133502" w14:textId="1B736DF5" w:rsidR="00173513" w:rsidRPr="00697EA4" w:rsidRDefault="00173513" w:rsidP="008D6568"/>
        </w:tc>
        <w:tc>
          <w:tcPr>
            <w:tcW w:w="1134" w:type="dxa"/>
            <w:tcBorders>
              <w:top w:val="nil"/>
              <w:left w:val="nil"/>
              <w:bottom w:val="single" w:sz="4" w:space="0" w:color="000000"/>
              <w:right w:val="single" w:sz="4" w:space="0" w:color="000000"/>
            </w:tcBorders>
          </w:tcPr>
          <w:p w14:paraId="24E57235" w14:textId="34156733" w:rsidR="00173513" w:rsidRPr="00697EA4" w:rsidRDefault="00173513" w:rsidP="008D6568"/>
        </w:tc>
        <w:tc>
          <w:tcPr>
            <w:tcW w:w="851" w:type="dxa"/>
            <w:tcBorders>
              <w:top w:val="nil"/>
              <w:left w:val="nil"/>
              <w:bottom w:val="single" w:sz="4" w:space="0" w:color="000000"/>
              <w:right w:val="single" w:sz="4" w:space="0" w:color="000000"/>
            </w:tcBorders>
          </w:tcPr>
          <w:p w14:paraId="115B24FD" w14:textId="77777777" w:rsidR="00173513" w:rsidRPr="00697EA4" w:rsidRDefault="00173513" w:rsidP="008D6568">
            <w:pPr>
              <w:rPr>
                <w:color w:val="FF0000"/>
              </w:rPr>
            </w:pPr>
          </w:p>
        </w:tc>
        <w:tc>
          <w:tcPr>
            <w:tcW w:w="1134" w:type="dxa"/>
            <w:tcBorders>
              <w:top w:val="nil"/>
              <w:left w:val="nil"/>
              <w:bottom w:val="single" w:sz="4" w:space="0" w:color="000000"/>
              <w:right w:val="single" w:sz="4" w:space="0" w:color="000000"/>
            </w:tcBorders>
          </w:tcPr>
          <w:p w14:paraId="70A6A731" w14:textId="77777777" w:rsidR="00173513" w:rsidRPr="00697EA4" w:rsidRDefault="00173513" w:rsidP="008D6568">
            <w:pPr>
              <w:rPr>
                <w:color w:val="FF0000"/>
              </w:rPr>
            </w:pPr>
          </w:p>
        </w:tc>
        <w:tc>
          <w:tcPr>
            <w:tcW w:w="2268" w:type="dxa"/>
            <w:tcBorders>
              <w:top w:val="nil"/>
              <w:left w:val="nil"/>
              <w:bottom w:val="single" w:sz="4" w:space="0" w:color="000000"/>
              <w:right w:val="single" w:sz="4" w:space="0" w:color="auto"/>
            </w:tcBorders>
            <w:hideMark/>
          </w:tcPr>
          <w:p w14:paraId="4469063A" w14:textId="77777777" w:rsidR="00173513" w:rsidRPr="00697EA4" w:rsidRDefault="00173513" w:rsidP="008D6568">
            <w:pPr>
              <w:rPr>
                <w:color w:val="FF0000"/>
              </w:rPr>
            </w:pPr>
          </w:p>
        </w:tc>
      </w:tr>
      <w:tr w:rsidR="00173513" w:rsidRPr="00697EA4" w14:paraId="6AD40F74" w14:textId="41C9E0EC" w:rsidTr="00173513">
        <w:trPr>
          <w:trHeight w:val="735"/>
        </w:trPr>
        <w:tc>
          <w:tcPr>
            <w:tcW w:w="562" w:type="dxa"/>
            <w:tcBorders>
              <w:top w:val="nil"/>
              <w:left w:val="single" w:sz="4" w:space="0" w:color="000000"/>
              <w:bottom w:val="single" w:sz="4" w:space="0" w:color="000000"/>
              <w:right w:val="single" w:sz="4" w:space="0" w:color="000000"/>
            </w:tcBorders>
            <w:vAlign w:val="center"/>
            <w:hideMark/>
          </w:tcPr>
          <w:p w14:paraId="5C182EB3" w14:textId="77777777" w:rsidR="00173513" w:rsidRPr="00697EA4" w:rsidRDefault="00173513" w:rsidP="008D6568">
            <w:r w:rsidRPr="00697EA4">
              <w:t>2</w:t>
            </w:r>
          </w:p>
        </w:tc>
        <w:tc>
          <w:tcPr>
            <w:tcW w:w="1701" w:type="dxa"/>
            <w:tcBorders>
              <w:top w:val="nil"/>
              <w:left w:val="nil"/>
              <w:bottom w:val="single" w:sz="4" w:space="0" w:color="000000"/>
              <w:right w:val="single" w:sz="4" w:space="0" w:color="000000"/>
            </w:tcBorders>
            <w:hideMark/>
          </w:tcPr>
          <w:p w14:paraId="26C45F1F" w14:textId="77777777" w:rsidR="00173513" w:rsidRPr="00697EA4" w:rsidRDefault="00173513" w:rsidP="008D6568">
            <w:proofErr w:type="spellStart"/>
            <w:r w:rsidRPr="00697EA4">
              <w:t>Dapagliflozyna</w:t>
            </w:r>
            <w:proofErr w:type="spellEnd"/>
          </w:p>
        </w:tc>
        <w:tc>
          <w:tcPr>
            <w:tcW w:w="1134" w:type="dxa"/>
            <w:tcBorders>
              <w:top w:val="nil"/>
              <w:left w:val="nil"/>
              <w:bottom w:val="single" w:sz="4" w:space="0" w:color="000000"/>
              <w:right w:val="single" w:sz="4" w:space="0" w:color="000000"/>
            </w:tcBorders>
            <w:hideMark/>
          </w:tcPr>
          <w:p w14:paraId="5681F6C9" w14:textId="77777777" w:rsidR="00173513" w:rsidRPr="00697EA4" w:rsidRDefault="00173513" w:rsidP="008D6568"/>
        </w:tc>
        <w:tc>
          <w:tcPr>
            <w:tcW w:w="2552" w:type="dxa"/>
            <w:tcBorders>
              <w:top w:val="nil"/>
              <w:left w:val="nil"/>
              <w:bottom w:val="single" w:sz="4" w:space="0" w:color="000000"/>
              <w:right w:val="single" w:sz="4" w:space="0" w:color="000000"/>
            </w:tcBorders>
            <w:hideMark/>
          </w:tcPr>
          <w:p w14:paraId="52E564A5" w14:textId="77777777" w:rsidR="00173513" w:rsidRPr="00697EA4" w:rsidRDefault="00173513" w:rsidP="008D6568">
            <w:r w:rsidRPr="00697EA4">
              <w:t xml:space="preserve"> 10mg.tab.powl.28 szt.</w:t>
            </w:r>
          </w:p>
        </w:tc>
        <w:tc>
          <w:tcPr>
            <w:tcW w:w="567" w:type="dxa"/>
            <w:tcBorders>
              <w:top w:val="nil"/>
              <w:left w:val="nil"/>
              <w:bottom w:val="single" w:sz="4" w:space="0" w:color="000000"/>
              <w:right w:val="single" w:sz="4" w:space="0" w:color="000000"/>
            </w:tcBorders>
            <w:hideMark/>
          </w:tcPr>
          <w:p w14:paraId="4552EFCC" w14:textId="77777777" w:rsidR="00173513" w:rsidRPr="00697EA4" w:rsidRDefault="00173513" w:rsidP="008D6568">
            <w:r w:rsidRPr="00697EA4">
              <w:t>op.</w:t>
            </w:r>
          </w:p>
        </w:tc>
        <w:tc>
          <w:tcPr>
            <w:tcW w:w="567" w:type="dxa"/>
            <w:tcBorders>
              <w:top w:val="nil"/>
              <w:left w:val="nil"/>
              <w:bottom w:val="single" w:sz="4" w:space="0" w:color="000000"/>
              <w:right w:val="single" w:sz="4" w:space="0" w:color="000000"/>
            </w:tcBorders>
            <w:hideMark/>
          </w:tcPr>
          <w:p w14:paraId="19C6477E" w14:textId="77777777" w:rsidR="00173513" w:rsidRPr="00697EA4" w:rsidRDefault="00173513" w:rsidP="008D6568">
            <w:r w:rsidRPr="00697EA4">
              <w:t>30</w:t>
            </w:r>
          </w:p>
        </w:tc>
        <w:tc>
          <w:tcPr>
            <w:tcW w:w="992" w:type="dxa"/>
            <w:tcBorders>
              <w:top w:val="nil"/>
              <w:left w:val="nil"/>
              <w:bottom w:val="single" w:sz="4" w:space="0" w:color="000000"/>
              <w:right w:val="single" w:sz="4" w:space="0" w:color="000000"/>
            </w:tcBorders>
          </w:tcPr>
          <w:p w14:paraId="66B17334" w14:textId="364E20B4" w:rsidR="00173513" w:rsidRPr="00697EA4" w:rsidRDefault="00173513" w:rsidP="008D6568"/>
        </w:tc>
        <w:tc>
          <w:tcPr>
            <w:tcW w:w="1134" w:type="dxa"/>
            <w:tcBorders>
              <w:top w:val="nil"/>
              <w:left w:val="nil"/>
              <w:bottom w:val="single" w:sz="4" w:space="0" w:color="000000"/>
              <w:right w:val="single" w:sz="4" w:space="0" w:color="000000"/>
            </w:tcBorders>
          </w:tcPr>
          <w:p w14:paraId="409D8834" w14:textId="3424EEFD" w:rsidR="00173513" w:rsidRPr="00697EA4" w:rsidRDefault="00173513" w:rsidP="008D6568"/>
        </w:tc>
        <w:tc>
          <w:tcPr>
            <w:tcW w:w="851" w:type="dxa"/>
            <w:tcBorders>
              <w:top w:val="nil"/>
              <w:left w:val="nil"/>
              <w:bottom w:val="single" w:sz="4" w:space="0" w:color="000000"/>
              <w:right w:val="single" w:sz="4" w:space="0" w:color="000000"/>
            </w:tcBorders>
          </w:tcPr>
          <w:p w14:paraId="767F0575" w14:textId="77777777" w:rsidR="00173513" w:rsidRPr="00697EA4" w:rsidRDefault="00173513" w:rsidP="008D6568">
            <w:pPr>
              <w:rPr>
                <w:color w:val="FF0000"/>
              </w:rPr>
            </w:pPr>
          </w:p>
        </w:tc>
        <w:tc>
          <w:tcPr>
            <w:tcW w:w="1134" w:type="dxa"/>
            <w:tcBorders>
              <w:top w:val="nil"/>
              <w:left w:val="nil"/>
              <w:bottom w:val="single" w:sz="4" w:space="0" w:color="000000"/>
              <w:right w:val="single" w:sz="4" w:space="0" w:color="000000"/>
            </w:tcBorders>
          </w:tcPr>
          <w:p w14:paraId="02016027" w14:textId="77777777" w:rsidR="00173513" w:rsidRPr="00697EA4" w:rsidRDefault="00173513" w:rsidP="008D6568">
            <w:pPr>
              <w:rPr>
                <w:color w:val="FF0000"/>
              </w:rPr>
            </w:pPr>
          </w:p>
        </w:tc>
        <w:tc>
          <w:tcPr>
            <w:tcW w:w="2268" w:type="dxa"/>
            <w:tcBorders>
              <w:top w:val="nil"/>
              <w:left w:val="nil"/>
              <w:bottom w:val="single" w:sz="4" w:space="0" w:color="000000"/>
              <w:right w:val="single" w:sz="4" w:space="0" w:color="auto"/>
            </w:tcBorders>
            <w:hideMark/>
          </w:tcPr>
          <w:p w14:paraId="09D27B62" w14:textId="77777777" w:rsidR="00173513" w:rsidRPr="00697EA4" w:rsidRDefault="00173513" w:rsidP="008D6568">
            <w:pPr>
              <w:rPr>
                <w:color w:val="FF0000"/>
              </w:rPr>
            </w:pPr>
          </w:p>
        </w:tc>
      </w:tr>
      <w:tr w:rsidR="00173513" w:rsidRPr="00697EA4" w14:paraId="2D3075D2" w14:textId="5D27B3FB" w:rsidTr="00173513">
        <w:trPr>
          <w:trHeight w:val="300"/>
        </w:trPr>
        <w:tc>
          <w:tcPr>
            <w:tcW w:w="562" w:type="dxa"/>
            <w:tcBorders>
              <w:top w:val="nil"/>
              <w:left w:val="single" w:sz="4" w:space="0" w:color="000000"/>
              <w:bottom w:val="single" w:sz="4" w:space="0" w:color="000000"/>
              <w:right w:val="single" w:sz="4" w:space="0" w:color="000000"/>
            </w:tcBorders>
            <w:vAlign w:val="center"/>
          </w:tcPr>
          <w:p w14:paraId="6461D675" w14:textId="77777777" w:rsidR="00173513" w:rsidRPr="00697EA4" w:rsidRDefault="00173513" w:rsidP="008D6568">
            <w:r w:rsidRPr="00697EA4">
              <w:t>3</w:t>
            </w:r>
          </w:p>
        </w:tc>
        <w:tc>
          <w:tcPr>
            <w:tcW w:w="1701" w:type="dxa"/>
            <w:tcBorders>
              <w:top w:val="nil"/>
              <w:left w:val="nil"/>
              <w:bottom w:val="single" w:sz="4" w:space="0" w:color="000000"/>
              <w:right w:val="single" w:sz="4" w:space="0" w:color="000000"/>
            </w:tcBorders>
          </w:tcPr>
          <w:p w14:paraId="186D24D7" w14:textId="77777777" w:rsidR="00173513" w:rsidRPr="00697EA4" w:rsidRDefault="00173513" w:rsidP="008D6568">
            <w:proofErr w:type="spellStart"/>
            <w:r w:rsidRPr="00697EA4">
              <w:t>Dexmedetomidine</w:t>
            </w:r>
            <w:proofErr w:type="spellEnd"/>
          </w:p>
        </w:tc>
        <w:tc>
          <w:tcPr>
            <w:tcW w:w="1134" w:type="dxa"/>
            <w:tcBorders>
              <w:top w:val="nil"/>
              <w:left w:val="nil"/>
              <w:bottom w:val="single" w:sz="4" w:space="0" w:color="000000"/>
              <w:right w:val="single" w:sz="4" w:space="0" w:color="000000"/>
            </w:tcBorders>
          </w:tcPr>
          <w:p w14:paraId="2E2B19E2" w14:textId="77777777" w:rsidR="00173513" w:rsidRPr="00697EA4" w:rsidRDefault="00173513" w:rsidP="008D6568"/>
        </w:tc>
        <w:tc>
          <w:tcPr>
            <w:tcW w:w="2552" w:type="dxa"/>
            <w:tcBorders>
              <w:top w:val="nil"/>
              <w:left w:val="nil"/>
              <w:bottom w:val="single" w:sz="4" w:space="0" w:color="000000"/>
              <w:right w:val="single" w:sz="4" w:space="0" w:color="000000"/>
            </w:tcBorders>
          </w:tcPr>
          <w:p w14:paraId="468CBB68" w14:textId="77777777" w:rsidR="00173513" w:rsidRPr="00697EA4" w:rsidRDefault="00173513" w:rsidP="008D6568">
            <w:proofErr w:type="gramStart"/>
            <w:r w:rsidRPr="00697EA4">
              <w:t>0,1mg/</w:t>
            </w:r>
            <w:proofErr w:type="spellStart"/>
            <w:r w:rsidRPr="00697EA4">
              <w:t>ml.konc</w:t>
            </w:r>
            <w:proofErr w:type="spellEnd"/>
            <w:proofErr w:type="gramEnd"/>
            <w:r w:rsidRPr="00697EA4">
              <w:t xml:space="preserve">. do </w:t>
            </w:r>
            <w:proofErr w:type="spellStart"/>
            <w:proofErr w:type="gramStart"/>
            <w:r w:rsidRPr="00697EA4">
              <w:t>sporz.r</w:t>
            </w:r>
            <w:proofErr w:type="spellEnd"/>
            <w:proofErr w:type="gramEnd"/>
            <w:r w:rsidRPr="00697EA4">
              <w:t xml:space="preserve">-ów do infuzji, </w:t>
            </w:r>
            <w:proofErr w:type="spellStart"/>
            <w:r w:rsidRPr="00697EA4">
              <w:t>amp</w:t>
            </w:r>
            <w:proofErr w:type="spellEnd"/>
            <w:r w:rsidRPr="00697EA4">
              <w:t xml:space="preserve"> a 2ml.</w:t>
            </w:r>
          </w:p>
        </w:tc>
        <w:tc>
          <w:tcPr>
            <w:tcW w:w="567" w:type="dxa"/>
            <w:tcBorders>
              <w:top w:val="nil"/>
              <w:left w:val="nil"/>
              <w:bottom w:val="single" w:sz="4" w:space="0" w:color="000000"/>
              <w:right w:val="single" w:sz="4" w:space="0" w:color="000000"/>
            </w:tcBorders>
          </w:tcPr>
          <w:p w14:paraId="1FFE697D" w14:textId="77777777" w:rsidR="00173513" w:rsidRPr="00697EA4" w:rsidRDefault="00173513" w:rsidP="008D6568">
            <w:proofErr w:type="spellStart"/>
            <w:r w:rsidRPr="00697EA4">
              <w:t>amp</w:t>
            </w:r>
            <w:proofErr w:type="spellEnd"/>
            <w:r w:rsidRPr="00697EA4">
              <w:t>.</w:t>
            </w:r>
          </w:p>
        </w:tc>
        <w:tc>
          <w:tcPr>
            <w:tcW w:w="567" w:type="dxa"/>
            <w:tcBorders>
              <w:top w:val="nil"/>
              <w:left w:val="nil"/>
              <w:bottom w:val="single" w:sz="4" w:space="0" w:color="000000"/>
              <w:right w:val="nil"/>
            </w:tcBorders>
          </w:tcPr>
          <w:p w14:paraId="7E2198AE" w14:textId="77777777" w:rsidR="00173513" w:rsidRPr="00697EA4" w:rsidRDefault="00173513" w:rsidP="008D6568">
            <w:r w:rsidRPr="00697EA4">
              <w:t>5000</w:t>
            </w:r>
          </w:p>
        </w:tc>
        <w:tc>
          <w:tcPr>
            <w:tcW w:w="992" w:type="dxa"/>
            <w:tcBorders>
              <w:top w:val="single" w:sz="8" w:space="0" w:color="000000"/>
              <w:left w:val="single" w:sz="8" w:space="0" w:color="000000"/>
              <w:bottom w:val="single" w:sz="8" w:space="0" w:color="000000"/>
              <w:right w:val="single" w:sz="8" w:space="0" w:color="000000"/>
            </w:tcBorders>
          </w:tcPr>
          <w:p w14:paraId="69EB34DC" w14:textId="6E4964EA" w:rsidR="00173513" w:rsidRPr="00697EA4" w:rsidRDefault="00173513" w:rsidP="008D6568"/>
        </w:tc>
        <w:tc>
          <w:tcPr>
            <w:tcW w:w="1134" w:type="dxa"/>
            <w:tcBorders>
              <w:top w:val="single" w:sz="8" w:space="0" w:color="000000"/>
              <w:left w:val="single" w:sz="8" w:space="0" w:color="000000"/>
              <w:bottom w:val="single" w:sz="8" w:space="0" w:color="000000"/>
              <w:right w:val="single" w:sz="8" w:space="0" w:color="000000"/>
            </w:tcBorders>
          </w:tcPr>
          <w:p w14:paraId="7F57BA41" w14:textId="07F12320" w:rsidR="00173513" w:rsidRPr="00697EA4" w:rsidRDefault="00173513" w:rsidP="008D6568"/>
        </w:tc>
        <w:tc>
          <w:tcPr>
            <w:tcW w:w="851" w:type="dxa"/>
            <w:tcBorders>
              <w:top w:val="single" w:sz="8" w:space="0" w:color="000000"/>
              <w:left w:val="nil"/>
              <w:bottom w:val="single" w:sz="8" w:space="0" w:color="000000"/>
              <w:right w:val="single" w:sz="8" w:space="0" w:color="000000"/>
            </w:tcBorders>
          </w:tcPr>
          <w:p w14:paraId="639143C0" w14:textId="77777777" w:rsidR="00173513" w:rsidRPr="00697EA4" w:rsidRDefault="00173513" w:rsidP="008D6568">
            <w:pPr>
              <w:rPr>
                <w:color w:val="FF0000"/>
              </w:rPr>
            </w:pPr>
          </w:p>
        </w:tc>
        <w:tc>
          <w:tcPr>
            <w:tcW w:w="1134" w:type="dxa"/>
            <w:tcBorders>
              <w:top w:val="single" w:sz="8" w:space="0" w:color="000000"/>
              <w:left w:val="nil"/>
              <w:bottom w:val="single" w:sz="8" w:space="0" w:color="000000"/>
              <w:right w:val="single" w:sz="8" w:space="0" w:color="000000"/>
            </w:tcBorders>
          </w:tcPr>
          <w:p w14:paraId="56E10B91" w14:textId="77777777" w:rsidR="00173513" w:rsidRPr="00697EA4" w:rsidRDefault="00173513" w:rsidP="008D6568">
            <w:pPr>
              <w:rPr>
                <w:color w:val="FF0000"/>
              </w:rPr>
            </w:pPr>
          </w:p>
        </w:tc>
        <w:tc>
          <w:tcPr>
            <w:tcW w:w="2268" w:type="dxa"/>
            <w:tcBorders>
              <w:top w:val="nil"/>
              <w:left w:val="nil"/>
              <w:bottom w:val="single" w:sz="4" w:space="0" w:color="000000"/>
              <w:right w:val="single" w:sz="4" w:space="0" w:color="auto"/>
            </w:tcBorders>
          </w:tcPr>
          <w:p w14:paraId="1285AC52" w14:textId="77777777" w:rsidR="00173513" w:rsidRPr="00697EA4" w:rsidRDefault="00173513" w:rsidP="008D6568">
            <w:pPr>
              <w:rPr>
                <w:color w:val="FF0000"/>
              </w:rPr>
            </w:pPr>
          </w:p>
        </w:tc>
      </w:tr>
      <w:tr w:rsidR="00173513" w:rsidRPr="00697EA4" w14:paraId="11C2CDC8" w14:textId="590B99AA" w:rsidTr="00173513">
        <w:trPr>
          <w:trHeight w:val="300"/>
        </w:trPr>
        <w:tc>
          <w:tcPr>
            <w:tcW w:w="562" w:type="dxa"/>
            <w:tcBorders>
              <w:top w:val="nil"/>
              <w:left w:val="single" w:sz="4" w:space="0" w:color="000000"/>
              <w:bottom w:val="single" w:sz="4" w:space="0" w:color="000000"/>
              <w:right w:val="single" w:sz="4" w:space="0" w:color="000000"/>
            </w:tcBorders>
            <w:vAlign w:val="center"/>
          </w:tcPr>
          <w:p w14:paraId="3724BD53" w14:textId="77777777" w:rsidR="00173513" w:rsidRPr="00697EA4" w:rsidRDefault="00173513" w:rsidP="008D6568">
            <w:r w:rsidRPr="00697EA4">
              <w:t>4</w:t>
            </w:r>
          </w:p>
        </w:tc>
        <w:tc>
          <w:tcPr>
            <w:tcW w:w="1701" w:type="dxa"/>
            <w:tcBorders>
              <w:top w:val="nil"/>
              <w:left w:val="nil"/>
              <w:bottom w:val="single" w:sz="4" w:space="0" w:color="000000"/>
              <w:right w:val="single" w:sz="4" w:space="0" w:color="000000"/>
            </w:tcBorders>
          </w:tcPr>
          <w:p w14:paraId="177FF04C" w14:textId="77777777" w:rsidR="00173513" w:rsidRPr="00697EA4" w:rsidRDefault="00173513" w:rsidP="008D6568">
            <w:proofErr w:type="spellStart"/>
            <w:r w:rsidRPr="00697EA4">
              <w:t>Midazolamum</w:t>
            </w:r>
            <w:proofErr w:type="spellEnd"/>
          </w:p>
        </w:tc>
        <w:tc>
          <w:tcPr>
            <w:tcW w:w="1134" w:type="dxa"/>
            <w:tcBorders>
              <w:top w:val="nil"/>
              <w:left w:val="nil"/>
              <w:bottom w:val="single" w:sz="4" w:space="0" w:color="000000"/>
              <w:right w:val="single" w:sz="4" w:space="0" w:color="000000"/>
            </w:tcBorders>
          </w:tcPr>
          <w:p w14:paraId="2232509A" w14:textId="77777777" w:rsidR="00173513" w:rsidRPr="00697EA4" w:rsidRDefault="00173513" w:rsidP="008D6568"/>
        </w:tc>
        <w:tc>
          <w:tcPr>
            <w:tcW w:w="2552" w:type="dxa"/>
            <w:tcBorders>
              <w:top w:val="nil"/>
              <w:left w:val="nil"/>
              <w:bottom w:val="single" w:sz="4" w:space="0" w:color="000000"/>
              <w:right w:val="single" w:sz="4" w:space="0" w:color="000000"/>
            </w:tcBorders>
          </w:tcPr>
          <w:p w14:paraId="7F4AF83C" w14:textId="77777777" w:rsidR="00173513" w:rsidRPr="00697EA4" w:rsidRDefault="00173513" w:rsidP="008D6568">
            <w:r w:rsidRPr="00697EA4">
              <w:t>5mg/</w:t>
            </w:r>
            <w:proofErr w:type="spellStart"/>
            <w:proofErr w:type="gramStart"/>
            <w:r w:rsidRPr="00697EA4">
              <w:t>ml.r</w:t>
            </w:r>
            <w:proofErr w:type="spellEnd"/>
            <w:proofErr w:type="gramEnd"/>
            <w:r w:rsidRPr="00697EA4">
              <w:t xml:space="preserve">-r do </w:t>
            </w:r>
            <w:proofErr w:type="spellStart"/>
            <w:r w:rsidRPr="00697EA4">
              <w:t>wstrz.amp</w:t>
            </w:r>
            <w:proofErr w:type="spellEnd"/>
            <w:r w:rsidRPr="00697EA4">
              <w:t>. a 10ml.</w:t>
            </w:r>
          </w:p>
        </w:tc>
        <w:tc>
          <w:tcPr>
            <w:tcW w:w="567" w:type="dxa"/>
            <w:tcBorders>
              <w:top w:val="nil"/>
              <w:left w:val="nil"/>
              <w:bottom w:val="single" w:sz="4" w:space="0" w:color="000000"/>
              <w:right w:val="single" w:sz="4" w:space="0" w:color="000000"/>
            </w:tcBorders>
          </w:tcPr>
          <w:p w14:paraId="7A222342" w14:textId="77777777" w:rsidR="00173513" w:rsidRPr="00697EA4" w:rsidRDefault="00173513" w:rsidP="008D6568">
            <w:proofErr w:type="spellStart"/>
            <w:r w:rsidRPr="00697EA4">
              <w:t>amp</w:t>
            </w:r>
            <w:proofErr w:type="spellEnd"/>
            <w:r w:rsidRPr="00697EA4">
              <w:t>.</w:t>
            </w:r>
          </w:p>
        </w:tc>
        <w:tc>
          <w:tcPr>
            <w:tcW w:w="567" w:type="dxa"/>
            <w:tcBorders>
              <w:top w:val="nil"/>
              <w:left w:val="nil"/>
              <w:bottom w:val="single" w:sz="4" w:space="0" w:color="000000"/>
              <w:right w:val="nil"/>
            </w:tcBorders>
          </w:tcPr>
          <w:p w14:paraId="0AAF98C9" w14:textId="77777777" w:rsidR="00173513" w:rsidRPr="00697EA4" w:rsidRDefault="00173513" w:rsidP="008D6568">
            <w:r w:rsidRPr="00697EA4">
              <w:t>1500</w:t>
            </w:r>
          </w:p>
        </w:tc>
        <w:tc>
          <w:tcPr>
            <w:tcW w:w="992" w:type="dxa"/>
            <w:tcBorders>
              <w:top w:val="single" w:sz="8" w:space="0" w:color="000000"/>
              <w:left w:val="single" w:sz="8" w:space="0" w:color="000000"/>
              <w:bottom w:val="single" w:sz="8" w:space="0" w:color="000000"/>
              <w:right w:val="single" w:sz="8" w:space="0" w:color="000000"/>
            </w:tcBorders>
          </w:tcPr>
          <w:p w14:paraId="0D850999" w14:textId="10B168CF" w:rsidR="00173513" w:rsidRPr="00697EA4" w:rsidRDefault="00173513" w:rsidP="008D6568"/>
        </w:tc>
        <w:tc>
          <w:tcPr>
            <w:tcW w:w="1134" w:type="dxa"/>
            <w:tcBorders>
              <w:top w:val="single" w:sz="8" w:space="0" w:color="000000"/>
              <w:left w:val="single" w:sz="8" w:space="0" w:color="000000"/>
              <w:bottom w:val="single" w:sz="8" w:space="0" w:color="000000"/>
              <w:right w:val="single" w:sz="8" w:space="0" w:color="000000"/>
            </w:tcBorders>
          </w:tcPr>
          <w:p w14:paraId="43CDFD5C" w14:textId="48DD337A" w:rsidR="00173513" w:rsidRPr="00697EA4" w:rsidRDefault="00173513" w:rsidP="008D6568"/>
        </w:tc>
        <w:tc>
          <w:tcPr>
            <w:tcW w:w="851" w:type="dxa"/>
            <w:tcBorders>
              <w:top w:val="single" w:sz="8" w:space="0" w:color="000000"/>
              <w:left w:val="nil"/>
              <w:bottom w:val="single" w:sz="8" w:space="0" w:color="000000"/>
              <w:right w:val="single" w:sz="8" w:space="0" w:color="000000"/>
            </w:tcBorders>
          </w:tcPr>
          <w:p w14:paraId="507D96E6" w14:textId="77777777" w:rsidR="00173513" w:rsidRPr="00697EA4" w:rsidRDefault="00173513" w:rsidP="008D6568">
            <w:pPr>
              <w:rPr>
                <w:color w:val="FF0000"/>
              </w:rPr>
            </w:pPr>
          </w:p>
        </w:tc>
        <w:tc>
          <w:tcPr>
            <w:tcW w:w="1134" w:type="dxa"/>
            <w:tcBorders>
              <w:top w:val="single" w:sz="8" w:space="0" w:color="000000"/>
              <w:left w:val="nil"/>
              <w:bottom w:val="single" w:sz="8" w:space="0" w:color="000000"/>
              <w:right w:val="single" w:sz="8" w:space="0" w:color="000000"/>
            </w:tcBorders>
          </w:tcPr>
          <w:p w14:paraId="7D12E5A5" w14:textId="77777777" w:rsidR="00173513" w:rsidRPr="00697EA4" w:rsidRDefault="00173513" w:rsidP="008D6568">
            <w:pPr>
              <w:rPr>
                <w:color w:val="FF0000"/>
              </w:rPr>
            </w:pPr>
          </w:p>
        </w:tc>
        <w:tc>
          <w:tcPr>
            <w:tcW w:w="2268" w:type="dxa"/>
            <w:tcBorders>
              <w:top w:val="nil"/>
              <w:left w:val="nil"/>
              <w:bottom w:val="single" w:sz="4" w:space="0" w:color="000000"/>
              <w:right w:val="single" w:sz="4" w:space="0" w:color="auto"/>
            </w:tcBorders>
          </w:tcPr>
          <w:p w14:paraId="5900E0F4" w14:textId="77777777" w:rsidR="00173513" w:rsidRPr="00697EA4" w:rsidRDefault="00173513" w:rsidP="008D6568">
            <w:pPr>
              <w:rPr>
                <w:color w:val="FF0000"/>
              </w:rPr>
            </w:pPr>
          </w:p>
        </w:tc>
      </w:tr>
      <w:tr w:rsidR="00173513" w:rsidRPr="00697EA4" w14:paraId="25133EE4" w14:textId="1608E67A" w:rsidTr="00173513">
        <w:trPr>
          <w:trHeight w:val="300"/>
        </w:trPr>
        <w:tc>
          <w:tcPr>
            <w:tcW w:w="562" w:type="dxa"/>
            <w:tcBorders>
              <w:top w:val="nil"/>
              <w:left w:val="single" w:sz="4" w:space="0" w:color="000000"/>
              <w:bottom w:val="single" w:sz="4" w:space="0" w:color="000000"/>
              <w:right w:val="single" w:sz="4" w:space="0" w:color="000000"/>
            </w:tcBorders>
            <w:vAlign w:val="center"/>
          </w:tcPr>
          <w:p w14:paraId="795D1CA9" w14:textId="77777777" w:rsidR="00173513" w:rsidRPr="00697EA4" w:rsidRDefault="00173513" w:rsidP="008D6568">
            <w:r w:rsidRPr="00697EA4">
              <w:t>5</w:t>
            </w:r>
          </w:p>
        </w:tc>
        <w:tc>
          <w:tcPr>
            <w:tcW w:w="1701" w:type="dxa"/>
            <w:tcBorders>
              <w:top w:val="nil"/>
              <w:left w:val="nil"/>
              <w:bottom w:val="single" w:sz="4" w:space="0" w:color="000000"/>
              <w:right w:val="single" w:sz="4" w:space="0" w:color="000000"/>
            </w:tcBorders>
          </w:tcPr>
          <w:p w14:paraId="042189A4" w14:textId="77777777" w:rsidR="00173513" w:rsidRPr="00697EA4" w:rsidRDefault="00173513" w:rsidP="008D6568">
            <w:r w:rsidRPr="00697EA4">
              <w:t xml:space="preserve">Chlorowodorek    </w:t>
            </w:r>
            <w:proofErr w:type="spellStart"/>
            <w:r w:rsidRPr="00697EA4">
              <w:t>trazodonu</w:t>
            </w:r>
            <w:proofErr w:type="spellEnd"/>
          </w:p>
        </w:tc>
        <w:tc>
          <w:tcPr>
            <w:tcW w:w="1134" w:type="dxa"/>
            <w:tcBorders>
              <w:top w:val="nil"/>
              <w:left w:val="nil"/>
              <w:bottom w:val="single" w:sz="4" w:space="0" w:color="000000"/>
              <w:right w:val="single" w:sz="4" w:space="0" w:color="000000"/>
            </w:tcBorders>
          </w:tcPr>
          <w:p w14:paraId="15AA1101" w14:textId="77777777" w:rsidR="00173513" w:rsidRPr="00697EA4" w:rsidRDefault="00173513" w:rsidP="008D6568"/>
        </w:tc>
        <w:tc>
          <w:tcPr>
            <w:tcW w:w="2552" w:type="dxa"/>
            <w:tcBorders>
              <w:top w:val="nil"/>
              <w:left w:val="nil"/>
              <w:bottom w:val="single" w:sz="4" w:space="0" w:color="000000"/>
              <w:right w:val="single" w:sz="4" w:space="0" w:color="000000"/>
            </w:tcBorders>
          </w:tcPr>
          <w:p w14:paraId="385AFE39" w14:textId="77777777" w:rsidR="00173513" w:rsidRPr="00697EA4" w:rsidRDefault="00173513" w:rsidP="008D6568">
            <w:r w:rsidRPr="00697EA4">
              <w:t xml:space="preserve">150 </w:t>
            </w:r>
            <w:proofErr w:type="spellStart"/>
            <w:proofErr w:type="gramStart"/>
            <w:r w:rsidRPr="00697EA4">
              <w:t>mg.tabl</w:t>
            </w:r>
            <w:proofErr w:type="spellEnd"/>
            <w:proofErr w:type="gramEnd"/>
            <w:r w:rsidRPr="00697EA4">
              <w:t xml:space="preserve"> . o </w:t>
            </w:r>
            <w:proofErr w:type="gramStart"/>
            <w:r w:rsidRPr="00697EA4">
              <w:t>przed.uwal</w:t>
            </w:r>
            <w:proofErr w:type="gramEnd"/>
            <w:r w:rsidRPr="00697EA4">
              <w:t>.60 szt.</w:t>
            </w:r>
          </w:p>
        </w:tc>
        <w:tc>
          <w:tcPr>
            <w:tcW w:w="567" w:type="dxa"/>
            <w:tcBorders>
              <w:top w:val="nil"/>
              <w:left w:val="nil"/>
              <w:bottom w:val="single" w:sz="4" w:space="0" w:color="000000"/>
              <w:right w:val="single" w:sz="4" w:space="0" w:color="000000"/>
            </w:tcBorders>
          </w:tcPr>
          <w:p w14:paraId="15D7A6A7" w14:textId="77777777" w:rsidR="00173513" w:rsidRPr="00697EA4" w:rsidRDefault="00173513" w:rsidP="008D6568">
            <w:r w:rsidRPr="00697EA4">
              <w:t>op.</w:t>
            </w:r>
          </w:p>
        </w:tc>
        <w:tc>
          <w:tcPr>
            <w:tcW w:w="567" w:type="dxa"/>
            <w:tcBorders>
              <w:top w:val="nil"/>
              <w:left w:val="nil"/>
              <w:bottom w:val="single" w:sz="4" w:space="0" w:color="000000"/>
              <w:right w:val="nil"/>
            </w:tcBorders>
          </w:tcPr>
          <w:p w14:paraId="0D211542" w14:textId="77777777" w:rsidR="00173513" w:rsidRPr="00697EA4" w:rsidRDefault="00173513" w:rsidP="008D6568">
            <w:r w:rsidRPr="00697EA4">
              <w:t>6</w:t>
            </w:r>
          </w:p>
        </w:tc>
        <w:tc>
          <w:tcPr>
            <w:tcW w:w="992" w:type="dxa"/>
            <w:tcBorders>
              <w:top w:val="single" w:sz="8" w:space="0" w:color="000000"/>
              <w:left w:val="single" w:sz="8" w:space="0" w:color="000000"/>
              <w:bottom w:val="single" w:sz="8" w:space="0" w:color="000000"/>
              <w:right w:val="single" w:sz="8" w:space="0" w:color="000000"/>
            </w:tcBorders>
          </w:tcPr>
          <w:p w14:paraId="49394E7B" w14:textId="010E9429" w:rsidR="00173513" w:rsidRPr="00697EA4" w:rsidRDefault="00173513" w:rsidP="008D6568"/>
        </w:tc>
        <w:tc>
          <w:tcPr>
            <w:tcW w:w="1134" w:type="dxa"/>
            <w:tcBorders>
              <w:top w:val="single" w:sz="8" w:space="0" w:color="000000"/>
              <w:left w:val="single" w:sz="8" w:space="0" w:color="000000"/>
              <w:bottom w:val="single" w:sz="8" w:space="0" w:color="000000"/>
              <w:right w:val="single" w:sz="8" w:space="0" w:color="000000"/>
            </w:tcBorders>
          </w:tcPr>
          <w:p w14:paraId="3684A5CB" w14:textId="690CB9A4" w:rsidR="00173513" w:rsidRPr="00697EA4" w:rsidRDefault="00173513" w:rsidP="008D6568"/>
        </w:tc>
        <w:tc>
          <w:tcPr>
            <w:tcW w:w="851" w:type="dxa"/>
            <w:tcBorders>
              <w:top w:val="single" w:sz="8" w:space="0" w:color="000000"/>
              <w:left w:val="nil"/>
              <w:bottom w:val="single" w:sz="8" w:space="0" w:color="000000"/>
              <w:right w:val="single" w:sz="8" w:space="0" w:color="000000"/>
            </w:tcBorders>
          </w:tcPr>
          <w:p w14:paraId="19D91FCF" w14:textId="77777777" w:rsidR="00173513" w:rsidRPr="00697EA4" w:rsidRDefault="00173513" w:rsidP="008D6568">
            <w:pPr>
              <w:rPr>
                <w:color w:val="FF0000"/>
              </w:rPr>
            </w:pPr>
          </w:p>
        </w:tc>
        <w:tc>
          <w:tcPr>
            <w:tcW w:w="1134" w:type="dxa"/>
            <w:tcBorders>
              <w:top w:val="single" w:sz="8" w:space="0" w:color="000000"/>
              <w:left w:val="nil"/>
              <w:bottom w:val="single" w:sz="8" w:space="0" w:color="000000"/>
              <w:right w:val="single" w:sz="8" w:space="0" w:color="000000"/>
            </w:tcBorders>
          </w:tcPr>
          <w:p w14:paraId="39A6117B" w14:textId="77777777" w:rsidR="00173513" w:rsidRPr="00697EA4" w:rsidRDefault="00173513" w:rsidP="008D6568">
            <w:pPr>
              <w:rPr>
                <w:color w:val="FF0000"/>
              </w:rPr>
            </w:pPr>
          </w:p>
        </w:tc>
        <w:tc>
          <w:tcPr>
            <w:tcW w:w="2268" w:type="dxa"/>
            <w:tcBorders>
              <w:top w:val="nil"/>
              <w:left w:val="nil"/>
              <w:bottom w:val="single" w:sz="4" w:space="0" w:color="000000"/>
              <w:right w:val="single" w:sz="4" w:space="0" w:color="auto"/>
            </w:tcBorders>
          </w:tcPr>
          <w:p w14:paraId="32F967E3" w14:textId="77777777" w:rsidR="00173513" w:rsidRPr="00697EA4" w:rsidRDefault="00173513" w:rsidP="008D6568">
            <w:pPr>
              <w:rPr>
                <w:color w:val="FF0000"/>
              </w:rPr>
            </w:pPr>
          </w:p>
        </w:tc>
      </w:tr>
      <w:tr w:rsidR="00173513" w:rsidRPr="00697EA4" w14:paraId="4D6A8137" w14:textId="640A53CF" w:rsidTr="00173513">
        <w:trPr>
          <w:trHeight w:val="300"/>
        </w:trPr>
        <w:tc>
          <w:tcPr>
            <w:tcW w:w="562" w:type="dxa"/>
            <w:tcBorders>
              <w:top w:val="nil"/>
              <w:left w:val="single" w:sz="4" w:space="0" w:color="000000"/>
              <w:bottom w:val="single" w:sz="4" w:space="0" w:color="000000"/>
              <w:right w:val="single" w:sz="4" w:space="0" w:color="000000"/>
            </w:tcBorders>
            <w:vAlign w:val="center"/>
          </w:tcPr>
          <w:p w14:paraId="6E6078FB" w14:textId="77777777" w:rsidR="00173513" w:rsidRPr="00697EA4" w:rsidRDefault="00173513" w:rsidP="008D6568">
            <w:r w:rsidRPr="00697EA4">
              <w:t>6</w:t>
            </w:r>
          </w:p>
        </w:tc>
        <w:tc>
          <w:tcPr>
            <w:tcW w:w="1701" w:type="dxa"/>
            <w:tcBorders>
              <w:top w:val="nil"/>
              <w:left w:val="nil"/>
              <w:bottom w:val="single" w:sz="4" w:space="0" w:color="000000"/>
              <w:right w:val="single" w:sz="4" w:space="0" w:color="000000"/>
            </w:tcBorders>
            <w:vAlign w:val="center"/>
          </w:tcPr>
          <w:p w14:paraId="060E3251" w14:textId="77777777" w:rsidR="00173513" w:rsidRPr="00697EA4" w:rsidRDefault="00173513" w:rsidP="008D6568">
            <w:pPr>
              <w:rPr>
                <w:lang w:val="en-US"/>
              </w:rPr>
            </w:pPr>
            <w:proofErr w:type="spellStart"/>
            <w:r w:rsidRPr="00697EA4">
              <w:rPr>
                <w:lang w:val="en-US"/>
              </w:rPr>
              <w:t>Immunoglobulinum</w:t>
            </w:r>
            <w:proofErr w:type="spellEnd"/>
            <w:r w:rsidRPr="00697EA4">
              <w:rPr>
                <w:lang w:val="en-US"/>
              </w:rPr>
              <w:t xml:space="preserve"> </w:t>
            </w:r>
            <w:r w:rsidRPr="00697EA4">
              <w:rPr>
                <w:lang w:val="en-US"/>
              </w:rPr>
              <w:br/>
              <w:t xml:space="preserve">humanum </w:t>
            </w:r>
            <w:proofErr w:type="spellStart"/>
            <w:r w:rsidRPr="00697EA4">
              <w:rPr>
                <w:lang w:val="en-US"/>
              </w:rPr>
              <w:t>normale</w:t>
            </w:r>
            <w:proofErr w:type="spellEnd"/>
            <w:r w:rsidRPr="00697EA4">
              <w:rPr>
                <w:lang w:val="en-US"/>
              </w:rPr>
              <w:t xml:space="preserve"> ad </w:t>
            </w:r>
            <w:r w:rsidRPr="00697EA4">
              <w:rPr>
                <w:lang w:val="en-US"/>
              </w:rPr>
              <w:br/>
            </w:r>
            <w:proofErr w:type="spellStart"/>
            <w:r w:rsidRPr="00697EA4">
              <w:rPr>
                <w:lang w:val="en-US"/>
              </w:rPr>
              <w:t>usum</w:t>
            </w:r>
            <w:proofErr w:type="spellEnd"/>
            <w:r w:rsidRPr="00697EA4">
              <w:rPr>
                <w:lang w:val="en-US"/>
              </w:rPr>
              <w:t xml:space="preserve"> </w:t>
            </w:r>
            <w:proofErr w:type="spellStart"/>
            <w:r w:rsidRPr="00697EA4">
              <w:rPr>
                <w:lang w:val="en-US"/>
              </w:rPr>
              <w:t>intravenosum</w:t>
            </w:r>
            <w:proofErr w:type="spellEnd"/>
          </w:p>
        </w:tc>
        <w:tc>
          <w:tcPr>
            <w:tcW w:w="1134" w:type="dxa"/>
            <w:tcBorders>
              <w:top w:val="nil"/>
              <w:left w:val="nil"/>
              <w:bottom w:val="single" w:sz="4" w:space="0" w:color="000000"/>
              <w:right w:val="single" w:sz="4" w:space="0" w:color="000000"/>
            </w:tcBorders>
            <w:vAlign w:val="center"/>
          </w:tcPr>
          <w:p w14:paraId="69AD0E16" w14:textId="77777777" w:rsidR="00173513" w:rsidRPr="00697EA4" w:rsidRDefault="00173513" w:rsidP="008D6568">
            <w:pPr>
              <w:rPr>
                <w:lang w:val="en-US"/>
              </w:rPr>
            </w:pPr>
            <w:r w:rsidRPr="00697EA4">
              <w:rPr>
                <w:lang w:val="en-US"/>
              </w:rPr>
              <w:t> </w:t>
            </w:r>
          </w:p>
        </w:tc>
        <w:tc>
          <w:tcPr>
            <w:tcW w:w="2552" w:type="dxa"/>
            <w:tcBorders>
              <w:top w:val="nil"/>
              <w:left w:val="nil"/>
              <w:bottom w:val="single" w:sz="4" w:space="0" w:color="000000"/>
              <w:right w:val="single" w:sz="4" w:space="0" w:color="000000"/>
            </w:tcBorders>
            <w:vAlign w:val="center"/>
          </w:tcPr>
          <w:p w14:paraId="2F0258D4" w14:textId="77777777" w:rsidR="00173513" w:rsidRPr="00697EA4" w:rsidRDefault="00173513" w:rsidP="008D6568">
            <w:r w:rsidRPr="00697EA4">
              <w:t>roztwór do infuzji, 2,5g, 5,0g, 10,0g</w:t>
            </w:r>
          </w:p>
        </w:tc>
        <w:tc>
          <w:tcPr>
            <w:tcW w:w="567" w:type="dxa"/>
            <w:tcBorders>
              <w:top w:val="nil"/>
              <w:left w:val="nil"/>
              <w:bottom w:val="single" w:sz="4" w:space="0" w:color="000000"/>
              <w:right w:val="single" w:sz="4" w:space="0" w:color="000000"/>
            </w:tcBorders>
            <w:vAlign w:val="center"/>
          </w:tcPr>
          <w:p w14:paraId="08169A01" w14:textId="77777777" w:rsidR="00173513" w:rsidRPr="00697EA4" w:rsidRDefault="00173513" w:rsidP="008D6568">
            <w:r w:rsidRPr="00697EA4">
              <w:t>g</w:t>
            </w:r>
          </w:p>
        </w:tc>
        <w:tc>
          <w:tcPr>
            <w:tcW w:w="567" w:type="dxa"/>
            <w:tcBorders>
              <w:top w:val="nil"/>
              <w:left w:val="nil"/>
              <w:bottom w:val="single" w:sz="4" w:space="0" w:color="000000"/>
              <w:right w:val="nil"/>
            </w:tcBorders>
            <w:vAlign w:val="center"/>
          </w:tcPr>
          <w:p w14:paraId="661EDBCC" w14:textId="77777777" w:rsidR="00173513" w:rsidRPr="00697EA4" w:rsidRDefault="00173513" w:rsidP="008D6568">
            <w:r w:rsidRPr="00697EA4">
              <w:t>1700</w:t>
            </w:r>
          </w:p>
        </w:tc>
        <w:tc>
          <w:tcPr>
            <w:tcW w:w="992" w:type="dxa"/>
            <w:tcBorders>
              <w:top w:val="single" w:sz="8" w:space="0" w:color="000000"/>
              <w:left w:val="single" w:sz="8" w:space="0" w:color="000000"/>
              <w:bottom w:val="single" w:sz="8" w:space="0" w:color="000000"/>
              <w:right w:val="single" w:sz="8" w:space="0" w:color="000000"/>
            </w:tcBorders>
            <w:vAlign w:val="center"/>
          </w:tcPr>
          <w:p w14:paraId="48E30D3B" w14:textId="27569CE6" w:rsidR="00173513" w:rsidRPr="00697EA4" w:rsidRDefault="00173513" w:rsidP="008D6568"/>
        </w:tc>
        <w:tc>
          <w:tcPr>
            <w:tcW w:w="1134" w:type="dxa"/>
            <w:tcBorders>
              <w:top w:val="single" w:sz="8" w:space="0" w:color="000000"/>
              <w:left w:val="single" w:sz="8" w:space="0" w:color="000000"/>
              <w:bottom w:val="single" w:sz="8" w:space="0" w:color="000000"/>
              <w:right w:val="single" w:sz="8" w:space="0" w:color="000000"/>
            </w:tcBorders>
            <w:vAlign w:val="center"/>
          </w:tcPr>
          <w:p w14:paraId="497F6E65" w14:textId="283ABF1E" w:rsidR="00173513" w:rsidRPr="00697EA4" w:rsidRDefault="00173513" w:rsidP="008D6568"/>
        </w:tc>
        <w:tc>
          <w:tcPr>
            <w:tcW w:w="851" w:type="dxa"/>
            <w:tcBorders>
              <w:top w:val="single" w:sz="8" w:space="0" w:color="000000"/>
              <w:left w:val="nil"/>
              <w:bottom w:val="single" w:sz="8" w:space="0" w:color="000000"/>
              <w:right w:val="single" w:sz="8" w:space="0" w:color="000000"/>
            </w:tcBorders>
            <w:vAlign w:val="center"/>
          </w:tcPr>
          <w:p w14:paraId="38BAE9FD" w14:textId="77777777" w:rsidR="00173513" w:rsidRPr="00697EA4" w:rsidRDefault="00173513" w:rsidP="008D6568">
            <w:pPr>
              <w:rPr>
                <w:color w:val="FF0000"/>
              </w:rPr>
            </w:pPr>
          </w:p>
        </w:tc>
        <w:tc>
          <w:tcPr>
            <w:tcW w:w="1134" w:type="dxa"/>
            <w:tcBorders>
              <w:top w:val="single" w:sz="8" w:space="0" w:color="000000"/>
              <w:left w:val="nil"/>
              <w:bottom w:val="single" w:sz="8" w:space="0" w:color="000000"/>
              <w:right w:val="single" w:sz="8" w:space="0" w:color="000000"/>
            </w:tcBorders>
            <w:vAlign w:val="center"/>
          </w:tcPr>
          <w:p w14:paraId="75AF6BD1" w14:textId="77777777" w:rsidR="00173513" w:rsidRPr="00697EA4" w:rsidRDefault="00173513" w:rsidP="008D6568">
            <w:pPr>
              <w:rPr>
                <w:color w:val="FF0000"/>
              </w:rPr>
            </w:pPr>
          </w:p>
        </w:tc>
        <w:tc>
          <w:tcPr>
            <w:tcW w:w="2268" w:type="dxa"/>
            <w:tcBorders>
              <w:top w:val="nil"/>
              <w:left w:val="nil"/>
              <w:bottom w:val="single" w:sz="4" w:space="0" w:color="000000"/>
              <w:right w:val="single" w:sz="4" w:space="0" w:color="auto"/>
            </w:tcBorders>
            <w:vAlign w:val="center"/>
          </w:tcPr>
          <w:p w14:paraId="65C83A1E" w14:textId="77777777" w:rsidR="00173513" w:rsidRPr="00697EA4" w:rsidRDefault="00173513" w:rsidP="008D6568">
            <w:pPr>
              <w:rPr>
                <w:color w:val="FF0000"/>
              </w:rPr>
            </w:pPr>
          </w:p>
        </w:tc>
      </w:tr>
      <w:tr w:rsidR="00173513" w:rsidRPr="00697EA4" w14:paraId="54C8ABDA" w14:textId="4D906D2F" w:rsidTr="00173513">
        <w:trPr>
          <w:trHeight w:val="300"/>
        </w:trPr>
        <w:tc>
          <w:tcPr>
            <w:tcW w:w="562" w:type="dxa"/>
            <w:tcBorders>
              <w:top w:val="nil"/>
              <w:left w:val="single" w:sz="4" w:space="0" w:color="000000"/>
              <w:bottom w:val="single" w:sz="4" w:space="0" w:color="000000"/>
              <w:right w:val="single" w:sz="4" w:space="0" w:color="000000"/>
            </w:tcBorders>
            <w:vAlign w:val="center"/>
          </w:tcPr>
          <w:p w14:paraId="09EBFF8A" w14:textId="77777777" w:rsidR="00173513" w:rsidRPr="00697EA4" w:rsidRDefault="00173513" w:rsidP="008D6568">
            <w:r w:rsidRPr="00697EA4">
              <w:t>7</w:t>
            </w:r>
          </w:p>
        </w:tc>
        <w:tc>
          <w:tcPr>
            <w:tcW w:w="1701" w:type="dxa"/>
            <w:tcBorders>
              <w:top w:val="nil"/>
              <w:left w:val="nil"/>
              <w:bottom w:val="single" w:sz="4" w:space="0" w:color="000000"/>
              <w:right w:val="single" w:sz="4" w:space="0" w:color="000000"/>
            </w:tcBorders>
            <w:vAlign w:val="center"/>
          </w:tcPr>
          <w:p w14:paraId="3DB6FB78" w14:textId="77777777" w:rsidR="00173513" w:rsidRPr="00697EA4" w:rsidRDefault="00173513" w:rsidP="008D6568">
            <w:pPr>
              <w:rPr>
                <w:lang w:val="en-US"/>
              </w:rPr>
            </w:pPr>
            <w:proofErr w:type="spellStart"/>
            <w:r w:rsidRPr="00697EA4">
              <w:rPr>
                <w:lang w:val="en-US"/>
              </w:rPr>
              <w:t>Clarithromycinum</w:t>
            </w:r>
            <w:proofErr w:type="spellEnd"/>
          </w:p>
        </w:tc>
        <w:tc>
          <w:tcPr>
            <w:tcW w:w="1134" w:type="dxa"/>
            <w:tcBorders>
              <w:top w:val="nil"/>
              <w:left w:val="nil"/>
              <w:bottom w:val="single" w:sz="4" w:space="0" w:color="000000"/>
              <w:right w:val="single" w:sz="4" w:space="0" w:color="000000"/>
            </w:tcBorders>
            <w:vAlign w:val="center"/>
          </w:tcPr>
          <w:p w14:paraId="2FD9F61F" w14:textId="77777777" w:rsidR="00173513" w:rsidRPr="00697EA4" w:rsidRDefault="00173513" w:rsidP="008D6568">
            <w:pPr>
              <w:rPr>
                <w:lang w:val="en-US"/>
              </w:rPr>
            </w:pPr>
          </w:p>
        </w:tc>
        <w:tc>
          <w:tcPr>
            <w:tcW w:w="2552" w:type="dxa"/>
            <w:tcBorders>
              <w:top w:val="nil"/>
              <w:left w:val="nil"/>
              <w:bottom w:val="single" w:sz="4" w:space="0" w:color="000000"/>
              <w:right w:val="single" w:sz="4" w:space="0" w:color="000000"/>
            </w:tcBorders>
            <w:vAlign w:val="center"/>
          </w:tcPr>
          <w:p w14:paraId="57C3E0B2" w14:textId="77777777" w:rsidR="00173513" w:rsidRPr="00697EA4" w:rsidRDefault="00173513" w:rsidP="008D6568">
            <w:r w:rsidRPr="00697EA4">
              <w:t xml:space="preserve">500 </w:t>
            </w:r>
            <w:proofErr w:type="spellStart"/>
            <w:proofErr w:type="gramStart"/>
            <w:r w:rsidRPr="00697EA4">
              <w:t>mg,proszek</w:t>
            </w:r>
            <w:proofErr w:type="spellEnd"/>
            <w:proofErr w:type="gramEnd"/>
            <w:r w:rsidRPr="00697EA4">
              <w:t xml:space="preserve"> do </w:t>
            </w:r>
            <w:proofErr w:type="spellStart"/>
            <w:r w:rsidRPr="00697EA4">
              <w:t>sporz</w:t>
            </w:r>
            <w:proofErr w:type="spellEnd"/>
            <w:r w:rsidRPr="00697EA4">
              <w:t>. r-</w:t>
            </w:r>
            <w:proofErr w:type="spellStart"/>
            <w:r w:rsidRPr="00697EA4">
              <w:t>ru</w:t>
            </w:r>
            <w:proofErr w:type="spellEnd"/>
            <w:r w:rsidRPr="00697EA4">
              <w:t xml:space="preserve"> do infuzji</w:t>
            </w:r>
          </w:p>
        </w:tc>
        <w:tc>
          <w:tcPr>
            <w:tcW w:w="567" w:type="dxa"/>
            <w:tcBorders>
              <w:top w:val="nil"/>
              <w:left w:val="nil"/>
              <w:bottom w:val="single" w:sz="4" w:space="0" w:color="000000"/>
              <w:right w:val="single" w:sz="4" w:space="0" w:color="000000"/>
            </w:tcBorders>
            <w:vAlign w:val="center"/>
          </w:tcPr>
          <w:p w14:paraId="108FF9EA" w14:textId="77777777" w:rsidR="00173513" w:rsidRPr="00697EA4" w:rsidRDefault="00173513" w:rsidP="008D6568">
            <w:r w:rsidRPr="00697EA4">
              <w:t>fiol.</w:t>
            </w:r>
          </w:p>
        </w:tc>
        <w:tc>
          <w:tcPr>
            <w:tcW w:w="567" w:type="dxa"/>
            <w:tcBorders>
              <w:top w:val="nil"/>
              <w:left w:val="nil"/>
              <w:bottom w:val="single" w:sz="4" w:space="0" w:color="000000"/>
              <w:right w:val="nil"/>
            </w:tcBorders>
            <w:vAlign w:val="center"/>
          </w:tcPr>
          <w:p w14:paraId="7E733309" w14:textId="77777777" w:rsidR="00173513" w:rsidRPr="00697EA4" w:rsidRDefault="00173513" w:rsidP="008D6568">
            <w:r w:rsidRPr="00697EA4">
              <w:t>600</w:t>
            </w:r>
          </w:p>
        </w:tc>
        <w:tc>
          <w:tcPr>
            <w:tcW w:w="992" w:type="dxa"/>
            <w:tcBorders>
              <w:top w:val="single" w:sz="8" w:space="0" w:color="000000"/>
              <w:left w:val="single" w:sz="8" w:space="0" w:color="000000"/>
              <w:bottom w:val="single" w:sz="8" w:space="0" w:color="000000"/>
              <w:right w:val="single" w:sz="8" w:space="0" w:color="000000"/>
            </w:tcBorders>
            <w:vAlign w:val="center"/>
          </w:tcPr>
          <w:p w14:paraId="2479E6D8" w14:textId="40CDD948" w:rsidR="00173513" w:rsidRPr="00697EA4" w:rsidRDefault="00173513" w:rsidP="008D6568"/>
        </w:tc>
        <w:tc>
          <w:tcPr>
            <w:tcW w:w="1134" w:type="dxa"/>
            <w:tcBorders>
              <w:top w:val="single" w:sz="8" w:space="0" w:color="000000"/>
              <w:left w:val="single" w:sz="8" w:space="0" w:color="000000"/>
              <w:bottom w:val="single" w:sz="8" w:space="0" w:color="000000"/>
              <w:right w:val="single" w:sz="8" w:space="0" w:color="000000"/>
            </w:tcBorders>
            <w:vAlign w:val="center"/>
          </w:tcPr>
          <w:p w14:paraId="7399A8A2" w14:textId="70C2A302" w:rsidR="00173513" w:rsidRPr="00697EA4" w:rsidRDefault="00173513" w:rsidP="008D6568"/>
        </w:tc>
        <w:tc>
          <w:tcPr>
            <w:tcW w:w="851" w:type="dxa"/>
            <w:tcBorders>
              <w:top w:val="single" w:sz="8" w:space="0" w:color="000000"/>
              <w:left w:val="nil"/>
              <w:bottom w:val="single" w:sz="8" w:space="0" w:color="000000"/>
              <w:right w:val="single" w:sz="8" w:space="0" w:color="000000"/>
            </w:tcBorders>
            <w:vAlign w:val="center"/>
          </w:tcPr>
          <w:p w14:paraId="68E74995" w14:textId="77777777" w:rsidR="00173513" w:rsidRPr="00697EA4" w:rsidRDefault="00173513" w:rsidP="008D6568">
            <w:pPr>
              <w:rPr>
                <w:color w:val="FF0000"/>
              </w:rPr>
            </w:pPr>
          </w:p>
        </w:tc>
        <w:tc>
          <w:tcPr>
            <w:tcW w:w="1134" w:type="dxa"/>
            <w:tcBorders>
              <w:top w:val="single" w:sz="8" w:space="0" w:color="000000"/>
              <w:left w:val="nil"/>
              <w:bottom w:val="single" w:sz="8" w:space="0" w:color="000000"/>
              <w:right w:val="single" w:sz="8" w:space="0" w:color="000000"/>
            </w:tcBorders>
            <w:vAlign w:val="center"/>
          </w:tcPr>
          <w:p w14:paraId="0BFEC75A" w14:textId="77777777" w:rsidR="00173513" w:rsidRPr="00697EA4" w:rsidRDefault="00173513" w:rsidP="008D6568">
            <w:pPr>
              <w:rPr>
                <w:color w:val="FF0000"/>
              </w:rPr>
            </w:pPr>
          </w:p>
        </w:tc>
        <w:tc>
          <w:tcPr>
            <w:tcW w:w="2268" w:type="dxa"/>
            <w:tcBorders>
              <w:top w:val="nil"/>
              <w:left w:val="nil"/>
              <w:bottom w:val="single" w:sz="4" w:space="0" w:color="000000"/>
              <w:right w:val="single" w:sz="4" w:space="0" w:color="auto"/>
            </w:tcBorders>
            <w:vAlign w:val="center"/>
          </w:tcPr>
          <w:p w14:paraId="48328297" w14:textId="77777777" w:rsidR="00173513" w:rsidRPr="00697EA4" w:rsidRDefault="00173513" w:rsidP="008D6568">
            <w:pPr>
              <w:rPr>
                <w:color w:val="FF0000"/>
              </w:rPr>
            </w:pPr>
          </w:p>
        </w:tc>
      </w:tr>
      <w:tr w:rsidR="00836F33" w:rsidRPr="00697EA4" w14:paraId="47D59054" w14:textId="056CD335" w:rsidTr="00A5756B">
        <w:trPr>
          <w:trHeight w:val="300"/>
        </w:trPr>
        <w:tc>
          <w:tcPr>
            <w:tcW w:w="2263" w:type="dxa"/>
            <w:gridSpan w:val="2"/>
            <w:tcBorders>
              <w:top w:val="nil"/>
              <w:left w:val="single" w:sz="4" w:space="0" w:color="000000"/>
              <w:bottom w:val="single" w:sz="4" w:space="0" w:color="000000"/>
              <w:right w:val="single" w:sz="4" w:space="0" w:color="000000"/>
            </w:tcBorders>
            <w:vAlign w:val="center"/>
            <w:hideMark/>
          </w:tcPr>
          <w:p w14:paraId="19C4D5A8" w14:textId="77777777" w:rsidR="00836F33" w:rsidRPr="00697EA4" w:rsidRDefault="00836F33" w:rsidP="008D6568">
            <w:r w:rsidRPr="00697EA4">
              <w:t> </w:t>
            </w:r>
          </w:p>
          <w:p w14:paraId="0B2B0789" w14:textId="671E8AEF" w:rsidR="00836F33" w:rsidRPr="00697EA4" w:rsidRDefault="00836F33" w:rsidP="008D6568">
            <w:r w:rsidRPr="00697EA4">
              <w:t>Razem</w:t>
            </w:r>
          </w:p>
        </w:tc>
        <w:tc>
          <w:tcPr>
            <w:tcW w:w="1134" w:type="dxa"/>
            <w:tcBorders>
              <w:top w:val="nil"/>
              <w:left w:val="nil"/>
              <w:bottom w:val="single" w:sz="4" w:space="0" w:color="000000"/>
              <w:right w:val="single" w:sz="4" w:space="0" w:color="000000"/>
            </w:tcBorders>
            <w:vAlign w:val="center"/>
            <w:hideMark/>
          </w:tcPr>
          <w:p w14:paraId="0CCCDB27" w14:textId="4ACDA341" w:rsidR="00836F33" w:rsidRPr="00697EA4" w:rsidRDefault="00836F33" w:rsidP="00836F33">
            <w:pPr>
              <w:jc w:val="center"/>
            </w:pPr>
            <w:r>
              <w:t>x</w:t>
            </w:r>
          </w:p>
        </w:tc>
        <w:tc>
          <w:tcPr>
            <w:tcW w:w="2552" w:type="dxa"/>
            <w:tcBorders>
              <w:top w:val="nil"/>
              <w:left w:val="nil"/>
              <w:bottom w:val="single" w:sz="4" w:space="0" w:color="000000"/>
              <w:right w:val="single" w:sz="4" w:space="0" w:color="000000"/>
            </w:tcBorders>
            <w:vAlign w:val="center"/>
            <w:hideMark/>
          </w:tcPr>
          <w:p w14:paraId="2A002C7A" w14:textId="77777777" w:rsidR="00836F33" w:rsidRPr="00697EA4" w:rsidRDefault="00836F33" w:rsidP="00836F33">
            <w:pPr>
              <w:jc w:val="center"/>
            </w:pPr>
            <w:r w:rsidRPr="00697EA4">
              <w:t>x</w:t>
            </w:r>
          </w:p>
        </w:tc>
        <w:tc>
          <w:tcPr>
            <w:tcW w:w="567" w:type="dxa"/>
            <w:tcBorders>
              <w:top w:val="nil"/>
              <w:left w:val="nil"/>
              <w:bottom w:val="single" w:sz="4" w:space="0" w:color="000000"/>
              <w:right w:val="single" w:sz="4" w:space="0" w:color="000000"/>
            </w:tcBorders>
            <w:vAlign w:val="center"/>
            <w:hideMark/>
          </w:tcPr>
          <w:p w14:paraId="63B71ED5" w14:textId="77777777" w:rsidR="00836F33" w:rsidRPr="00697EA4" w:rsidRDefault="00836F33" w:rsidP="00836F33">
            <w:pPr>
              <w:jc w:val="center"/>
            </w:pPr>
            <w:r w:rsidRPr="00697EA4">
              <w:t>x</w:t>
            </w:r>
          </w:p>
        </w:tc>
        <w:tc>
          <w:tcPr>
            <w:tcW w:w="567" w:type="dxa"/>
            <w:tcBorders>
              <w:top w:val="nil"/>
              <w:left w:val="nil"/>
              <w:bottom w:val="single" w:sz="4" w:space="0" w:color="000000"/>
              <w:right w:val="nil"/>
            </w:tcBorders>
            <w:vAlign w:val="center"/>
            <w:hideMark/>
          </w:tcPr>
          <w:p w14:paraId="0326BB68" w14:textId="77777777" w:rsidR="00836F33" w:rsidRPr="00697EA4" w:rsidRDefault="00836F33" w:rsidP="00836F33">
            <w:pPr>
              <w:jc w:val="center"/>
            </w:pPr>
            <w:r w:rsidRPr="00697EA4">
              <w:t>x</w:t>
            </w:r>
          </w:p>
        </w:tc>
        <w:tc>
          <w:tcPr>
            <w:tcW w:w="992" w:type="dxa"/>
            <w:tcBorders>
              <w:top w:val="single" w:sz="8" w:space="0" w:color="000000"/>
              <w:left w:val="single" w:sz="8" w:space="0" w:color="000000"/>
              <w:bottom w:val="single" w:sz="8" w:space="0" w:color="000000"/>
              <w:right w:val="single" w:sz="8" w:space="0" w:color="000000"/>
            </w:tcBorders>
            <w:vAlign w:val="center"/>
          </w:tcPr>
          <w:p w14:paraId="7FF03914" w14:textId="124A633C" w:rsidR="00836F33" w:rsidRPr="00697EA4" w:rsidRDefault="00836F33" w:rsidP="00836F33">
            <w:pPr>
              <w:jc w:val="center"/>
            </w:pPr>
            <w:r>
              <w:t>x</w:t>
            </w:r>
          </w:p>
        </w:tc>
        <w:tc>
          <w:tcPr>
            <w:tcW w:w="1134" w:type="dxa"/>
            <w:tcBorders>
              <w:top w:val="single" w:sz="8" w:space="0" w:color="000000"/>
              <w:left w:val="single" w:sz="8" w:space="0" w:color="000000"/>
              <w:bottom w:val="single" w:sz="8" w:space="0" w:color="000000"/>
              <w:right w:val="single" w:sz="8" w:space="0" w:color="000000"/>
            </w:tcBorders>
            <w:vAlign w:val="center"/>
          </w:tcPr>
          <w:p w14:paraId="3DCAAC3B" w14:textId="75F47E02" w:rsidR="00836F33" w:rsidRPr="00697EA4" w:rsidRDefault="00836F33" w:rsidP="00836F33">
            <w:pPr>
              <w:jc w:val="center"/>
            </w:pPr>
          </w:p>
        </w:tc>
        <w:tc>
          <w:tcPr>
            <w:tcW w:w="851" w:type="dxa"/>
            <w:tcBorders>
              <w:top w:val="single" w:sz="8" w:space="0" w:color="000000"/>
              <w:left w:val="nil"/>
              <w:bottom w:val="single" w:sz="8" w:space="0" w:color="000000"/>
              <w:right w:val="single" w:sz="8" w:space="0" w:color="000000"/>
            </w:tcBorders>
            <w:vAlign w:val="center"/>
          </w:tcPr>
          <w:p w14:paraId="233E167F" w14:textId="77777777" w:rsidR="00836F33" w:rsidRPr="00697EA4" w:rsidRDefault="00836F33" w:rsidP="00836F33">
            <w:pPr>
              <w:jc w:val="center"/>
            </w:pPr>
          </w:p>
        </w:tc>
        <w:tc>
          <w:tcPr>
            <w:tcW w:w="1134" w:type="dxa"/>
            <w:tcBorders>
              <w:top w:val="single" w:sz="8" w:space="0" w:color="000000"/>
              <w:left w:val="nil"/>
              <w:bottom w:val="single" w:sz="8" w:space="0" w:color="000000"/>
              <w:right w:val="single" w:sz="8" w:space="0" w:color="000000"/>
            </w:tcBorders>
            <w:vAlign w:val="center"/>
          </w:tcPr>
          <w:p w14:paraId="1FF1CF6B" w14:textId="77777777" w:rsidR="00836F33" w:rsidRPr="00697EA4" w:rsidRDefault="00836F33" w:rsidP="00836F33">
            <w:pPr>
              <w:jc w:val="center"/>
            </w:pPr>
          </w:p>
        </w:tc>
        <w:tc>
          <w:tcPr>
            <w:tcW w:w="2268" w:type="dxa"/>
            <w:tcBorders>
              <w:top w:val="nil"/>
              <w:left w:val="nil"/>
              <w:bottom w:val="single" w:sz="4" w:space="0" w:color="000000"/>
              <w:right w:val="single" w:sz="4" w:space="0" w:color="auto"/>
            </w:tcBorders>
            <w:vAlign w:val="center"/>
            <w:hideMark/>
          </w:tcPr>
          <w:p w14:paraId="1AAF0813" w14:textId="77777777" w:rsidR="00836F33" w:rsidRPr="00697EA4" w:rsidRDefault="00836F33" w:rsidP="00836F33">
            <w:pPr>
              <w:jc w:val="center"/>
            </w:pPr>
            <w:r w:rsidRPr="00697EA4">
              <w:t>x</w:t>
            </w:r>
          </w:p>
        </w:tc>
      </w:tr>
    </w:tbl>
    <w:p w14:paraId="02EE2DB1" w14:textId="77777777" w:rsidR="00ED55F0" w:rsidRDefault="00ED55F0" w:rsidP="00ED55F0">
      <w:pPr>
        <w:suppressAutoHyphens/>
        <w:autoSpaceDN w:val="0"/>
        <w:spacing w:line="276" w:lineRule="auto"/>
        <w:ind w:left="360"/>
        <w:jc w:val="both"/>
        <w:textAlignment w:val="baseline"/>
        <w:rPr>
          <w:rFonts w:eastAsia="Calibri"/>
          <w:kern w:val="3"/>
          <w:sz w:val="22"/>
          <w:szCs w:val="22"/>
          <w:lang w:eastAsia="zh-CN"/>
        </w:rPr>
      </w:pPr>
    </w:p>
    <w:p w14:paraId="065B9EFE" w14:textId="77777777" w:rsidR="00ED55F0" w:rsidRDefault="00ED55F0" w:rsidP="00ED55F0">
      <w:pPr>
        <w:suppressAutoHyphens/>
        <w:autoSpaceDN w:val="0"/>
        <w:spacing w:line="276" w:lineRule="auto"/>
        <w:ind w:left="360"/>
        <w:jc w:val="both"/>
        <w:textAlignment w:val="baseline"/>
        <w:rPr>
          <w:rFonts w:eastAsia="Calibri"/>
          <w:kern w:val="3"/>
          <w:sz w:val="22"/>
          <w:szCs w:val="22"/>
          <w:lang w:eastAsia="zh-CN"/>
        </w:rPr>
      </w:pPr>
    </w:p>
    <w:p w14:paraId="03EF38E4" w14:textId="77777777" w:rsidR="00ED55F0" w:rsidRPr="00173513" w:rsidRDefault="00ED55F0" w:rsidP="00ED55F0">
      <w:pPr>
        <w:suppressAutoHyphens/>
        <w:autoSpaceDN w:val="0"/>
        <w:spacing w:line="276" w:lineRule="auto"/>
        <w:ind w:left="360"/>
        <w:jc w:val="both"/>
        <w:textAlignment w:val="baseline"/>
        <w:rPr>
          <w:rFonts w:eastAsia="Calibri"/>
          <w:kern w:val="3"/>
          <w:lang w:eastAsia="zh-CN"/>
        </w:rPr>
      </w:pPr>
      <w:r w:rsidRPr="00173513">
        <w:rPr>
          <w:rFonts w:eastAsia="Calibri"/>
          <w:kern w:val="3"/>
          <w:lang w:eastAsia="zh-CN"/>
        </w:rPr>
        <w:t>……………………… dnia …………………                                                                           ……………………………………………………..</w:t>
      </w:r>
    </w:p>
    <w:p w14:paraId="0B66394C" w14:textId="77777777" w:rsidR="00ED55F0" w:rsidRDefault="00ED55F0" w:rsidP="00ED55F0">
      <w:pPr>
        <w:suppressAutoHyphens/>
        <w:autoSpaceDN w:val="0"/>
        <w:spacing w:line="276" w:lineRule="auto"/>
        <w:ind w:left="360"/>
        <w:jc w:val="both"/>
        <w:textAlignment w:val="baseline"/>
      </w:pPr>
      <w:r w:rsidRPr="00173513">
        <w:rPr>
          <w:rFonts w:eastAsia="Calibri"/>
          <w:kern w:val="3"/>
          <w:lang w:eastAsia="zh-CN"/>
        </w:rPr>
        <w:t xml:space="preserve">                                                                                                                                                         (podpis osoby upoważnionej do reprezentacji)</w:t>
      </w:r>
    </w:p>
    <w:p w14:paraId="344E431D" w14:textId="77777777" w:rsidR="000D2CCE" w:rsidRDefault="000D2CCE" w:rsidP="00173513">
      <w:pPr>
        <w:spacing w:after="120" w:line="276" w:lineRule="auto"/>
        <w:jc w:val="both"/>
        <w:rPr>
          <w:b/>
          <w:color w:val="000000"/>
          <w:sz w:val="22"/>
          <w:szCs w:val="22"/>
        </w:rPr>
      </w:pPr>
    </w:p>
    <w:p w14:paraId="51ECADDA" w14:textId="77777777" w:rsidR="000D2CCE" w:rsidRDefault="000D2CCE" w:rsidP="00DB5DCF">
      <w:pPr>
        <w:spacing w:after="120" w:line="276" w:lineRule="auto"/>
        <w:ind w:left="11328"/>
        <w:jc w:val="both"/>
        <w:rPr>
          <w:b/>
          <w:color w:val="000000"/>
          <w:sz w:val="22"/>
          <w:szCs w:val="22"/>
        </w:rPr>
      </w:pPr>
    </w:p>
    <w:p w14:paraId="5D0ABAA4" w14:textId="77777777" w:rsidR="000D2CCE" w:rsidRDefault="000D2CCE" w:rsidP="00DB5DCF">
      <w:pPr>
        <w:spacing w:after="120" w:line="276" w:lineRule="auto"/>
        <w:ind w:left="11328"/>
        <w:jc w:val="both"/>
        <w:rPr>
          <w:b/>
          <w:color w:val="000000"/>
          <w:sz w:val="22"/>
          <w:szCs w:val="22"/>
        </w:rPr>
      </w:pPr>
    </w:p>
    <w:p w14:paraId="42853CFF" w14:textId="7FD65869" w:rsidR="00DB5DCF" w:rsidRDefault="00DB5DCF" w:rsidP="00DB5DCF">
      <w:pPr>
        <w:spacing w:after="120" w:line="276" w:lineRule="auto"/>
        <w:ind w:left="11328"/>
        <w:jc w:val="both"/>
        <w:rPr>
          <w:b/>
          <w:color w:val="000000"/>
          <w:sz w:val="22"/>
          <w:szCs w:val="22"/>
        </w:rPr>
      </w:pPr>
      <w:r w:rsidRPr="00B90071">
        <w:rPr>
          <w:b/>
          <w:color w:val="000000"/>
          <w:sz w:val="22"/>
          <w:szCs w:val="22"/>
        </w:rPr>
        <w:lastRenderedPageBreak/>
        <w:t xml:space="preserve">Załącznik nr </w:t>
      </w:r>
      <w:proofErr w:type="gramStart"/>
      <w:r w:rsidRPr="00B90071">
        <w:rPr>
          <w:b/>
          <w:color w:val="000000"/>
          <w:sz w:val="22"/>
          <w:szCs w:val="22"/>
        </w:rPr>
        <w:t>4  do</w:t>
      </w:r>
      <w:proofErr w:type="gramEnd"/>
      <w:r w:rsidRPr="00B90071">
        <w:rPr>
          <w:b/>
          <w:color w:val="000000"/>
          <w:sz w:val="22"/>
          <w:szCs w:val="22"/>
        </w:rPr>
        <w:t xml:space="preserve"> SWZ </w:t>
      </w:r>
    </w:p>
    <w:p w14:paraId="0C81CAA5" w14:textId="3ED5B23C" w:rsidR="00DB5DCF" w:rsidRDefault="00DB5DCF" w:rsidP="00DB5DCF">
      <w:pPr>
        <w:spacing w:after="120" w:line="276" w:lineRule="auto"/>
        <w:ind w:left="11328"/>
        <w:jc w:val="both"/>
        <w:rPr>
          <w:b/>
          <w:bCs/>
          <w:sz w:val="22"/>
          <w:szCs w:val="22"/>
        </w:rPr>
      </w:pPr>
      <w:r w:rsidRPr="00DF5ADC">
        <w:rPr>
          <w:b/>
          <w:bCs/>
          <w:sz w:val="22"/>
          <w:szCs w:val="22"/>
        </w:rPr>
        <w:t xml:space="preserve">Zadanie nr </w:t>
      </w:r>
      <w:r w:rsidR="00C94F82">
        <w:rPr>
          <w:b/>
          <w:bCs/>
          <w:sz w:val="22"/>
          <w:szCs w:val="22"/>
        </w:rPr>
        <w:t>3</w:t>
      </w:r>
    </w:p>
    <w:p w14:paraId="27236B16" w14:textId="77777777" w:rsidR="00C81A0B" w:rsidRPr="00DF5ADC" w:rsidRDefault="00C81A0B" w:rsidP="00DB5DCF">
      <w:pPr>
        <w:spacing w:after="120" w:line="276" w:lineRule="auto"/>
        <w:ind w:left="11328"/>
        <w:jc w:val="both"/>
        <w:rPr>
          <w:b/>
          <w:bCs/>
          <w:sz w:val="22"/>
          <w:szCs w:val="22"/>
        </w:rPr>
      </w:pPr>
    </w:p>
    <w:tbl>
      <w:tblPr>
        <w:tblW w:w="13793" w:type="dxa"/>
        <w:tblCellMar>
          <w:left w:w="70" w:type="dxa"/>
          <w:right w:w="70" w:type="dxa"/>
        </w:tblCellMar>
        <w:tblLook w:val="04A0" w:firstRow="1" w:lastRow="0" w:firstColumn="1" w:lastColumn="0" w:noHBand="0" w:noVBand="1"/>
      </w:tblPr>
      <w:tblGrid>
        <w:gridCol w:w="440"/>
        <w:gridCol w:w="2136"/>
        <w:gridCol w:w="1410"/>
        <w:gridCol w:w="2115"/>
        <w:gridCol w:w="503"/>
        <w:gridCol w:w="580"/>
        <w:gridCol w:w="1020"/>
        <w:gridCol w:w="1136"/>
        <w:gridCol w:w="841"/>
        <w:gridCol w:w="1103"/>
        <w:gridCol w:w="2509"/>
      </w:tblGrid>
      <w:tr w:rsidR="00173513" w:rsidRPr="00697EA4" w14:paraId="245BAF34" w14:textId="77777777" w:rsidTr="008D6568">
        <w:trPr>
          <w:trHeight w:val="510"/>
        </w:trPr>
        <w:tc>
          <w:tcPr>
            <w:tcW w:w="440" w:type="dxa"/>
            <w:tcBorders>
              <w:top w:val="single" w:sz="4" w:space="0" w:color="000000"/>
              <w:left w:val="single" w:sz="4" w:space="0" w:color="000000"/>
              <w:bottom w:val="single" w:sz="4" w:space="0" w:color="000000"/>
              <w:right w:val="single" w:sz="4" w:space="0" w:color="000000"/>
            </w:tcBorders>
            <w:vAlign w:val="center"/>
            <w:hideMark/>
          </w:tcPr>
          <w:p w14:paraId="12165886" w14:textId="77777777" w:rsidR="00173513" w:rsidRPr="0029420C" w:rsidRDefault="00173513" w:rsidP="008D6568">
            <w:pPr>
              <w:rPr>
                <w:b/>
                <w:bCs/>
              </w:rPr>
            </w:pPr>
            <w:r w:rsidRPr="0029420C">
              <w:rPr>
                <w:b/>
                <w:bCs/>
              </w:rPr>
              <w:t>Lp.</w:t>
            </w:r>
          </w:p>
        </w:tc>
        <w:tc>
          <w:tcPr>
            <w:tcW w:w="2136" w:type="dxa"/>
            <w:tcBorders>
              <w:top w:val="single" w:sz="4" w:space="0" w:color="000000"/>
              <w:left w:val="nil"/>
              <w:bottom w:val="single" w:sz="4" w:space="0" w:color="000000"/>
              <w:right w:val="single" w:sz="4" w:space="0" w:color="000000"/>
            </w:tcBorders>
            <w:vAlign w:val="center"/>
            <w:hideMark/>
          </w:tcPr>
          <w:p w14:paraId="7E4ECE50" w14:textId="77777777" w:rsidR="00173513" w:rsidRPr="0029420C" w:rsidRDefault="00173513" w:rsidP="008D6568">
            <w:pPr>
              <w:rPr>
                <w:b/>
                <w:bCs/>
              </w:rPr>
            </w:pPr>
            <w:r w:rsidRPr="0029420C">
              <w:rPr>
                <w:b/>
                <w:bCs/>
              </w:rPr>
              <w:t>Nazwy międzynarodowe</w:t>
            </w:r>
          </w:p>
        </w:tc>
        <w:tc>
          <w:tcPr>
            <w:tcW w:w="1410" w:type="dxa"/>
            <w:tcBorders>
              <w:top w:val="single" w:sz="4" w:space="0" w:color="000000"/>
              <w:left w:val="nil"/>
              <w:bottom w:val="single" w:sz="4" w:space="0" w:color="000000"/>
              <w:right w:val="single" w:sz="4" w:space="0" w:color="000000"/>
            </w:tcBorders>
            <w:vAlign w:val="center"/>
            <w:hideMark/>
          </w:tcPr>
          <w:p w14:paraId="304DD7C3" w14:textId="77777777" w:rsidR="00173513" w:rsidRPr="0029420C" w:rsidRDefault="00173513" w:rsidP="008D6568">
            <w:pPr>
              <w:rPr>
                <w:b/>
                <w:bCs/>
              </w:rPr>
            </w:pPr>
            <w:r w:rsidRPr="0029420C">
              <w:rPr>
                <w:b/>
                <w:bCs/>
              </w:rPr>
              <w:t>Nazwa Handlowa</w:t>
            </w:r>
          </w:p>
        </w:tc>
        <w:tc>
          <w:tcPr>
            <w:tcW w:w="2115" w:type="dxa"/>
            <w:tcBorders>
              <w:top w:val="single" w:sz="4" w:space="0" w:color="000000"/>
              <w:left w:val="nil"/>
              <w:bottom w:val="single" w:sz="4" w:space="0" w:color="000000"/>
              <w:right w:val="single" w:sz="4" w:space="0" w:color="000000"/>
            </w:tcBorders>
            <w:vAlign w:val="center"/>
            <w:hideMark/>
          </w:tcPr>
          <w:p w14:paraId="355B21B1" w14:textId="77777777" w:rsidR="00173513" w:rsidRPr="0029420C" w:rsidRDefault="00173513" w:rsidP="008D6568">
            <w:pPr>
              <w:rPr>
                <w:b/>
                <w:bCs/>
              </w:rPr>
            </w:pPr>
            <w:r w:rsidRPr="0029420C">
              <w:rPr>
                <w:b/>
                <w:bCs/>
              </w:rPr>
              <w:t xml:space="preserve">Dawka, </w:t>
            </w:r>
            <w:proofErr w:type="gramStart"/>
            <w:r w:rsidRPr="0029420C">
              <w:rPr>
                <w:b/>
                <w:bCs/>
              </w:rPr>
              <w:t>postać,  wielkość</w:t>
            </w:r>
            <w:proofErr w:type="gramEnd"/>
            <w:r w:rsidRPr="0029420C">
              <w:rPr>
                <w:b/>
                <w:bCs/>
              </w:rPr>
              <w:t xml:space="preserve"> opakowania</w:t>
            </w:r>
          </w:p>
        </w:tc>
        <w:tc>
          <w:tcPr>
            <w:tcW w:w="503" w:type="dxa"/>
            <w:tcBorders>
              <w:top w:val="single" w:sz="4" w:space="0" w:color="000000"/>
              <w:left w:val="nil"/>
              <w:bottom w:val="single" w:sz="4" w:space="0" w:color="000000"/>
              <w:right w:val="single" w:sz="4" w:space="0" w:color="000000"/>
            </w:tcBorders>
            <w:vAlign w:val="center"/>
            <w:hideMark/>
          </w:tcPr>
          <w:p w14:paraId="04285294" w14:textId="77777777" w:rsidR="00173513" w:rsidRPr="0029420C" w:rsidRDefault="00173513" w:rsidP="008D6568">
            <w:pPr>
              <w:rPr>
                <w:b/>
                <w:bCs/>
              </w:rPr>
            </w:pPr>
            <w:proofErr w:type="spellStart"/>
            <w:r w:rsidRPr="0029420C">
              <w:rPr>
                <w:b/>
                <w:bCs/>
              </w:rPr>
              <w:t>jm</w:t>
            </w:r>
            <w:proofErr w:type="spellEnd"/>
            <w:r w:rsidRPr="0029420C">
              <w:rPr>
                <w:b/>
                <w:bCs/>
              </w:rPr>
              <w:t>.</w:t>
            </w:r>
          </w:p>
        </w:tc>
        <w:tc>
          <w:tcPr>
            <w:tcW w:w="580" w:type="dxa"/>
            <w:tcBorders>
              <w:top w:val="single" w:sz="4" w:space="0" w:color="000000"/>
              <w:left w:val="nil"/>
              <w:bottom w:val="single" w:sz="4" w:space="0" w:color="000000"/>
              <w:right w:val="single" w:sz="4" w:space="0" w:color="000000"/>
            </w:tcBorders>
            <w:vAlign w:val="center"/>
            <w:hideMark/>
          </w:tcPr>
          <w:p w14:paraId="19F4B1FD" w14:textId="77777777" w:rsidR="00173513" w:rsidRPr="0029420C" w:rsidRDefault="00173513" w:rsidP="008D6568">
            <w:pPr>
              <w:rPr>
                <w:b/>
                <w:bCs/>
              </w:rPr>
            </w:pPr>
            <w:r w:rsidRPr="0029420C">
              <w:rPr>
                <w:b/>
                <w:bCs/>
              </w:rPr>
              <w:t>Ilość</w:t>
            </w:r>
          </w:p>
        </w:tc>
        <w:tc>
          <w:tcPr>
            <w:tcW w:w="1020" w:type="dxa"/>
            <w:tcBorders>
              <w:top w:val="single" w:sz="4" w:space="0" w:color="000000"/>
              <w:left w:val="nil"/>
              <w:bottom w:val="single" w:sz="4" w:space="0" w:color="000000"/>
              <w:right w:val="single" w:sz="4" w:space="0" w:color="000000"/>
            </w:tcBorders>
            <w:vAlign w:val="center"/>
            <w:hideMark/>
          </w:tcPr>
          <w:p w14:paraId="5B5CEF8E" w14:textId="77777777" w:rsidR="00173513" w:rsidRPr="0029420C" w:rsidRDefault="00173513" w:rsidP="008D6568">
            <w:pPr>
              <w:rPr>
                <w:b/>
                <w:bCs/>
              </w:rPr>
            </w:pPr>
            <w:r w:rsidRPr="0029420C">
              <w:rPr>
                <w:b/>
                <w:bCs/>
              </w:rPr>
              <w:t xml:space="preserve"> Cena jedn.</w:t>
            </w:r>
            <w:r w:rsidRPr="0029420C">
              <w:rPr>
                <w:b/>
                <w:bCs/>
              </w:rPr>
              <w:br/>
              <w:t xml:space="preserve">netto </w:t>
            </w:r>
          </w:p>
        </w:tc>
        <w:tc>
          <w:tcPr>
            <w:tcW w:w="1136" w:type="dxa"/>
            <w:tcBorders>
              <w:top w:val="single" w:sz="4" w:space="0" w:color="000000"/>
              <w:left w:val="nil"/>
              <w:bottom w:val="single" w:sz="4" w:space="0" w:color="000000"/>
              <w:right w:val="single" w:sz="4" w:space="0" w:color="000000"/>
            </w:tcBorders>
            <w:vAlign w:val="center"/>
            <w:hideMark/>
          </w:tcPr>
          <w:p w14:paraId="175F00B7" w14:textId="77777777" w:rsidR="00173513" w:rsidRPr="0029420C" w:rsidRDefault="00173513" w:rsidP="008D6568">
            <w:pPr>
              <w:rPr>
                <w:b/>
                <w:bCs/>
              </w:rPr>
            </w:pPr>
            <w:r w:rsidRPr="0029420C">
              <w:rPr>
                <w:b/>
                <w:bCs/>
              </w:rPr>
              <w:t xml:space="preserve"> Wartość </w:t>
            </w:r>
            <w:r w:rsidRPr="0029420C">
              <w:rPr>
                <w:b/>
                <w:bCs/>
              </w:rPr>
              <w:br/>
              <w:t xml:space="preserve">netto </w:t>
            </w:r>
          </w:p>
        </w:tc>
        <w:tc>
          <w:tcPr>
            <w:tcW w:w="841" w:type="dxa"/>
            <w:tcBorders>
              <w:top w:val="single" w:sz="4" w:space="0" w:color="000000"/>
              <w:left w:val="nil"/>
              <w:bottom w:val="single" w:sz="4" w:space="0" w:color="000000"/>
              <w:right w:val="single" w:sz="4" w:space="0" w:color="000000"/>
            </w:tcBorders>
            <w:vAlign w:val="center"/>
            <w:hideMark/>
          </w:tcPr>
          <w:p w14:paraId="32AB3610" w14:textId="77777777" w:rsidR="00173513" w:rsidRPr="0029420C" w:rsidRDefault="00173513" w:rsidP="008D6568">
            <w:pPr>
              <w:rPr>
                <w:b/>
                <w:bCs/>
              </w:rPr>
            </w:pPr>
            <w:r w:rsidRPr="0029420C">
              <w:rPr>
                <w:b/>
                <w:bCs/>
              </w:rPr>
              <w:t xml:space="preserve">Stawka </w:t>
            </w:r>
            <w:r w:rsidRPr="0029420C">
              <w:rPr>
                <w:b/>
                <w:bCs/>
              </w:rPr>
              <w:br/>
              <w:t>VAT (%)</w:t>
            </w:r>
          </w:p>
        </w:tc>
        <w:tc>
          <w:tcPr>
            <w:tcW w:w="1103" w:type="dxa"/>
            <w:tcBorders>
              <w:top w:val="single" w:sz="4" w:space="0" w:color="000000"/>
              <w:left w:val="nil"/>
              <w:bottom w:val="single" w:sz="4" w:space="0" w:color="000000"/>
              <w:right w:val="single" w:sz="4" w:space="0" w:color="000000"/>
            </w:tcBorders>
            <w:vAlign w:val="center"/>
            <w:hideMark/>
          </w:tcPr>
          <w:p w14:paraId="6D45C586" w14:textId="77777777" w:rsidR="00173513" w:rsidRPr="0029420C" w:rsidRDefault="00173513" w:rsidP="008D6568">
            <w:pPr>
              <w:rPr>
                <w:b/>
                <w:bCs/>
              </w:rPr>
            </w:pPr>
            <w:r w:rsidRPr="0029420C">
              <w:rPr>
                <w:b/>
                <w:bCs/>
              </w:rPr>
              <w:t xml:space="preserve"> Wartość brutto </w:t>
            </w:r>
          </w:p>
        </w:tc>
        <w:tc>
          <w:tcPr>
            <w:tcW w:w="2509" w:type="dxa"/>
            <w:tcBorders>
              <w:top w:val="single" w:sz="4" w:space="0" w:color="000000"/>
              <w:left w:val="nil"/>
              <w:bottom w:val="single" w:sz="4" w:space="0" w:color="000000"/>
              <w:right w:val="single" w:sz="4" w:space="0" w:color="000000"/>
            </w:tcBorders>
            <w:vAlign w:val="center"/>
            <w:hideMark/>
          </w:tcPr>
          <w:p w14:paraId="28B78AFC" w14:textId="77777777" w:rsidR="00173513" w:rsidRPr="0029420C" w:rsidRDefault="00173513" w:rsidP="008D6568">
            <w:pPr>
              <w:rPr>
                <w:b/>
                <w:bCs/>
              </w:rPr>
            </w:pPr>
            <w:r w:rsidRPr="0029420C">
              <w:rPr>
                <w:b/>
                <w:bCs/>
              </w:rPr>
              <w:t>Producent</w:t>
            </w:r>
          </w:p>
        </w:tc>
      </w:tr>
      <w:tr w:rsidR="00173513" w:rsidRPr="00697EA4" w14:paraId="135CD0E8" w14:textId="77777777" w:rsidTr="008D6568">
        <w:trPr>
          <w:trHeight w:val="285"/>
        </w:trPr>
        <w:tc>
          <w:tcPr>
            <w:tcW w:w="440" w:type="dxa"/>
            <w:tcBorders>
              <w:top w:val="nil"/>
              <w:left w:val="single" w:sz="4" w:space="0" w:color="000000"/>
              <w:bottom w:val="single" w:sz="4" w:space="0" w:color="000000"/>
              <w:right w:val="single" w:sz="4" w:space="0" w:color="000000"/>
            </w:tcBorders>
            <w:vAlign w:val="center"/>
            <w:hideMark/>
          </w:tcPr>
          <w:p w14:paraId="6C5D2692" w14:textId="77777777" w:rsidR="00173513" w:rsidRPr="00697EA4" w:rsidRDefault="00173513" w:rsidP="008D6568">
            <w:r w:rsidRPr="00697EA4">
              <w:t>1</w:t>
            </w:r>
          </w:p>
        </w:tc>
        <w:tc>
          <w:tcPr>
            <w:tcW w:w="2136" w:type="dxa"/>
            <w:tcBorders>
              <w:top w:val="nil"/>
              <w:left w:val="nil"/>
              <w:bottom w:val="single" w:sz="4" w:space="0" w:color="000000"/>
              <w:right w:val="single" w:sz="4" w:space="0" w:color="000000"/>
            </w:tcBorders>
            <w:vAlign w:val="center"/>
            <w:hideMark/>
          </w:tcPr>
          <w:p w14:paraId="4C9D9038" w14:textId="77777777" w:rsidR="00173513" w:rsidRPr="00697EA4" w:rsidRDefault="00173513" w:rsidP="008D6568">
            <w:proofErr w:type="spellStart"/>
            <w:r w:rsidRPr="00697EA4">
              <w:t>Vancomycinum</w:t>
            </w:r>
            <w:proofErr w:type="spellEnd"/>
          </w:p>
        </w:tc>
        <w:tc>
          <w:tcPr>
            <w:tcW w:w="1410" w:type="dxa"/>
            <w:tcBorders>
              <w:top w:val="nil"/>
              <w:left w:val="nil"/>
              <w:bottom w:val="single" w:sz="4" w:space="0" w:color="000000"/>
              <w:right w:val="single" w:sz="4" w:space="0" w:color="000000"/>
            </w:tcBorders>
            <w:noWrap/>
            <w:vAlign w:val="center"/>
            <w:hideMark/>
          </w:tcPr>
          <w:p w14:paraId="53B2A4CF" w14:textId="77777777" w:rsidR="00173513" w:rsidRPr="00697EA4" w:rsidRDefault="00173513" w:rsidP="008D6568"/>
        </w:tc>
        <w:tc>
          <w:tcPr>
            <w:tcW w:w="2115" w:type="dxa"/>
            <w:tcBorders>
              <w:top w:val="nil"/>
              <w:left w:val="nil"/>
              <w:bottom w:val="single" w:sz="4" w:space="0" w:color="000000"/>
              <w:right w:val="single" w:sz="4" w:space="0" w:color="000000"/>
            </w:tcBorders>
            <w:noWrap/>
            <w:vAlign w:val="center"/>
            <w:hideMark/>
          </w:tcPr>
          <w:p w14:paraId="07698BB2" w14:textId="77777777" w:rsidR="00173513" w:rsidRPr="00697EA4" w:rsidRDefault="00173513" w:rsidP="008D6568">
            <w:r w:rsidRPr="00697EA4">
              <w:t xml:space="preserve">500 mg </w:t>
            </w:r>
            <w:proofErr w:type="spellStart"/>
            <w:r w:rsidRPr="00697EA4">
              <w:t>i.v</w:t>
            </w:r>
            <w:proofErr w:type="spellEnd"/>
            <w:r w:rsidRPr="00697EA4">
              <w:t>. x 1 fiol. *</w:t>
            </w:r>
          </w:p>
        </w:tc>
        <w:tc>
          <w:tcPr>
            <w:tcW w:w="503" w:type="dxa"/>
            <w:tcBorders>
              <w:top w:val="nil"/>
              <w:left w:val="nil"/>
              <w:bottom w:val="single" w:sz="4" w:space="0" w:color="000000"/>
              <w:right w:val="single" w:sz="4" w:space="0" w:color="000000"/>
            </w:tcBorders>
            <w:vAlign w:val="center"/>
            <w:hideMark/>
          </w:tcPr>
          <w:p w14:paraId="7720CDC1" w14:textId="77777777" w:rsidR="00173513" w:rsidRPr="00697EA4" w:rsidRDefault="00173513" w:rsidP="008D6568">
            <w:r w:rsidRPr="00697EA4">
              <w:t xml:space="preserve">  fiol.</w:t>
            </w:r>
          </w:p>
        </w:tc>
        <w:tc>
          <w:tcPr>
            <w:tcW w:w="580" w:type="dxa"/>
            <w:tcBorders>
              <w:top w:val="nil"/>
              <w:left w:val="nil"/>
              <w:bottom w:val="single" w:sz="4" w:space="0" w:color="000000"/>
              <w:right w:val="single" w:sz="4" w:space="0" w:color="000000"/>
            </w:tcBorders>
            <w:vAlign w:val="center"/>
            <w:hideMark/>
          </w:tcPr>
          <w:p w14:paraId="408257C1" w14:textId="77777777" w:rsidR="00173513" w:rsidRPr="00697EA4" w:rsidRDefault="00173513" w:rsidP="008D6568">
            <w:r w:rsidRPr="00697EA4">
              <w:t>700</w:t>
            </w:r>
          </w:p>
        </w:tc>
        <w:tc>
          <w:tcPr>
            <w:tcW w:w="1020" w:type="dxa"/>
            <w:tcBorders>
              <w:top w:val="nil"/>
              <w:left w:val="nil"/>
              <w:bottom w:val="single" w:sz="4" w:space="0" w:color="000000"/>
              <w:right w:val="single" w:sz="4" w:space="0" w:color="000000"/>
            </w:tcBorders>
            <w:vAlign w:val="center"/>
          </w:tcPr>
          <w:p w14:paraId="636D5DA7" w14:textId="20035B84" w:rsidR="00173513" w:rsidRPr="00697EA4" w:rsidRDefault="00173513" w:rsidP="008D6568"/>
        </w:tc>
        <w:tc>
          <w:tcPr>
            <w:tcW w:w="1136" w:type="dxa"/>
            <w:tcBorders>
              <w:top w:val="nil"/>
              <w:left w:val="nil"/>
              <w:bottom w:val="single" w:sz="4" w:space="0" w:color="000000"/>
              <w:right w:val="single" w:sz="4" w:space="0" w:color="000000"/>
            </w:tcBorders>
            <w:vAlign w:val="center"/>
          </w:tcPr>
          <w:p w14:paraId="75AEC800" w14:textId="4A790A12" w:rsidR="00173513" w:rsidRPr="00697EA4" w:rsidRDefault="00173513" w:rsidP="008D6568"/>
        </w:tc>
        <w:tc>
          <w:tcPr>
            <w:tcW w:w="841" w:type="dxa"/>
            <w:tcBorders>
              <w:top w:val="nil"/>
              <w:left w:val="nil"/>
              <w:bottom w:val="single" w:sz="4" w:space="0" w:color="000000"/>
              <w:right w:val="single" w:sz="4" w:space="0" w:color="000000"/>
            </w:tcBorders>
            <w:vAlign w:val="center"/>
          </w:tcPr>
          <w:p w14:paraId="4D3B9D43" w14:textId="77777777" w:rsidR="00173513" w:rsidRPr="00697EA4" w:rsidRDefault="00173513" w:rsidP="008D6568"/>
        </w:tc>
        <w:tc>
          <w:tcPr>
            <w:tcW w:w="1103" w:type="dxa"/>
            <w:tcBorders>
              <w:top w:val="nil"/>
              <w:left w:val="nil"/>
              <w:bottom w:val="single" w:sz="4" w:space="0" w:color="000000"/>
              <w:right w:val="single" w:sz="4" w:space="0" w:color="000000"/>
            </w:tcBorders>
            <w:vAlign w:val="center"/>
          </w:tcPr>
          <w:p w14:paraId="030CF786" w14:textId="77777777" w:rsidR="00173513" w:rsidRPr="00697EA4" w:rsidRDefault="00173513" w:rsidP="008D6568"/>
        </w:tc>
        <w:tc>
          <w:tcPr>
            <w:tcW w:w="2509" w:type="dxa"/>
            <w:tcBorders>
              <w:top w:val="nil"/>
              <w:left w:val="nil"/>
              <w:bottom w:val="single" w:sz="4" w:space="0" w:color="000000"/>
              <w:right w:val="single" w:sz="4" w:space="0" w:color="000000"/>
            </w:tcBorders>
            <w:noWrap/>
            <w:vAlign w:val="center"/>
            <w:hideMark/>
          </w:tcPr>
          <w:p w14:paraId="23807D8A" w14:textId="77777777" w:rsidR="00173513" w:rsidRPr="00697EA4" w:rsidRDefault="00173513" w:rsidP="008D6568">
            <w:r w:rsidRPr="00697EA4">
              <w:t> </w:t>
            </w:r>
          </w:p>
        </w:tc>
      </w:tr>
      <w:tr w:rsidR="00173513" w:rsidRPr="00697EA4" w14:paraId="0A9AB3CC" w14:textId="77777777" w:rsidTr="008D6568">
        <w:trPr>
          <w:trHeight w:val="300"/>
        </w:trPr>
        <w:tc>
          <w:tcPr>
            <w:tcW w:w="440" w:type="dxa"/>
            <w:tcBorders>
              <w:top w:val="nil"/>
              <w:left w:val="single" w:sz="4" w:space="0" w:color="000000"/>
              <w:bottom w:val="single" w:sz="4" w:space="0" w:color="000000"/>
              <w:right w:val="single" w:sz="4" w:space="0" w:color="000000"/>
            </w:tcBorders>
            <w:vAlign w:val="center"/>
            <w:hideMark/>
          </w:tcPr>
          <w:p w14:paraId="6AC7207B" w14:textId="77777777" w:rsidR="00173513" w:rsidRPr="00697EA4" w:rsidRDefault="00173513" w:rsidP="008D6568">
            <w:r w:rsidRPr="00697EA4">
              <w:t>2</w:t>
            </w:r>
          </w:p>
        </w:tc>
        <w:tc>
          <w:tcPr>
            <w:tcW w:w="2136" w:type="dxa"/>
            <w:tcBorders>
              <w:top w:val="nil"/>
              <w:left w:val="nil"/>
              <w:bottom w:val="single" w:sz="4" w:space="0" w:color="000000"/>
              <w:right w:val="single" w:sz="4" w:space="0" w:color="000000"/>
            </w:tcBorders>
            <w:vAlign w:val="center"/>
            <w:hideMark/>
          </w:tcPr>
          <w:p w14:paraId="74360478" w14:textId="77777777" w:rsidR="00173513" w:rsidRPr="00697EA4" w:rsidRDefault="00173513" w:rsidP="008D6568">
            <w:proofErr w:type="spellStart"/>
            <w:r w:rsidRPr="00697EA4">
              <w:t>Vancomycinum</w:t>
            </w:r>
            <w:proofErr w:type="spellEnd"/>
          </w:p>
        </w:tc>
        <w:tc>
          <w:tcPr>
            <w:tcW w:w="1410" w:type="dxa"/>
            <w:tcBorders>
              <w:top w:val="nil"/>
              <w:left w:val="nil"/>
              <w:bottom w:val="single" w:sz="4" w:space="0" w:color="000000"/>
              <w:right w:val="single" w:sz="4" w:space="0" w:color="000000"/>
            </w:tcBorders>
            <w:noWrap/>
            <w:vAlign w:val="center"/>
            <w:hideMark/>
          </w:tcPr>
          <w:p w14:paraId="57565E1D" w14:textId="77777777" w:rsidR="00173513" w:rsidRPr="00697EA4" w:rsidRDefault="00173513" w:rsidP="008D6568">
            <w:r w:rsidRPr="00697EA4">
              <w:t> </w:t>
            </w:r>
          </w:p>
        </w:tc>
        <w:tc>
          <w:tcPr>
            <w:tcW w:w="2115" w:type="dxa"/>
            <w:tcBorders>
              <w:top w:val="nil"/>
              <w:left w:val="nil"/>
              <w:bottom w:val="single" w:sz="4" w:space="0" w:color="000000"/>
              <w:right w:val="single" w:sz="4" w:space="0" w:color="000000"/>
            </w:tcBorders>
            <w:noWrap/>
            <w:vAlign w:val="center"/>
            <w:hideMark/>
          </w:tcPr>
          <w:p w14:paraId="27655561" w14:textId="77777777" w:rsidR="00173513" w:rsidRPr="00697EA4" w:rsidRDefault="00173513" w:rsidP="008D6568">
            <w:r w:rsidRPr="00697EA4">
              <w:t xml:space="preserve">1 g </w:t>
            </w:r>
            <w:proofErr w:type="spellStart"/>
            <w:r w:rsidRPr="00697EA4">
              <w:t>i.v</w:t>
            </w:r>
            <w:proofErr w:type="spellEnd"/>
            <w:r w:rsidRPr="00697EA4">
              <w:t>. x 1 fiol.  *</w:t>
            </w:r>
          </w:p>
        </w:tc>
        <w:tc>
          <w:tcPr>
            <w:tcW w:w="503" w:type="dxa"/>
            <w:tcBorders>
              <w:top w:val="nil"/>
              <w:left w:val="nil"/>
              <w:bottom w:val="single" w:sz="4" w:space="0" w:color="000000"/>
              <w:right w:val="single" w:sz="4" w:space="0" w:color="000000"/>
            </w:tcBorders>
            <w:vAlign w:val="center"/>
            <w:hideMark/>
          </w:tcPr>
          <w:p w14:paraId="758931B8" w14:textId="77777777" w:rsidR="00173513" w:rsidRPr="00697EA4" w:rsidRDefault="00173513" w:rsidP="008D6568">
            <w:r w:rsidRPr="00697EA4">
              <w:t xml:space="preserve">  fiol.</w:t>
            </w:r>
          </w:p>
        </w:tc>
        <w:tc>
          <w:tcPr>
            <w:tcW w:w="580" w:type="dxa"/>
            <w:tcBorders>
              <w:top w:val="nil"/>
              <w:left w:val="nil"/>
              <w:bottom w:val="single" w:sz="4" w:space="0" w:color="000000"/>
              <w:right w:val="single" w:sz="4" w:space="0" w:color="000000"/>
            </w:tcBorders>
            <w:vAlign w:val="center"/>
          </w:tcPr>
          <w:p w14:paraId="2B4544A0" w14:textId="77777777" w:rsidR="00173513" w:rsidRPr="00697EA4" w:rsidRDefault="00173513" w:rsidP="008D6568">
            <w:r w:rsidRPr="00697EA4">
              <w:t>1400</w:t>
            </w:r>
          </w:p>
        </w:tc>
        <w:tc>
          <w:tcPr>
            <w:tcW w:w="1020" w:type="dxa"/>
            <w:tcBorders>
              <w:top w:val="nil"/>
              <w:left w:val="nil"/>
              <w:bottom w:val="single" w:sz="4" w:space="0" w:color="000000"/>
              <w:right w:val="single" w:sz="4" w:space="0" w:color="000000"/>
            </w:tcBorders>
            <w:vAlign w:val="center"/>
          </w:tcPr>
          <w:p w14:paraId="1B666D71" w14:textId="3BDA8DA7" w:rsidR="00173513" w:rsidRPr="00697EA4" w:rsidRDefault="00173513" w:rsidP="008D6568"/>
        </w:tc>
        <w:tc>
          <w:tcPr>
            <w:tcW w:w="1136" w:type="dxa"/>
            <w:tcBorders>
              <w:top w:val="nil"/>
              <w:left w:val="nil"/>
              <w:bottom w:val="single" w:sz="4" w:space="0" w:color="000000"/>
              <w:right w:val="single" w:sz="4" w:space="0" w:color="000000"/>
            </w:tcBorders>
            <w:vAlign w:val="center"/>
          </w:tcPr>
          <w:p w14:paraId="43814E2F" w14:textId="20843C8B" w:rsidR="00173513" w:rsidRPr="00697EA4" w:rsidRDefault="00173513" w:rsidP="008D6568"/>
        </w:tc>
        <w:tc>
          <w:tcPr>
            <w:tcW w:w="841" w:type="dxa"/>
            <w:tcBorders>
              <w:top w:val="nil"/>
              <w:left w:val="nil"/>
              <w:bottom w:val="single" w:sz="4" w:space="0" w:color="000000"/>
              <w:right w:val="single" w:sz="4" w:space="0" w:color="auto"/>
            </w:tcBorders>
            <w:vAlign w:val="center"/>
          </w:tcPr>
          <w:p w14:paraId="52A13B83" w14:textId="77777777" w:rsidR="00173513" w:rsidRPr="00697EA4" w:rsidRDefault="00173513" w:rsidP="008D6568"/>
        </w:tc>
        <w:tc>
          <w:tcPr>
            <w:tcW w:w="1103" w:type="dxa"/>
            <w:tcBorders>
              <w:top w:val="nil"/>
              <w:left w:val="single" w:sz="4" w:space="0" w:color="auto"/>
              <w:bottom w:val="single" w:sz="4" w:space="0" w:color="000000"/>
              <w:right w:val="single" w:sz="4" w:space="0" w:color="000000"/>
            </w:tcBorders>
            <w:vAlign w:val="center"/>
          </w:tcPr>
          <w:p w14:paraId="0E74F3A6" w14:textId="77777777" w:rsidR="00173513" w:rsidRPr="00697EA4" w:rsidRDefault="00173513" w:rsidP="008D6568"/>
        </w:tc>
        <w:tc>
          <w:tcPr>
            <w:tcW w:w="2509" w:type="dxa"/>
            <w:tcBorders>
              <w:top w:val="nil"/>
              <w:left w:val="nil"/>
              <w:bottom w:val="single" w:sz="4" w:space="0" w:color="000000"/>
              <w:right w:val="single" w:sz="4" w:space="0" w:color="000000"/>
            </w:tcBorders>
            <w:noWrap/>
            <w:vAlign w:val="center"/>
            <w:hideMark/>
          </w:tcPr>
          <w:p w14:paraId="37B3DFBA" w14:textId="77777777" w:rsidR="00173513" w:rsidRPr="00697EA4" w:rsidRDefault="00173513" w:rsidP="008D6568">
            <w:r w:rsidRPr="00697EA4">
              <w:t> </w:t>
            </w:r>
          </w:p>
        </w:tc>
      </w:tr>
      <w:tr w:rsidR="00836F33" w:rsidRPr="00697EA4" w14:paraId="088A1F33" w14:textId="77777777" w:rsidTr="00836F33">
        <w:trPr>
          <w:trHeight w:val="300"/>
        </w:trPr>
        <w:tc>
          <w:tcPr>
            <w:tcW w:w="2576" w:type="dxa"/>
            <w:gridSpan w:val="2"/>
            <w:tcBorders>
              <w:top w:val="nil"/>
              <w:left w:val="single" w:sz="4" w:space="0" w:color="000000"/>
              <w:bottom w:val="single" w:sz="4" w:space="0" w:color="000000"/>
              <w:right w:val="single" w:sz="4" w:space="0" w:color="000000"/>
            </w:tcBorders>
            <w:vAlign w:val="center"/>
            <w:hideMark/>
          </w:tcPr>
          <w:p w14:paraId="7ED7769F" w14:textId="77777777" w:rsidR="00836F33" w:rsidRPr="00697EA4" w:rsidRDefault="00836F33" w:rsidP="008D6568">
            <w:r w:rsidRPr="00697EA4">
              <w:t> </w:t>
            </w:r>
          </w:p>
          <w:p w14:paraId="7C216EE3" w14:textId="582782F3" w:rsidR="00836F33" w:rsidRPr="00697EA4" w:rsidRDefault="00836F33" w:rsidP="008D6568">
            <w:r w:rsidRPr="00697EA4">
              <w:t>Razem</w:t>
            </w:r>
          </w:p>
        </w:tc>
        <w:tc>
          <w:tcPr>
            <w:tcW w:w="1410" w:type="dxa"/>
            <w:tcBorders>
              <w:top w:val="nil"/>
              <w:left w:val="nil"/>
              <w:bottom w:val="single" w:sz="4" w:space="0" w:color="000000"/>
              <w:right w:val="single" w:sz="4" w:space="0" w:color="000000"/>
            </w:tcBorders>
            <w:vAlign w:val="center"/>
            <w:hideMark/>
          </w:tcPr>
          <w:p w14:paraId="29A7EA7C" w14:textId="5D35C15E" w:rsidR="00836F33" w:rsidRPr="00697EA4" w:rsidRDefault="00836F33" w:rsidP="00836F33">
            <w:pPr>
              <w:jc w:val="center"/>
            </w:pPr>
            <w:r>
              <w:t>x</w:t>
            </w:r>
          </w:p>
        </w:tc>
        <w:tc>
          <w:tcPr>
            <w:tcW w:w="2115" w:type="dxa"/>
            <w:tcBorders>
              <w:top w:val="nil"/>
              <w:left w:val="nil"/>
              <w:bottom w:val="single" w:sz="4" w:space="0" w:color="000000"/>
              <w:right w:val="single" w:sz="4" w:space="0" w:color="000000"/>
            </w:tcBorders>
            <w:vAlign w:val="center"/>
            <w:hideMark/>
          </w:tcPr>
          <w:p w14:paraId="29DB5FCE" w14:textId="77777777" w:rsidR="00836F33" w:rsidRPr="00697EA4" w:rsidRDefault="00836F33" w:rsidP="00836F33">
            <w:pPr>
              <w:jc w:val="center"/>
            </w:pPr>
            <w:r w:rsidRPr="00697EA4">
              <w:t>x</w:t>
            </w:r>
          </w:p>
        </w:tc>
        <w:tc>
          <w:tcPr>
            <w:tcW w:w="503" w:type="dxa"/>
            <w:tcBorders>
              <w:top w:val="nil"/>
              <w:left w:val="nil"/>
              <w:bottom w:val="single" w:sz="4" w:space="0" w:color="000000"/>
              <w:right w:val="single" w:sz="4" w:space="0" w:color="000000"/>
            </w:tcBorders>
            <w:vAlign w:val="center"/>
            <w:hideMark/>
          </w:tcPr>
          <w:p w14:paraId="5FF7239F" w14:textId="77777777" w:rsidR="00836F33" w:rsidRPr="00697EA4" w:rsidRDefault="00836F33" w:rsidP="00836F33">
            <w:pPr>
              <w:jc w:val="center"/>
            </w:pPr>
            <w:r w:rsidRPr="00697EA4">
              <w:t>x</w:t>
            </w:r>
          </w:p>
        </w:tc>
        <w:tc>
          <w:tcPr>
            <w:tcW w:w="580" w:type="dxa"/>
            <w:tcBorders>
              <w:top w:val="nil"/>
              <w:left w:val="nil"/>
              <w:bottom w:val="single" w:sz="4" w:space="0" w:color="000000"/>
              <w:right w:val="nil"/>
            </w:tcBorders>
            <w:vAlign w:val="center"/>
            <w:hideMark/>
          </w:tcPr>
          <w:p w14:paraId="271E7709" w14:textId="77777777" w:rsidR="00836F33" w:rsidRPr="00697EA4" w:rsidRDefault="00836F33" w:rsidP="00836F33">
            <w:pPr>
              <w:jc w:val="center"/>
            </w:pPr>
            <w:r w:rsidRPr="00697EA4">
              <w:t>x</w:t>
            </w:r>
          </w:p>
        </w:tc>
        <w:tc>
          <w:tcPr>
            <w:tcW w:w="1020" w:type="dxa"/>
            <w:tcBorders>
              <w:top w:val="single" w:sz="8" w:space="0" w:color="000000"/>
              <w:left w:val="single" w:sz="8" w:space="0" w:color="000000"/>
              <w:bottom w:val="single" w:sz="8" w:space="0" w:color="000000"/>
              <w:right w:val="single" w:sz="4" w:space="0" w:color="auto"/>
            </w:tcBorders>
            <w:vAlign w:val="center"/>
          </w:tcPr>
          <w:p w14:paraId="0586FCE5" w14:textId="0C135879" w:rsidR="00836F33" w:rsidRPr="00697EA4" w:rsidRDefault="00836F33" w:rsidP="00836F33">
            <w:pPr>
              <w:jc w:val="center"/>
            </w:pPr>
            <w:r>
              <w:t>x</w:t>
            </w:r>
          </w:p>
        </w:tc>
        <w:tc>
          <w:tcPr>
            <w:tcW w:w="1136" w:type="dxa"/>
            <w:tcBorders>
              <w:top w:val="single" w:sz="8" w:space="0" w:color="000000"/>
              <w:left w:val="single" w:sz="4" w:space="0" w:color="auto"/>
              <w:bottom w:val="single" w:sz="8" w:space="0" w:color="000000"/>
              <w:right w:val="single" w:sz="8" w:space="0" w:color="000000"/>
            </w:tcBorders>
            <w:vAlign w:val="center"/>
          </w:tcPr>
          <w:p w14:paraId="26A0947E" w14:textId="77777777" w:rsidR="00836F33" w:rsidRPr="00697EA4" w:rsidRDefault="00836F33" w:rsidP="00836F33">
            <w:pPr>
              <w:jc w:val="center"/>
            </w:pPr>
          </w:p>
        </w:tc>
        <w:tc>
          <w:tcPr>
            <w:tcW w:w="841" w:type="dxa"/>
            <w:tcBorders>
              <w:top w:val="single" w:sz="8" w:space="0" w:color="000000"/>
              <w:left w:val="nil"/>
              <w:bottom w:val="single" w:sz="8" w:space="0" w:color="000000"/>
              <w:right w:val="single" w:sz="4" w:space="0" w:color="auto"/>
            </w:tcBorders>
            <w:vAlign w:val="center"/>
          </w:tcPr>
          <w:p w14:paraId="796D5B32" w14:textId="77777777" w:rsidR="00836F33" w:rsidRPr="00697EA4" w:rsidRDefault="00836F33" w:rsidP="00836F33">
            <w:pPr>
              <w:jc w:val="center"/>
            </w:pPr>
          </w:p>
        </w:tc>
        <w:tc>
          <w:tcPr>
            <w:tcW w:w="1103" w:type="dxa"/>
            <w:tcBorders>
              <w:top w:val="single" w:sz="8" w:space="0" w:color="000000"/>
              <w:left w:val="single" w:sz="4" w:space="0" w:color="auto"/>
              <w:bottom w:val="single" w:sz="8" w:space="0" w:color="000000"/>
              <w:right w:val="single" w:sz="8" w:space="0" w:color="000000"/>
            </w:tcBorders>
            <w:vAlign w:val="center"/>
          </w:tcPr>
          <w:p w14:paraId="73507A8E" w14:textId="77777777" w:rsidR="00836F33" w:rsidRPr="00697EA4" w:rsidRDefault="00836F33" w:rsidP="00836F33">
            <w:pPr>
              <w:jc w:val="center"/>
            </w:pPr>
          </w:p>
        </w:tc>
        <w:tc>
          <w:tcPr>
            <w:tcW w:w="2509" w:type="dxa"/>
            <w:tcBorders>
              <w:top w:val="nil"/>
              <w:left w:val="nil"/>
              <w:bottom w:val="single" w:sz="4" w:space="0" w:color="000000"/>
              <w:right w:val="single" w:sz="4" w:space="0" w:color="000000"/>
            </w:tcBorders>
            <w:vAlign w:val="center"/>
            <w:hideMark/>
          </w:tcPr>
          <w:p w14:paraId="717AA147" w14:textId="77777777" w:rsidR="00836F33" w:rsidRPr="00697EA4" w:rsidRDefault="00836F33" w:rsidP="00836F33">
            <w:pPr>
              <w:jc w:val="center"/>
            </w:pPr>
            <w:r w:rsidRPr="00697EA4">
              <w:t>x</w:t>
            </w:r>
          </w:p>
        </w:tc>
      </w:tr>
      <w:tr w:rsidR="00173513" w:rsidRPr="00697EA4" w14:paraId="56241F4B" w14:textId="77777777" w:rsidTr="008D6568">
        <w:trPr>
          <w:trHeight w:val="285"/>
        </w:trPr>
        <w:tc>
          <w:tcPr>
            <w:tcW w:w="440" w:type="dxa"/>
            <w:noWrap/>
            <w:vAlign w:val="bottom"/>
            <w:hideMark/>
          </w:tcPr>
          <w:p w14:paraId="35DBAB7D" w14:textId="77777777" w:rsidR="00173513" w:rsidRPr="00697EA4" w:rsidRDefault="00173513" w:rsidP="008D6568"/>
        </w:tc>
        <w:tc>
          <w:tcPr>
            <w:tcW w:w="2136" w:type="dxa"/>
            <w:vAlign w:val="bottom"/>
            <w:hideMark/>
          </w:tcPr>
          <w:p w14:paraId="474EAA95" w14:textId="77777777" w:rsidR="00173513" w:rsidRPr="00697EA4" w:rsidRDefault="00173513" w:rsidP="008D6568"/>
        </w:tc>
        <w:tc>
          <w:tcPr>
            <w:tcW w:w="1410" w:type="dxa"/>
            <w:vAlign w:val="bottom"/>
            <w:hideMark/>
          </w:tcPr>
          <w:p w14:paraId="2FF2FD9B" w14:textId="77777777" w:rsidR="00173513" w:rsidRPr="00697EA4" w:rsidRDefault="00173513" w:rsidP="008D6568"/>
        </w:tc>
        <w:tc>
          <w:tcPr>
            <w:tcW w:w="2115" w:type="dxa"/>
            <w:vAlign w:val="bottom"/>
            <w:hideMark/>
          </w:tcPr>
          <w:p w14:paraId="17F7F73B" w14:textId="77777777" w:rsidR="00173513" w:rsidRPr="00697EA4" w:rsidRDefault="00173513" w:rsidP="008D6568"/>
        </w:tc>
        <w:tc>
          <w:tcPr>
            <w:tcW w:w="503" w:type="dxa"/>
            <w:noWrap/>
            <w:vAlign w:val="bottom"/>
            <w:hideMark/>
          </w:tcPr>
          <w:p w14:paraId="1ED456B2" w14:textId="77777777" w:rsidR="00173513" w:rsidRPr="00697EA4" w:rsidRDefault="00173513" w:rsidP="008D6568"/>
        </w:tc>
        <w:tc>
          <w:tcPr>
            <w:tcW w:w="580" w:type="dxa"/>
            <w:noWrap/>
            <w:vAlign w:val="bottom"/>
            <w:hideMark/>
          </w:tcPr>
          <w:p w14:paraId="530EB059" w14:textId="77777777" w:rsidR="00173513" w:rsidRPr="00697EA4" w:rsidRDefault="00173513" w:rsidP="008D6568"/>
        </w:tc>
        <w:tc>
          <w:tcPr>
            <w:tcW w:w="1020" w:type="dxa"/>
            <w:noWrap/>
            <w:vAlign w:val="bottom"/>
            <w:hideMark/>
          </w:tcPr>
          <w:p w14:paraId="75901D52" w14:textId="77777777" w:rsidR="00173513" w:rsidRPr="00697EA4" w:rsidRDefault="00173513" w:rsidP="008D6568"/>
        </w:tc>
        <w:tc>
          <w:tcPr>
            <w:tcW w:w="1136" w:type="dxa"/>
            <w:noWrap/>
            <w:vAlign w:val="bottom"/>
            <w:hideMark/>
          </w:tcPr>
          <w:p w14:paraId="34C1CE92" w14:textId="77777777" w:rsidR="00173513" w:rsidRPr="00697EA4" w:rsidRDefault="00173513" w:rsidP="008D6568"/>
        </w:tc>
        <w:tc>
          <w:tcPr>
            <w:tcW w:w="841" w:type="dxa"/>
            <w:noWrap/>
            <w:vAlign w:val="bottom"/>
            <w:hideMark/>
          </w:tcPr>
          <w:p w14:paraId="0A1E9394" w14:textId="77777777" w:rsidR="00173513" w:rsidRPr="00697EA4" w:rsidRDefault="00173513" w:rsidP="008D6568"/>
        </w:tc>
        <w:tc>
          <w:tcPr>
            <w:tcW w:w="1103" w:type="dxa"/>
            <w:noWrap/>
            <w:vAlign w:val="bottom"/>
            <w:hideMark/>
          </w:tcPr>
          <w:p w14:paraId="521054C1" w14:textId="77777777" w:rsidR="00173513" w:rsidRPr="00697EA4" w:rsidRDefault="00173513" w:rsidP="008D6568"/>
        </w:tc>
        <w:tc>
          <w:tcPr>
            <w:tcW w:w="2509" w:type="dxa"/>
            <w:noWrap/>
            <w:vAlign w:val="bottom"/>
            <w:hideMark/>
          </w:tcPr>
          <w:p w14:paraId="57904E99" w14:textId="77777777" w:rsidR="00173513" w:rsidRPr="00697EA4" w:rsidRDefault="00173513" w:rsidP="008D6568"/>
        </w:tc>
      </w:tr>
      <w:tr w:rsidR="00173513" w:rsidRPr="00697EA4" w14:paraId="69CF1E8B" w14:textId="77777777" w:rsidTr="008D6568">
        <w:trPr>
          <w:trHeight w:val="315"/>
        </w:trPr>
        <w:tc>
          <w:tcPr>
            <w:tcW w:w="7184" w:type="dxa"/>
            <w:gridSpan w:val="6"/>
            <w:noWrap/>
            <w:vAlign w:val="bottom"/>
            <w:hideMark/>
          </w:tcPr>
          <w:p w14:paraId="42D166AC" w14:textId="77777777" w:rsidR="00173513" w:rsidRPr="00697EA4" w:rsidRDefault="00173513" w:rsidP="008D6568">
            <w:r w:rsidRPr="00697EA4">
              <w:t xml:space="preserve">*Zamawiający </w:t>
            </w:r>
            <w:proofErr w:type="gramStart"/>
            <w:r w:rsidRPr="00697EA4">
              <w:t>wymaga</w:t>
            </w:r>
            <w:proofErr w:type="gramEnd"/>
            <w:r w:rsidRPr="00697EA4">
              <w:t xml:space="preserve"> aby lek można było stosować dożylnie i doustnie</w:t>
            </w:r>
          </w:p>
        </w:tc>
        <w:tc>
          <w:tcPr>
            <w:tcW w:w="1020" w:type="dxa"/>
            <w:noWrap/>
            <w:vAlign w:val="bottom"/>
            <w:hideMark/>
          </w:tcPr>
          <w:p w14:paraId="765CB9EF" w14:textId="77777777" w:rsidR="00173513" w:rsidRPr="00697EA4" w:rsidRDefault="00173513" w:rsidP="008D6568"/>
        </w:tc>
        <w:tc>
          <w:tcPr>
            <w:tcW w:w="1136" w:type="dxa"/>
            <w:noWrap/>
            <w:vAlign w:val="bottom"/>
            <w:hideMark/>
          </w:tcPr>
          <w:p w14:paraId="5E5603C7" w14:textId="77777777" w:rsidR="00173513" w:rsidRPr="00697EA4" w:rsidRDefault="00173513" w:rsidP="008D6568"/>
        </w:tc>
        <w:tc>
          <w:tcPr>
            <w:tcW w:w="841" w:type="dxa"/>
            <w:noWrap/>
            <w:vAlign w:val="bottom"/>
            <w:hideMark/>
          </w:tcPr>
          <w:p w14:paraId="24DBD02C" w14:textId="77777777" w:rsidR="00173513" w:rsidRPr="00697EA4" w:rsidRDefault="00173513" w:rsidP="008D6568"/>
        </w:tc>
        <w:tc>
          <w:tcPr>
            <w:tcW w:w="1103" w:type="dxa"/>
            <w:noWrap/>
            <w:vAlign w:val="bottom"/>
            <w:hideMark/>
          </w:tcPr>
          <w:p w14:paraId="1FCDEA86" w14:textId="77777777" w:rsidR="00173513" w:rsidRPr="00697EA4" w:rsidRDefault="00173513" w:rsidP="008D6568"/>
        </w:tc>
        <w:tc>
          <w:tcPr>
            <w:tcW w:w="2509" w:type="dxa"/>
            <w:noWrap/>
            <w:vAlign w:val="bottom"/>
            <w:hideMark/>
          </w:tcPr>
          <w:p w14:paraId="39AAD58C" w14:textId="77777777" w:rsidR="00173513" w:rsidRPr="00697EA4" w:rsidRDefault="00173513" w:rsidP="008D6568"/>
        </w:tc>
      </w:tr>
    </w:tbl>
    <w:p w14:paraId="49D3ADA9" w14:textId="77777777" w:rsidR="00173513" w:rsidRPr="00697EA4" w:rsidRDefault="00173513" w:rsidP="00173513"/>
    <w:p w14:paraId="147F2354" w14:textId="77777777" w:rsidR="00DB5DCF" w:rsidRDefault="00DB5DCF" w:rsidP="00DB5DCF">
      <w:pPr>
        <w:suppressAutoHyphens/>
        <w:autoSpaceDN w:val="0"/>
        <w:spacing w:line="276" w:lineRule="auto"/>
        <w:jc w:val="both"/>
        <w:textAlignment w:val="baseline"/>
        <w:rPr>
          <w:rFonts w:eastAsia="Calibri"/>
          <w:kern w:val="3"/>
          <w:sz w:val="22"/>
          <w:szCs w:val="22"/>
          <w:lang w:eastAsia="zh-CN"/>
        </w:rPr>
      </w:pPr>
    </w:p>
    <w:p w14:paraId="6C7B0183" w14:textId="77777777" w:rsidR="00DB5DCF" w:rsidRDefault="00DB5DCF" w:rsidP="00DB5DCF">
      <w:pPr>
        <w:suppressAutoHyphens/>
        <w:autoSpaceDN w:val="0"/>
        <w:spacing w:line="276" w:lineRule="auto"/>
        <w:ind w:left="360"/>
        <w:jc w:val="both"/>
        <w:textAlignment w:val="baseline"/>
        <w:rPr>
          <w:rFonts w:eastAsia="Calibri"/>
          <w:kern w:val="3"/>
          <w:sz w:val="22"/>
          <w:szCs w:val="22"/>
          <w:lang w:eastAsia="zh-CN"/>
        </w:rPr>
      </w:pPr>
    </w:p>
    <w:p w14:paraId="45F6010A" w14:textId="77777777" w:rsidR="00DB5DCF" w:rsidRDefault="00DB5DCF" w:rsidP="00DB5DCF">
      <w:pPr>
        <w:suppressAutoHyphens/>
        <w:autoSpaceDN w:val="0"/>
        <w:spacing w:line="276" w:lineRule="auto"/>
        <w:ind w:left="360"/>
        <w:jc w:val="both"/>
        <w:textAlignment w:val="baseline"/>
        <w:rPr>
          <w:rFonts w:eastAsia="Calibri"/>
          <w:kern w:val="3"/>
          <w:sz w:val="22"/>
          <w:szCs w:val="22"/>
          <w:lang w:eastAsia="zh-CN"/>
        </w:rPr>
      </w:pPr>
    </w:p>
    <w:p w14:paraId="0992BF9E" w14:textId="77777777" w:rsidR="00DB5DCF" w:rsidRPr="00173513" w:rsidRDefault="00DB5DCF" w:rsidP="00DB5DCF">
      <w:pPr>
        <w:suppressAutoHyphens/>
        <w:autoSpaceDN w:val="0"/>
        <w:spacing w:line="276" w:lineRule="auto"/>
        <w:ind w:left="360"/>
        <w:jc w:val="both"/>
        <w:textAlignment w:val="baseline"/>
        <w:rPr>
          <w:rFonts w:eastAsia="Calibri"/>
          <w:kern w:val="3"/>
          <w:lang w:eastAsia="zh-CN"/>
        </w:rPr>
      </w:pPr>
      <w:r w:rsidRPr="00173513">
        <w:rPr>
          <w:rFonts w:eastAsia="Calibri"/>
          <w:kern w:val="3"/>
          <w:lang w:eastAsia="zh-CN"/>
        </w:rPr>
        <w:t>……………………… dnia …………………                                                                           ……………………………………………………..</w:t>
      </w:r>
    </w:p>
    <w:p w14:paraId="7AB18E1B" w14:textId="77777777" w:rsidR="00DB5DCF" w:rsidRPr="00173513" w:rsidRDefault="00DB5DCF" w:rsidP="00C94F82">
      <w:pPr>
        <w:suppressAutoHyphens/>
        <w:autoSpaceDN w:val="0"/>
        <w:spacing w:line="276" w:lineRule="auto"/>
        <w:ind w:left="360"/>
        <w:jc w:val="both"/>
        <w:textAlignment w:val="baseline"/>
        <w:rPr>
          <w:rFonts w:eastAsia="Calibri"/>
          <w:kern w:val="3"/>
          <w:lang w:eastAsia="zh-CN"/>
        </w:rPr>
      </w:pPr>
      <w:r w:rsidRPr="00173513">
        <w:rPr>
          <w:rFonts w:eastAsia="Calibri"/>
          <w:kern w:val="3"/>
          <w:lang w:eastAsia="zh-CN"/>
        </w:rPr>
        <w:t xml:space="preserve">                                                                                                                                                         (podpis osoby upoważnionej do reprezentacji)</w:t>
      </w:r>
    </w:p>
    <w:p w14:paraId="531497FB" w14:textId="77777777" w:rsidR="00C94F82" w:rsidRPr="00C94F82" w:rsidRDefault="00C94F82" w:rsidP="00C94F82"/>
    <w:p w14:paraId="1153A61F" w14:textId="77777777" w:rsidR="00C94F82" w:rsidRPr="00C94F82" w:rsidRDefault="00C94F82" w:rsidP="00C94F82"/>
    <w:p w14:paraId="3CD22F07" w14:textId="77777777" w:rsidR="00C94F82" w:rsidRPr="00C94F82" w:rsidRDefault="00C94F82" w:rsidP="00C94F82"/>
    <w:p w14:paraId="7C14ACA5" w14:textId="77777777" w:rsidR="00C94F82" w:rsidRPr="00C94F82" w:rsidRDefault="00C94F82" w:rsidP="00C94F82"/>
    <w:p w14:paraId="12247770" w14:textId="77777777" w:rsidR="00C94F82" w:rsidRPr="00C94F82" w:rsidRDefault="00C94F82" w:rsidP="00C94F82"/>
    <w:p w14:paraId="4BA195EB" w14:textId="77777777" w:rsidR="00C94F82" w:rsidRPr="00C94F82" w:rsidRDefault="00C94F82" w:rsidP="00C94F82"/>
    <w:p w14:paraId="746C04BF" w14:textId="77777777" w:rsidR="00C94F82" w:rsidRPr="00C94F82" w:rsidRDefault="00C94F82" w:rsidP="00C94F82"/>
    <w:p w14:paraId="47B11B6E" w14:textId="77777777" w:rsidR="00C94F82" w:rsidRPr="00C94F82" w:rsidRDefault="00C94F82" w:rsidP="00C94F82"/>
    <w:p w14:paraId="01AD8449" w14:textId="77777777" w:rsidR="00C94F82" w:rsidRPr="00C94F82" w:rsidRDefault="00C94F82" w:rsidP="00C94F82"/>
    <w:p w14:paraId="59D783E6" w14:textId="77777777" w:rsidR="00C94F82" w:rsidRPr="00C94F82" w:rsidRDefault="00C94F82" w:rsidP="00C94F82"/>
    <w:p w14:paraId="680AD0A6" w14:textId="77777777" w:rsidR="00C94F82" w:rsidRPr="00C94F82" w:rsidRDefault="00C94F82" w:rsidP="00C94F82"/>
    <w:p w14:paraId="7158921B" w14:textId="77777777" w:rsidR="00C94F82" w:rsidRPr="00C94F82" w:rsidRDefault="00C94F82" w:rsidP="00C94F82"/>
    <w:p w14:paraId="4616B3E3" w14:textId="77777777" w:rsidR="00C94F82" w:rsidRPr="00C94F82" w:rsidRDefault="00C94F82" w:rsidP="00C94F82"/>
    <w:p w14:paraId="49A79501" w14:textId="77777777" w:rsidR="00C94F82" w:rsidRDefault="00C94F82" w:rsidP="00C94F82">
      <w:pPr>
        <w:rPr>
          <w:rFonts w:eastAsia="Calibri"/>
          <w:kern w:val="3"/>
          <w:sz w:val="22"/>
          <w:szCs w:val="22"/>
          <w:lang w:eastAsia="zh-CN"/>
        </w:rPr>
      </w:pPr>
    </w:p>
    <w:p w14:paraId="15CA14E9" w14:textId="77777777" w:rsidR="00C94F82" w:rsidRPr="00C94F82" w:rsidRDefault="00C94F82" w:rsidP="00C94F82"/>
    <w:p w14:paraId="45F1C8EA" w14:textId="7BEB8BE1" w:rsidR="00C94F82" w:rsidRDefault="00C94F82" w:rsidP="00C94F82">
      <w:pPr>
        <w:tabs>
          <w:tab w:val="left" w:pos="2310"/>
        </w:tabs>
        <w:rPr>
          <w:rFonts w:eastAsia="Calibri"/>
          <w:kern w:val="3"/>
          <w:sz w:val="22"/>
          <w:szCs w:val="22"/>
          <w:lang w:eastAsia="zh-CN"/>
        </w:rPr>
      </w:pPr>
      <w:r>
        <w:rPr>
          <w:rFonts w:eastAsia="Calibri"/>
          <w:kern w:val="3"/>
          <w:sz w:val="22"/>
          <w:szCs w:val="22"/>
          <w:lang w:eastAsia="zh-CN"/>
        </w:rPr>
        <w:tab/>
      </w:r>
    </w:p>
    <w:p w14:paraId="166243E8" w14:textId="52D3D6D9" w:rsidR="00C94F82" w:rsidRDefault="00C94F82" w:rsidP="00C94F82">
      <w:pPr>
        <w:tabs>
          <w:tab w:val="left" w:pos="2310"/>
        </w:tabs>
        <w:rPr>
          <w:rFonts w:eastAsia="Calibri"/>
          <w:kern w:val="3"/>
          <w:sz w:val="22"/>
          <w:szCs w:val="22"/>
          <w:lang w:eastAsia="zh-CN"/>
        </w:rPr>
      </w:pPr>
    </w:p>
    <w:p w14:paraId="23E62C2F" w14:textId="77777777" w:rsidR="00C94F82" w:rsidRDefault="00C94F82" w:rsidP="00C94F82">
      <w:pPr>
        <w:tabs>
          <w:tab w:val="left" w:pos="2310"/>
        </w:tabs>
        <w:rPr>
          <w:rFonts w:eastAsia="Calibri"/>
          <w:kern w:val="3"/>
          <w:sz w:val="22"/>
          <w:szCs w:val="22"/>
          <w:lang w:eastAsia="zh-CN"/>
        </w:rPr>
      </w:pPr>
    </w:p>
    <w:p w14:paraId="53892328" w14:textId="77777777" w:rsidR="00C94F82" w:rsidRDefault="00C94F82" w:rsidP="00C94F82">
      <w:pPr>
        <w:spacing w:after="120" w:line="276" w:lineRule="auto"/>
        <w:ind w:left="11328"/>
        <w:jc w:val="both"/>
        <w:rPr>
          <w:b/>
          <w:color w:val="000000"/>
          <w:sz w:val="22"/>
          <w:szCs w:val="22"/>
        </w:rPr>
      </w:pPr>
      <w:r w:rsidRPr="00B90071">
        <w:rPr>
          <w:b/>
          <w:color w:val="000000"/>
          <w:sz w:val="22"/>
          <w:szCs w:val="22"/>
        </w:rPr>
        <w:t xml:space="preserve">Załącznik nr </w:t>
      </w:r>
      <w:proofErr w:type="gramStart"/>
      <w:r w:rsidRPr="00B90071">
        <w:rPr>
          <w:b/>
          <w:color w:val="000000"/>
          <w:sz w:val="22"/>
          <w:szCs w:val="22"/>
        </w:rPr>
        <w:t>4  do</w:t>
      </w:r>
      <w:proofErr w:type="gramEnd"/>
      <w:r w:rsidRPr="00B90071">
        <w:rPr>
          <w:b/>
          <w:color w:val="000000"/>
          <w:sz w:val="22"/>
          <w:szCs w:val="22"/>
        </w:rPr>
        <w:t xml:space="preserve"> SWZ </w:t>
      </w:r>
    </w:p>
    <w:p w14:paraId="4F168807" w14:textId="7362DA1E" w:rsidR="00C94F82" w:rsidRDefault="00C94F82" w:rsidP="00C94F82">
      <w:pPr>
        <w:spacing w:after="120" w:line="276" w:lineRule="auto"/>
        <w:ind w:left="11328"/>
        <w:jc w:val="both"/>
        <w:rPr>
          <w:b/>
          <w:bCs/>
          <w:sz w:val="22"/>
          <w:szCs w:val="22"/>
        </w:rPr>
      </w:pPr>
      <w:r w:rsidRPr="00DF5ADC">
        <w:rPr>
          <w:b/>
          <w:bCs/>
          <w:sz w:val="22"/>
          <w:szCs w:val="22"/>
        </w:rPr>
        <w:t xml:space="preserve">Zadanie nr </w:t>
      </w:r>
      <w:r>
        <w:rPr>
          <w:b/>
          <w:bCs/>
          <w:sz w:val="22"/>
          <w:szCs w:val="22"/>
        </w:rPr>
        <w:t>4</w:t>
      </w:r>
    </w:p>
    <w:p w14:paraId="3256966D" w14:textId="77777777" w:rsidR="00C81A0B" w:rsidRPr="00DF5ADC" w:rsidRDefault="00C81A0B" w:rsidP="00C94F82">
      <w:pPr>
        <w:spacing w:after="120" w:line="276" w:lineRule="auto"/>
        <w:ind w:left="11328"/>
        <w:jc w:val="both"/>
        <w:rPr>
          <w:b/>
          <w:bCs/>
          <w:sz w:val="22"/>
          <w:szCs w:val="22"/>
        </w:rPr>
      </w:pPr>
    </w:p>
    <w:tbl>
      <w:tblPr>
        <w:tblW w:w="13820" w:type="dxa"/>
        <w:tblCellMar>
          <w:left w:w="70" w:type="dxa"/>
          <w:right w:w="70" w:type="dxa"/>
        </w:tblCellMar>
        <w:tblLook w:val="04A0" w:firstRow="1" w:lastRow="0" w:firstColumn="1" w:lastColumn="0" w:noHBand="0" w:noVBand="1"/>
      </w:tblPr>
      <w:tblGrid>
        <w:gridCol w:w="440"/>
        <w:gridCol w:w="1977"/>
        <w:gridCol w:w="1381"/>
        <w:gridCol w:w="1864"/>
        <w:gridCol w:w="467"/>
        <w:gridCol w:w="580"/>
        <w:gridCol w:w="1020"/>
        <w:gridCol w:w="1061"/>
        <w:gridCol w:w="844"/>
        <w:gridCol w:w="26"/>
        <w:gridCol w:w="1058"/>
        <w:gridCol w:w="3102"/>
      </w:tblGrid>
      <w:tr w:rsidR="00173513" w:rsidRPr="003F742A" w14:paraId="435A6BA2" w14:textId="77777777" w:rsidTr="008D6568">
        <w:trPr>
          <w:trHeight w:val="510"/>
        </w:trPr>
        <w:tc>
          <w:tcPr>
            <w:tcW w:w="440" w:type="dxa"/>
            <w:tcBorders>
              <w:top w:val="single" w:sz="4" w:space="0" w:color="000000"/>
              <w:left w:val="single" w:sz="4" w:space="0" w:color="000000"/>
              <w:bottom w:val="single" w:sz="4" w:space="0" w:color="000000"/>
              <w:right w:val="single" w:sz="4" w:space="0" w:color="000000"/>
            </w:tcBorders>
            <w:vAlign w:val="center"/>
            <w:hideMark/>
          </w:tcPr>
          <w:p w14:paraId="061167F6" w14:textId="77777777" w:rsidR="00173513" w:rsidRPr="003F742A" w:rsidRDefault="00173513" w:rsidP="008D6568">
            <w:pPr>
              <w:rPr>
                <w:b/>
                <w:bCs/>
              </w:rPr>
            </w:pPr>
            <w:r w:rsidRPr="003F742A">
              <w:rPr>
                <w:b/>
                <w:bCs/>
              </w:rPr>
              <w:t>Lp.</w:t>
            </w:r>
          </w:p>
        </w:tc>
        <w:tc>
          <w:tcPr>
            <w:tcW w:w="1977" w:type="dxa"/>
            <w:tcBorders>
              <w:top w:val="single" w:sz="4" w:space="0" w:color="000000"/>
              <w:left w:val="nil"/>
              <w:bottom w:val="single" w:sz="4" w:space="0" w:color="000000"/>
              <w:right w:val="single" w:sz="4" w:space="0" w:color="000000"/>
            </w:tcBorders>
            <w:vAlign w:val="center"/>
            <w:hideMark/>
          </w:tcPr>
          <w:p w14:paraId="64CDF21A" w14:textId="77777777" w:rsidR="00173513" w:rsidRPr="003F742A" w:rsidRDefault="00173513" w:rsidP="008D6568">
            <w:pPr>
              <w:rPr>
                <w:b/>
                <w:bCs/>
              </w:rPr>
            </w:pPr>
            <w:r w:rsidRPr="003F742A">
              <w:rPr>
                <w:b/>
                <w:bCs/>
              </w:rPr>
              <w:t>Nazwy międzynarodowe</w:t>
            </w:r>
          </w:p>
        </w:tc>
        <w:tc>
          <w:tcPr>
            <w:tcW w:w="1381" w:type="dxa"/>
            <w:tcBorders>
              <w:top w:val="single" w:sz="4" w:space="0" w:color="000000"/>
              <w:left w:val="nil"/>
              <w:bottom w:val="single" w:sz="4" w:space="0" w:color="000000"/>
              <w:right w:val="single" w:sz="4" w:space="0" w:color="000000"/>
            </w:tcBorders>
            <w:vAlign w:val="center"/>
            <w:hideMark/>
          </w:tcPr>
          <w:p w14:paraId="4BCDAFF4" w14:textId="77777777" w:rsidR="00173513" w:rsidRPr="003F742A" w:rsidRDefault="00173513" w:rsidP="008D6568">
            <w:pPr>
              <w:rPr>
                <w:b/>
                <w:bCs/>
              </w:rPr>
            </w:pPr>
            <w:r w:rsidRPr="003F742A">
              <w:rPr>
                <w:b/>
                <w:bCs/>
              </w:rPr>
              <w:t>Nazwa Handlowa</w:t>
            </w:r>
          </w:p>
        </w:tc>
        <w:tc>
          <w:tcPr>
            <w:tcW w:w="1864" w:type="dxa"/>
            <w:tcBorders>
              <w:top w:val="single" w:sz="4" w:space="0" w:color="000000"/>
              <w:left w:val="nil"/>
              <w:bottom w:val="single" w:sz="4" w:space="0" w:color="000000"/>
              <w:right w:val="single" w:sz="4" w:space="0" w:color="000000"/>
            </w:tcBorders>
            <w:vAlign w:val="center"/>
            <w:hideMark/>
          </w:tcPr>
          <w:p w14:paraId="2CE3FBAF" w14:textId="77777777" w:rsidR="00173513" w:rsidRPr="003F742A" w:rsidRDefault="00173513" w:rsidP="008D6568">
            <w:pPr>
              <w:rPr>
                <w:b/>
                <w:bCs/>
              </w:rPr>
            </w:pPr>
            <w:r w:rsidRPr="003F742A">
              <w:rPr>
                <w:b/>
                <w:bCs/>
              </w:rPr>
              <w:t xml:space="preserve">Dawka, </w:t>
            </w:r>
            <w:proofErr w:type="gramStart"/>
            <w:r w:rsidRPr="003F742A">
              <w:rPr>
                <w:b/>
                <w:bCs/>
              </w:rPr>
              <w:t>postać,  wielkość</w:t>
            </w:r>
            <w:proofErr w:type="gramEnd"/>
            <w:r w:rsidRPr="003F742A">
              <w:rPr>
                <w:b/>
                <w:bCs/>
              </w:rPr>
              <w:t xml:space="preserve"> opakowania</w:t>
            </w:r>
          </w:p>
        </w:tc>
        <w:tc>
          <w:tcPr>
            <w:tcW w:w="467" w:type="dxa"/>
            <w:tcBorders>
              <w:top w:val="single" w:sz="4" w:space="0" w:color="000000"/>
              <w:left w:val="nil"/>
              <w:bottom w:val="single" w:sz="4" w:space="0" w:color="000000"/>
              <w:right w:val="single" w:sz="4" w:space="0" w:color="000000"/>
            </w:tcBorders>
            <w:vAlign w:val="center"/>
            <w:hideMark/>
          </w:tcPr>
          <w:p w14:paraId="413B2C76" w14:textId="77777777" w:rsidR="00173513" w:rsidRPr="003F742A" w:rsidRDefault="00173513" w:rsidP="008D6568">
            <w:pPr>
              <w:rPr>
                <w:b/>
                <w:bCs/>
              </w:rPr>
            </w:pPr>
            <w:proofErr w:type="spellStart"/>
            <w:r w:rsidRPr="003F742A">
              <w:rPr>
                <w:b/>
                <w:bCs/>
              </w:rPr>
              <w:t>jm</w:t>
            </w:r>
            <w:proofErr w:type="spellEnd"/>
            <w:r w:rsidRPr="003F742A">
              <w:rPr>
                <w:b/>
                <w:bCs/>
              </w:rPr>
              <w:t>.</w:t>
            </w:r>
          </w:p>
        </w:tc>
        <w:tc>
          <w:tcPr>
            <w:tcW w:w="580" w:type="dxa"/>
            <w:tcBorders>
              <w:top w:val="single" w:sz="4" w:space="0" w:color="000000"/>
              <w:left w:val="nil"/>
              <w:bottom w:val="single" w:sz="4" w:space="0" w:color="000000"/>
              <w:right w:val="single" w:sz="4" w:space="0" w:color="000000"/>
            </w:tcBorders>
            <w:vAlign w:val="center"/>
            <w:hideMark/>
          </w:tcPr>
          <w:p w14:paraId="16257413" w14:textId="77777777" w:rsidR="00173513" w:rsidRPr="003F742A" w:rsidRDefault="00173513" w:rsidP="008D6568">
            <w:pPr>
              <w:rPr>
                <w:b/>
                <w:bCs/>
              </w:rPr>
            </w:pPr>
            <w:r w:rsidRPr="003F742A">
              <w:rPr>
                <w:b/>
                <w:bCs/>
              </w:rPr>
              <w:t>Ilość</w:t>
            </w:r>
          </w:p>
        </w:tc>
        <w:tc>
          <w:tcPr>
            <w:tcW w:w="1020" w:type="dxa"/>
            <w:tcBorders>
              <w:top w:val="single" w:sz="4" w:space="0" w:color="000000"/>
              <w:left w:val="nil"/>
              <w:bottom w:val="single" w:sz="4" w:space="0" w:color="000000"/>
              <w:right w:val="single" w:sz="4" w:space="0" w:color="000000"/>
            </w:tcBorders>
            <w:vAlign w:val="center"/>
            <w:hideMark/>
          </w:tcPr>
          <w:p w14:paraId="35E2C223" w14:textId="77777777" w:rsidR="00173513" w:rsidRPr="003F742A" w:rsidRDefault="00173513" w:rsidP="008D6568">
            <w:pPr>
              <w:rPr>
                <w:b/>
                <w:bCs/>
              </w:rPr>
            </w:pPr>
            <w:r w:rsidRPr="003F742A">
              <w:rPr>
                <w:b/>
                <w:bCs/>
              </w:rPr>
              <w:t xml:space="preserve"> Cena jedn.</w:t>
            </w:r>
            <w:r w:rsidRPr="003F742A">
              <w:rPr>
                <w:b/>
                <w:bCs/>
              </w:rPr>
              <w:br/>
              <w:t xml:space="preserve">netto </w:t>
            </w:r>
          </w:p>
        </w:tc>
        <w:tc>
          <w:tcPr>
            <w:tcW w:w="1061" w:type="dxa"/>
            <w:tcBorders>
              <w:top w:val="single" w:sz="4" w:space="0" w:color="000000"/>
              <w:left w:val="nil"/>
              <w:bottom w:val="single" w:sz="4" w:space="0" w:color="000000"/>
              <w:right w:val="single" w:sz="4" w:space="0" w:color="000000"/>
            </w:tcBorders>
            <w:vAlign w:val="center"/>
            <w:hideMark/>
          </w:tcPr>
          <w:p w14:paraId="573E8C42" w14:textId="77777777" w:rsidR="00173513" w:rsidRPr="003F742A" w:rsidRDefault="00173513" w:rsidP="008D6568">
            <w:pPr>
              <w:rPr>
                <w:b/>
                <w:bCs/>
              </w:rPr>
            </w:pPr>
            <w:r w:rsidRPr="003F742A">
              <w:rPr>
                <w:b/>
                <w:bCs/>
              </w:rPr>
              <w:t xml:space="preserve"> Wartość </w:t>
            </w:r>
            <w:r w:rsidRPr="003F742A">
              <w:rPr>
                <w:b/>
                <w:bCs/>
              </w:rPr>
              <w:br/>
              <w:t xml:space="preserve">netto </w:t>
            </w:r>
          </w:p>
        </w:tc>
        <w:tc>
          <w:tcPr>
            <w:tcW w:w="870" w:type="dxa"/>
            <w:gridSpan w:val="2"/>
            <w:tcBorders>
              <w:top w:val="single" w:sz="4" w:space="0" w:color="000000"/>
              <w:left w:val="nil"/>
              <w:bottom w:val="single" w:sz="4" w:space="0" w:color="000000"/>
              <w:right w:val="single" w:sz="4" w:space="0" w:color="000000"/>
            </w:tcBorders>
            <w:vAlign w:val="center"/>
            <w:hideMark/>
          </w:tcPr>
          <w:p w14:paraId="1597AE20" w14:textId="77777777" w:rsidR="00173513" w:rsidRPr="003F742A" w:rsidRDefault="00173513" w:rsidP="008D6568">
            <w:pPr>
              <w:rPr>
                <w:b/>
                <w:bCs/>
              </w:rPr>
            </w:pPr>
            <w:r w:rsidRPr="003F742A">
              <w:rPr>
                <w:b/>
                <w:bCs/>
              </w:rPr>
              <w:t xml:space="preserve">Stawka </w:t>
            </w:r>
            <w:r w:rsidRPr="003F742A">
              <w:rPr>
                <w:b/>
                <w:bCs/>
              </w:rPr>
              <w:br/>
              <w:t>VAT (%)</w:t>
            </w:r>
          </w:p>
        </w:tc>
        <w:tc>
          <w:tcPr>
            <w:tcW w:w="1058" w:type="dxa"/>
            <w:tcBorders>
              <w:top w:val="single" w:sz="4" w:space="0" w:color="000000"/>
              <w:left w:val="nil"/>
              <w:bottom w:val="single" w:sz="4" w:space="0" w:color="000000"/>
              <w:right w:val="single" w:sz="4" w:space="0" w:color="000000"/>
            </w:tcBorders>
            <w:vAlign w:val="center"/>
            <w:hideMark/>
          </w:tcPr>
          <w:p w14:paraId="76FFB58C" w14:textId="77777777" w:rsidR="00173513" w:rsidRPr="003F742A" w:rsidRDefault="00173513" w:rsidP="008D6568">
            <w:pPr>
              <w:rPr>
                <w:b/>
                <w:bCs/>
              </w:rPr>
            </w:pPr>
            <w:r w:rsidRPr="003F742A">
              <w:rPr>
                <w:b/>
                <w:bCs/>
              </w:rPr>
              <w:t xml:space="preserve"> Wartość brutto </w:t>
            </w:r>
          </w:p>
        </w:tc>
        <w:tc>
          <w:tcPr>
            <w:tcW w:w="3102" w:type="dxa"/>
            <w:tcBorders>
              <w:top w:val="single" w:sz="4" w:space="0" w:color="000000"/>
              <w:left w:val="nil"/>
              <w:bottom w:val="single" w:sz="4" w:space="0" w:color="000000"/>
              <w:right w:val="single" w:sz="4" w:space="0" w:color="000000"/>
            </w:tcBorders>
            <w:vAlign w:val="center"/>
            <w:hideMark/>
          </w:tcPr>
          <w:p w14:paraId="4AE4B757" w14:textId="77777777" w:rsidR="00173513" w:rsidRPr="003F742A" w:rsidRDefault="00173513" w:rsidP="008D6568">
            <w:pPr>
              <w:rPr>
                <w:b/>
                <w:bCs/>
              </w:rPr>
            </w:pPr>
            <w:r w:rsidRPr="003F742A">
              <w:rPr>
                <w:b/>
                <w:bCs/>
              </w:rPr>
              <w:t>Producent</w:t>
            </w:r>
          </w:p>
        </w:tc>
      </w:tr>
      <w:tr w:rsidR="00173513" w:rsidRPr="00697EA4" w14:paraId="715ADB73" w14:textId="77777777" w:rsidTr="008D6568">
        <w:trPr>
          <w:trHeight w:val="1020"/>
        </w:trPr>
        <w:tc>
          <w:tcPr>
            <w:tcW w:w="440" w:type="dxa"/>
            <w:tcBorders>
              <w:top w:val="nil"/>
              <w:left w:val="single" w:sz="4" w:space="0" w:color="000000"/>
              <w:bottom w:val="single" w:sz="4" w:space="0" w:color="000000"/>
              <w:right w:val="single" w:sz="4" w:space="0" w:color="000000"/>
            </w:tcBorders>
            <w:vAlign w:val="center"/>
            <w:hideMark/>
          </w:tcPr>
          <w:p w14:paraId="7EDFF652" w14:textId="77777777" w:rsidR="00173513" w:rsidRPr="00697EA4" w:rsidRDefault="00173513" w:rsidP="008D6568">
            <w:r w:rsidRPr="00697EA4">
              <w:t>1</w:t>
            </w:r>
          </w:p>
        </w:tc>
        <w:tc>
          <w:tcPr>
            <w:tcW w:w="1977" w:type="dxa"/>
            <w:tcBorders>
              <w:top w:val="nil"/>
              <w:left w:val="nil"/>
              <w:bottom w:val="single" w:sz="4" w:space="0" w:color="000000"/>
              <w:right w:val="single" w:sz="4" w:space="0" w:color="000000"/>
            </w:tcBorders>
            <w:vAlign w:val="center"/>
            <w:hideMark/>
          </w:tcPr>
          <w:p w14:paraId="70F9AB23" w14:textId="77777777" w:rsidR="00173513" w:rsidRPr="00697EA4" w:rsidRDefault="00173513" w:rsidP="008D6568">
            <w:proofErr w:type="spellStart"/>
            <w:r w:rsidRPr="00697EA4">
              <w:t>Drotaverini</w:t>
            </w:r>
            <w:proofErr w:type="spellEnd"/>
            <w:r w:rsidRPr="00697EA4">
              <w:t xml:space="preserve"> </w:t>
            </w:r>
            <w:proofErr w:type="spellStart"/>
            <w:r w:rsidRPr="00697EA4">
              <w:t>hydrochloridum</w:t>
            </w:r>
            <w:proofErr w:type="spellEnd"/>
          </w:p>
        </w:tc>
        <w:tc>
          <w:tcPr>
            <w:tcW w:w="1381" w:type="dxa"/>
            <w:tcBorders>
              <w:top w:val="nil"/>
              <w:left w:val="nil"/>
              <w:bottom w:val="single" w:sz="4" w:space="0" w:color="000000"/>
              <w:right w:val="single" w:sz="4" w:space="0" w:color="000000"/>
            </w:tcBorders>
            <w:vAlign w:val="center"/>
          </w:tcPr>
          <w:p w14:paraId="35274797" w14:textId="77777777" w:rsidR="00173513" w:rsidRPr="00697EA4" w:rsidRDefault="00173513" w:rsidP="008D6568"/>
        </w:tc>
        <w:tc>
          <w:tcPr>
            <w:tcW w:w="1864" w:type="dxa"/>
            <w:tcBorders>
              <w:top w:val="nil"/>
              <w:left w:val="nil"/>
              <w:bottom w:val="single" w:sz="4" w:space="0" w:color="000000"/>
              <w:right w:val="single" w:sz="4" w:space="0" w:color="000000"/>
            </w:tcBorders>
            <w:vAlign w:val="center"/>
            <w:hideMark/>
          </w:tcPr>
          <w:p w14:paraId="3EF238A8" w14:textId="77777777" w:rsidR="00173513" w:rsidRPr="00697EA4" w:rsidRDefault="00173513" w:rsidP="008D6568">
            <w:r w:rsidRPr="00697EA4">
              <w:t xml:space="preserve">40mg, tabl., 20 </w:t>
            </w:r>
            <w:proofErr w:type="spellStart"/>
            <w:r w:rsidRPr="00697EA4">
              <w:t>tabl</w:t>
            </w:r>
            <w:proofErr w:type="spellEnd"/>
          </w:p>
        </w:tc>
        <w:tc>
          <w:tcPr>
            <w:tcW w:w="467" w:type="dxa"/>
            <w:tcBorders>
              <w:top w:val="nil"/>
              <w:left w:val="nil"/>
              <w:bottom w:val="single" w:sz="4" w:space="0" w:color="000000"/>
              <w:right w:val="single" w:sz="4" w:space="0" w:color="000000"/>
            </w:tcBorders>
            <w:vAlign w:val="center"/>
            <w:hideMark/>
          </w:tcPr>
          <w:p w14:paraId="6D7465D6" w14:textId="77777777" w:rsidR="00173513" w:rsidRPr="00697EA4" w:rsidRDefault="00173513" w:rsidP="008D6568">
            <w:r w:rsidRPr="00697EA4">
              <w:t>op.</w:t>
            </w:r>
          </w:p>
        </w:tc>
        <w:tc>
          <w:tcPr>
            <w:tcW w:w="580" w:type="dxa"/>
            <w:tcBorders>
              <w:top w:val="nil"/>
              <w:left w:val="nil"/>
              <w:bottom w:val="single" w:sz="4" w:space="0" w:color="000000"/>
              <w:right w:val="single" w:sz="4" w:space="0" w:color="000000"/>
            </w:tcBorders>
            <w:vAlign w:val="center"/>
            <w:hideMark/>
          </w:tcPr>
          <w:p w14:paraId="2573B6A9" w14:textId="77777777" w:rsidR="00173513" w:rsidRPr="00697EA4" w:rsidRDefault="00173513" w:rsidP="008D6568">
            <w:r w:rsidRPr="00697EA4">
              <w:t>600</w:t>
            </w:r>
          </w:p>
        </w:tc>
        <w:tc>
          <w:tcPr>
            <w:tcW w:w="1020" w:type="dxa"/>
            <w:tcBorders>
              <w:top w:val="nil"/>
              <w:left w:val="nil"/>
              <w:bottom w:val="single" w:sz="4" w:space="0" w:color="000000"/>
              <w:right w:val="single" w:sz="4" w:space="0" w:color="000000"/>
            </w:tcBorders>
            <w:vAlign w:val="center"/>
          </w:tcPr>
          <w:p w14:paraId="633324DE" w14:textId="4F0AAF47" w:rsidR="00173513" w:rsidRPr="00697EA4" w:rsidRDefault="00173513" w:rsidP="008D6568"/>
        </w:tc>
        <w:tc>
          <w:tcPr>
            <w:tcW w:w="1061" w:type="dxa"/>
            <w:tcBorders>
              <w:top w:val="nil"/>
              <w:left w:val="nil"/>
              <w:bottom w:val="single" w:sz="4" w:space="0" w:color="000000"/>
              <w:right w:val="single" w:sz="4" w:space="0" w:color="000000"/>
            </w:tcBorders>
            <w:vAlign w:val="bottom"/>
          </w:tcPr>
          <w:p w14:paraId="3C1A50AF" w14:textId="65F381AE" w:rsidR="00173513" w:rsidRPr="00697EA4" w:rsidRDefault="00173513" w:rsidP="008D6568"/>
        </w:tc>
        <w:tc>
          <w:tcPr>
            <w:tcW w:w="870" w:type="dxa"/>
            <w:gridSpan w:val="2"/>
            <w:tcBorders>
              <w:top w:val="nil"/>
              <w:left w:val="nil"/>
              <w:bottom w:val="single" w:sz="4" w:space="0" w:color="000000"/>
              <w:right w:val="single" w:sz="4" w:space="0" w:color="000000"/>
            </w:tcBorders>
            <w:vAlign w:val="center"/>
          </w:tcPr>
          <w:p w14:paraId="589622F6" w14:textId="77777777" w:rsidR="00173513" w:rsidRPr="00697EA4" w:rsidRDefault="00173513" w:rsidP="008D6568"/>
        </w:tc>
        <w:tc>
          <w:tcPr>
            <w:tcW w:w="1058" w:type="dxa"/>
            <w:tcBorders>
              <w:top w:val="nil"/>
              <w:left w:val="nil"/>
              <w:bottom w:val="single" w:sz="4" w:space="0" w:color="000000"/>
              <w:right w:val="single" w:sz="4" w:space="0" w:color="000000"/>
            </w:tcBorders>
            <w:vAlign w:val="center"/>
          </w:tcPr>
          <w:p w14:paraId="12C82BF5" w14:textId="77777777" w:rsidR="00173513" w:rsidRPr="00697EA4" w:rsidRDefault="00173513" w:rsidP="008D6568"/>
        </w:tc>
        <w:tc>
          <w:tcPr>
            <w:tcW w:w="3102" w:type="dxa"/>
            <w:tcBorders>
              <w:top w:val="nil"/>
              <w:left w:val="nil"/>
              <w:bottom w:val="single" w:sz="4" w:space="0" w:color="000000"/>
              <w:right w:val="single" w:sz="4" w:space="0" w:color="000000"/>
            </w:tcBorders>
            <w:vAlign w:val="center"/>
            <w:hideMark/>
          </w:tcPr>
          <w:p w14:paraId="244B21C2" w14:textId="77777777" w:rsidR="00173513" w:rsidRPr="00697EA4" w:rsidRDefault="00173513" w:rsidP="008D6568">
            <w:r w:rsidRPr="00697EA4">
              <w:t> </w:t>
            </w:r>
          </w:p>
        </w:tc>
      </w:tr>
      <w:tr w:rsidR="00173513" w:rsidRPr="00697EA4" w14:paraId="5A55AF54" w14:textId="77777777" w:rsidTr="008D6568">
        <w:trPr>
          <w:trHeight w:val="1035"/>
        </w:trPr>
        <w:tc>
          <w:tcPr>
            <w:tcW w:w="440" w:type="dxa"/>
            <w:tcBorders>
              <w:top w:val="nil"/>
              <w:left w:val="single" w:sz="4" w:space="0" w:color="000000"/>
              <w:bottom w:val="single" w:sz="4" w:space="0" w:color="000000"/>
              <w:right w:val="single" w:sz="4" w:space="0" w:color="000000"/>
            </w:tcBorders>
            <w:vAlign w:val="center"/>
            <w:hideMark/>
          </w:tcPr>
          <w:p w14:paraId="45A1D206" w14:textId="77777777" w:rsidR="00173513" w:rsidRPr="00697EA4" w:rsidRDefault="00173513" w:rsidP="008D6568">
            <w:r w:rsidRPr="00697EA4">
              <w:t>2</w:t>
            </w:r>
          </w:p>
        </w:tc>
        <w:tc>
          <w:tcPr>
            <w:tcW w:w="1977" w:type="dxa"/>
            <w:tcBorders>
              <w:top w:val="nil"/>
              <w:left w:val="nil"/>
              <w:bottom w:val="single" w:sz="4" w:space="0" w:color="000000"/>
              <w:right w:val="single" w:sz="4" w:space="0" w:color="000000"/>
            </w:tcBorders>
            <w:vAlign w:val="center"/>
            <w:hideMark/>
          </w:tcPr>
          <w:p w14:paraId="6C0304C5" w14:textId="77777777" w:rsidR="00173513" w:rsidRPr="00697EA4" w:rsidRDefault="00173513" w:rsidP="008D6568">
            <w:proofErr w:type="spellStart"/>
            <w:r w:rsidRPr="00697EA4">
              <w:t>Drotaverini</w:t>
            </w:r>
            <w:proofErr w:type="spellEnd"/>
            <w:r w:rsidRPr="00697EA4">
              <w:t xml:space="preserve"> </w:t>
            </w:r>
            <w:proofErr w:type="spellStart"/>
            <w:r w:rsidRPr="00697EA4">
              <w:t>hydrochloridum</w:t>
            </w:r>
            <w:proofErr w:type="spellEnd"/>
          </w:p>
        </w:tc>
        <w:tc>
          <w:tcPr>
            <w:tcW w:w="1381" w:type="dxa"/>
            <w:tcBorders>
              <w:top w:val="nil"/>
              <w:left w:val="nil"/>
              <w:bottom w:val="single" w:sz="4" w:space="0" w:color="000000"/>
              <w:right w:val="single" w:sz="4" w:space="0" w:color="000000"/>
            </w:tcBorders>
            <w:vAlign w:val="center"/>
          </w:tcPr>
          <w:p w14:paraId="4ADAFC8A" w14:textId="77777777" w:rsidR="00173513" w:rsidRPr="00697EA4" w:rsidRDefault="00173513" w:rsidP="008D6568"/>
        </w:tc>
        <w:tc>
          <w:tcPr>
            <w:tcW w:w="1864" w:type="dxa"/>
            <w:tcBorders>
              <w:top w:val="nil"/>
              <w:left w:val="nil"/>
              <w:bottom w:val="single" w:sz="4" w:space="0" w:color="000000"/>
              <w:right w:val="single" w:sz="4" w:space="0" w:color="000000"/>
            </w:tcBorders>
            <w:vAlign w:val="center"/>
            <w:hideMark/>
          </w:tcPr>
          <w:p w14:paraId="4E172774" w14:textId="77777777" w:rsidR="00173513" w:rsidRPr="00697EA4" w:rsidRDefault="00173513" w:rsidP="008D6568">
            <w:r w:rsidRPr="00697EA4">
              <w:t xml:space="preserve">0,04g/2ml, </w:t>
            </w:r>
            <w:proofErr w:type="spellStart"/>
            <w:r w:rsidRPr="00697EA4">
              <w:t>amp</w:t>
            </w:r>
            <w:proofErr w:type="spellEnd"/>
            <w:r w:rsidRPr="00697EA4">
              <w:t>., 5amp</w:t>
            </w:r>
          </w:p>
        </w:tc>
        <w:tc>
          <w:tcPr>
            <w:tcW w:w="467" w:type="dxa"/>
            <w:tcBorders>
              <w:top w:val="nil"/>
              <w:left w:val="nil"/>
              <w:bottom w:val="single" w:sz="4" w:space="0" w:color="000000"/>
              <w:right w:val="single" w:sz="4" w:space="0" w:color="000000"/>
            </w:tcBorders>
            <w:vAlign w:val="center"/>
            <w:hideMark/>
          </w:tcPr>
          <w:p w14:paraId="69516780" w14:textId="77777777" w:rsidR="00173513" w:rsidRPr="00697EA4" w:rsidRDefault="00173513" w:rsidP="008D6568">
            <w:r w:rsidRPr="00697EA4">
              <w:t>op.</w:t>
            </w:r>
          </w:p>
        </w:tc>
        <w:tc>
          <w:tcPr>
            <w:tcW w:w="580" w:type="dxa"/>
            <w:tcBorders>
              <w:top w:val="nil"/>
              <w:left w:val="nil"/>
              <w:bottom w:val="single" w:sz="4" w:space="0" w:color="000000"/>
              <w:right w:val="single" w:sz="4" w:space="0" w:color="000000"/>
            </w:tcBorders>
            <w:vAlign w:val="center"/>
            <w:hideMark/>
          </w:tcPr>
          <w:p w14:paraId="72FC9BF3" w14:textId="77777777" w:rsidR="00173513" w:rsidRPr="00697EA4" w:rsidRDefault="00173513" w:rsidP="008D6568">
            <w:r w:rsidRPr="00697EA4">
              <w:t>2000</w:t>
            </w:r>
          </w:p>
        </w:tc>
        <w:tc>
          <w:tcPr>
            <w:tcW w:w="1020" w:type="dxa"/>
            <w:tcBorders>
              <w:top w:val="nil"/>
              <w:left w:val="nil"/>
              <w:bottom w:val="single" w:sz="4" w:space="0" w:color="000000"/>
              <w:right w:val="single" w:sz="4" w:space="0" w:color="000000"/>
            </w:tcBorders>
            <w:vAlign w:val="center"/>
          </w:tcPr>
          <w:p w14:paraId="5FF79C2E" w14:textId="67F317C0" w:rsidR="00173513" w:rsidRPr="00697EA4" w:rsidRDefault="00173513" w:rsidP="008D6568"/>
        </w:tc>
        <w:tc>
          <w:tcPr>
            <w:tcW w:w="1061" w:type="dxa"/>
            <w:tcBorders>
              <w:top w:val="nil"/>
              <w:left w:val="nil"/>
              <w:bottom w:val="single" w:sz="4" w:space="0" w:color="000000"/>
              <w:right w:val="single" w:sz="4" w:space="0" w:color="000000"/>
            </w:tcBorders>
            <w:vAlign w:val="bottom"/>
          </w:tcPr>
          <w:p w14:paraId="392F87EC" w14:textId="49C2E207" w:rsidR="00173513" w:rsidRPr="00697EA4" w:rsidRDefault="00173513" w:rsidP="008D6568"/>
        </w:tc>
        <w:tc>
          <w:tcPr>
            <w:tcW w:w="870" w:type="dxa"/>
            <w:gridSpan w:val="2"/>
            <w:tcBorders>
              <w:top w:val="nil"/>
              <w:left w:val="nil"/>
              <w:bottom w:val="single" w:sz="4" w:space="0" w:color="000000"/>
              <w:right w:val="single" w:sz="4" w:space="0" w:color="auto"/>
            </w:tcBorders>
            <w:vAlign w:val="center"/>
          </w:tcPr>
          <w:p w14:paraId="6F7E4232" w14:textId="77777777" w:rsidR="00173513" w:rsidRPr="00697EA4" w:rsidRDefault="00173513" w:rsidP="008D6568"/>
        </w:tc>
        <w:tc>
          <w:tcPr>
            <w:tcW w:w="1058" w:type="dxa"/>
            <w:tcBorders>
              <w:top w:val="nil"/>
              <w:left w:val="single" w:sz="4" w:space="0" w:color="auto"/>
              <w:bottom w:val="single" w:sz="4" w:space="0" w:color="000000"/>
              <w:right w:val="single" w:sz="4" w:space="0" w:color="000000"/>
            </w:tcBorders>
            <w:vAlign w:val="center"/>
          </w:tcPr>
          <w:p w14:paraId="59BE73B8" w14:textId="77777777" w:rsidR="00173513" w:rsidRPr="00697EA4" w:rsidRDefault="00173513" w:rsidP="008D6568"/>
        </w:tc>
        <w:tc>
          <w:tcPr>
            <w:tcW w:w="3102" w:type="dxa"/>
            <w:tcBorders>
              <w:top w:val="nil"/>
              <w:left w:val="nil"/>
              <w:bottom w:val="single" w:sz="4" w:space="0" w:color="000000"/>
              <w:right w:val="single" w:sz="4" w:space="0" w:color="000000"/>
            </w:tcBorders>
            <w:vAlign w:val="center"/>
            <w:hideMark/>
          </w:tcPr>
          <w:p w14:paraId="7A6A47E9" w14:textId="77777777" w:rsidR="00173513" w:rsidRPr="00697EA4" w:rsidRDefault="00173513" w:rsidP="008D6568">
            <w:r w:rsidRPr="00697EA4">
              <w:t> </w:t>
            </w:r>
          </w:p>
        </w:tc>
      </w:tr>
      <w:tr w:rsidR="00C81A0B" w:rsidRPr="00697EA4" w14:paraId="6ACF68AF" w14:textId="77777777" w:rsidTr="00D27EAC">
        <w:trPr>
          <w:trHeight w:val="315"/>
        </w:trPr>
        <w:tc>
          <w:tcPr>
            <w:tcW w:w="2417" w:type="dxa"/>
            <w:gridSpan w:val="2"/>
            <w:tcBorders>
              <w:top w:val="nil"/>
              <w:left w:val="single" w:sz="4" w:space="0" w:color="000000"/>
              <w:bottom w:val="single" w:sz="4" w:space="0" w:color="000000"/>
              <w:right w:val="single" w:sz="4" w:space="0" w:color="000000"/>
            </w:tcBorders>
            <w:vAlign w:val="center"/>
            <w:hideMark/>
          </w:tcPr>
          <w:p w14:paraId="500AF29F" w14:textId="77777777" w:rsidR="00C81A0B" w:rsidRPr="00697EA4" w:rsidRDefault="00C81A0B" w:rsidP="008D6568">
            <w:r w:rsidRPr="00697EA4">
              <w:t> </w:t>
            </w:r>
          </w:p>
          <w:p w14:paraId="7A5A8CC3" w14:textId="6FD16B36" w:rsidR="00C81A0B" w:rsidRPr="00697EA4" w:rsidRDefault="00C81A0B" w:rsidP="008D6568">
            <w:r w:rsidRPr="00697EA4">
              <w:t>Razem</w:t>
            </w:r>
          </w:p>
        </w:tc>
        <w:tc>
          <w:tcPr>
            <w:tcW w:w="1381" w:type="dxa"/>
            <w:tcBorders>
              <w:top w:val="nil"/>
              <w:left w:val="nil"/>
              <w:bottom w:val="single" w:sz="4" w:space="0" w:color="000000"/>
              <w:right w:val="single" w:sz="4" w:space="0" w:color="000000"/>
            </w:tcBorders>
            <w:vAlign w:val="center"/>
            <w:hideMark/>
          </w:tcPr>
          <w:p w14:paraId="7ED70F32" w14:textId="38F096BD" w:rsidR="00C81A0B" w:rsidRPr="00697EA4" w:rsidRDefault="00C81A0B" w:rsidP="00C81A0B">
            <w:pPr>
              <w:jc w:val="center"/>
            </w:pPr>
            <w:r>
              <w:t>x</w:t>
            </w:r>
          </w:p>
        </w:tc>
        <w:tc>
          <w:tcPr>
            <w:tcW w:w="1864" w:type="dxa"/>
            <w:tcBorders>
              <w:top w:val="nil"/>
              <w:left w:val="nil"/>
              <w:bottom w:val="single" w:sz="4" w:space="0" w:color="000000"/>
              <w:right w:val="single" w:sz="4" w:space="0" w:color="000000"/>
            </w:tcBorders>
            <w:vAlign w:val="center"/>
            <w:hideMark/>
          </w:tcPr>
          <w:p w14:paraId="1B6EE2D5" w14:textId="77777777" w:rsidR="00C81A0B" w:rsidRPr="00697EA4" w:rsidRDefault="00C81A0B" w:rsidP="00C81A0B">
            <w:pPr>
              <w:jc w:val="center"/>
            </w:pPr>
            <w:r w:rsidRPr="00697EA4">
              <w:t>x</w:t>
            </w:r>
          </w:p>
        </w:tc>
        <w:tc>
          <w:tcPr>
            <w:tcW w:w="467" w:type="dxa"/>
            <w:tcBorders>
              <w:top w:val="nil"/>
              <w:left w:val="nil"/>
              <w:bottom w:val="single" w:sz="4" w:space="0" w:color="000000"/>
              <w:right w:val="single" w:sz="4" w:space="0" w:color="000000"/>
            </w:tcBorders>
            <w:vAlign w:val="center"/>
            <w:hideMark/>
          </w:tcPr>
          <w:p w14:paraId="0800CDFD" w14:textId="77777777" w:rsidR="00C81A0B" w:rsidRPr="00697EA4" w:rsidRDefault="00C81A0B" w:rsidP="00C81A0B">
            <w:pPr>
              <w:jc w:val="center"/>
            </w:pPr>
            <w:r w:rsidRPr="00697EA4">
              <w:t>x</w:t>
            </w:r>
          </w:p>
        </w:tc>
        <w:tc>
          <w:tcPr>
            <w:tcW w:w="580" w:type="dxa"/>
            <w:tcBorders>
              <w:top w:val="nil"/>
              <w:left w:val="nil"/>
              <w:bottom w:val="single" w:sz="4" w:space="0" w:color="000000"/>
              <w:right w:val="nil"/>
            </w:tcBorders>
            <w:vAlign w:val="center"/>
            <w:hideMark/>
          </w:tcPr>
          <w:p w14:paraId="21EB16C3" w14:textId="77777777" w:rsidR="00C81A0B" w:rsidRPr="00697EA4" w:rsidRDefault="00C81A0B" w:rsidP="00C81A0B">
            <w:pPr>
              <w:jc w:val="center"/>
            </w:pPr>
            <w:r w:rsidRPr="00697EA4">
              <w:t>x</w:t>
            </w:r>
          </w:p>
        </w:tc>
        <w:tc>
          <w:tcPr>
            <w:tcW w:w="1020" w:type="dxa"/>
            <w:tcBorders>
              <w:top w:val="single" w:sz="8" w:space="0" w:color="000000"/>
              <w:left w:val="single" w:sz="8" w:space="0" w:color="000000"/>
              <w:bottom w:val="single" w:sz="8" w:space="0" w:color="000000"/>
              <w:right w:val="single" w:sz="4" w:space="0" w:color="auto"/>
            </w:tcBorders>
            <w:vAlign w:val="center"/>
          </w:tcPr>
          <w:p w14:paraId="52D504FD" w14:textId="5465FD02" w:rsidR="00C81A0B" w:rsidRPr="00697EA4" w:rsidRDefault="00C81A0B" w:rsidP="00C81A0B">
            <w:pPr>
              <w:jc w:val="center"/>
            </w:pPr>
            <w:r>
              <w:t>x</w:t>
            </w:r>
          </w:p>
        </w:tc>
        <w:tc>
          <w:tcPr>
            <w:tcW w:w="1061" w:type="dxa"/>
            <w:tcBorders>
              <w:top w:val="single" w:sz="8" w:space="0" w:color="000000"/>
              <w:left w:val="single" w:sz="4" w:space="0" w:color="auto"/>
              <w:bottom w:val="single" w:sz="8" w:space="0" w:color="000000"/>
              <w:right w:val="single" w:sz="8" w:space="0" w:color="000000"/>
            </w:tcBorders>
            <w:vAlign w:val="center"/>
          </w:tcPr>
          <w:p w14:paraId="512D490F" w14:textId="77777777" w:rsidR="00C81A0B" w:rsidRPr="00697EA4" w:rsidRDefault="00C81A0B" w:rsidP="00C81A0B">
            <w:pPr>
              <w:jc w:val="center"/>
            </w:pPr>
          </w:p>
        </w:tc>
        <w:tc>
          <w:tcPr>
            <w:tcW w:w="844" w:type="dxa"/>
            <w:tcBorders>
              <w:top w:val="single" w:sz="8" w:space="0" w:color="000000"/>
              <w:left w:val="nil"/>
              <w:bottom w:val="single" w:sz="8" w:space="0" w:color="000000"/>
              <w:right w:val="single" w:sz="4" w:space="0" w:color="auto"/>
            </w:tcBorders>
            <w:vAlign w:val="center"/>
          </w:tcPr>
          <w:p w14:paraId="5158948C" w14:textId="77777777" w:rsidR="00C81A0B" w:rsidRPr="00697EA4" w:rsidRDefault="00C81A0B" w:rsidP="00C81A0B">
            <w:pPr>
              <w:jc w:val="center"/>
            </w:pPr>
          </w:p>
        </w:tc>
        <w:tc>
          <w:tcPr>
            <w:tcW w:w="1084" w:type="dxa"/>
            <w:gridSpan w:val="2"/>
            <w:tcBorders>
              <w:top w:val="single" w:sz="8" w:space="0" w:color="000000"/>
              <w:left w:val="single" w:sz="4" w:space="0" w:color="auto"/>
              <w:bottom w:val="single" w:sz="8" w:space="0" w:color="000000"/>
              <w:right w:val="single" w:sz="8" w:space="0" w:color="000000"/>
            </w:tcBorders>
            <w:vAlign w:val="center"/>
          </w:tcPr>
          <w:p w14:paraId="4E479F5E" w14:textId="77777777" w:rsidR="00C81A0B" w:rsidRPr="00697EA4" w:rsidRDefault="00C81A0B" w:rsidP="00C81A0B">
            <w:pPr>
              <w:jc w:val="center"/>
            </w:pPr>
          </w:p>
        </w:tc>
        <w:tc>
          <w:tcPr>
            <w:tcW w:w="3102" w:type="dxa"/>
            <w:tcBorders>
              <w:top w:val="nil"/>
              <w:left w:val="nil"/>
              <w:bottom w:val="single" w:sz="4" w:space="0" w:color="000000"/>
              <w:right w:val="single" w:sz="4" w:space="0" w:color="000000"/>
            </w:tcBorders>
            <w:vAlign w:val="center"/>
            <w:hideMark/>
          </w:tcPr>
          <w:p w14:paraId="2CB9B131" w14:textId="77777777" w:rsidR="00C81A0B" w:rsidRPr="00697EA4" w:rsidRDefault="00C81A0B" w:rsidP="00C81A0B">
            <w:pPr>
              <w:jc w:val="center"/>
            </w:pPr>
            <w:r w:rsidRPr="00697EA4">
              <w:t>x</w:t>
            </w:r>
          </w:p>
        </w:tc>
      </w:tr>
    </w:tbl>
    <w:p w14:paraId="1536F190" w14:textId="00D3B465" w:rsidR="00C94F82" w:rsidRDefault="00C94F82" w:rsidP="00C94F82">
      <w:pPr>
        <w:suppressAutoHyphens/>
        <w:autoSpaceDN w:val="0"/>
        <w:spacing w:line="276" w:lineRule="auto"/>
        <w:ind w:left="360"/>
        <w:jc w:val="both"/>
        <w:textAlignment w:val="baseline"/>
        <w:rPr>
          <w:rFonts w:eastAsia="Calibri"/>
          <w:kern w:val="3"/>
          <w:sz w:val="22"/>
          <w:szCs w:val="22"/>
          <w:lang w:eastAsia="zh-CN"/>
        </w:rPr>
      </w:pPr>
    </w:p>
    <w:p w14:paraId="54BC311A" w14:textId="52B484F1" w:rsidR="00C81A0B" w:rsidRDefault="00C81A0B" w:rsidP="00C94F82">
      <w:pPr>
        <w:suppressAutoHyphens/>
        <w:autoSpaceDN w:val="0"/>
        <w:spacing w:line="276" w:lineRule="auto"/>
        <w:ind w:left="360"/>
        <w:jc w:val="both"/>
        <w:textAlignment w:val="baseline"/>
        <w:rPr>
          <w:rFonts w:eastAsia="Calibri"/>
          <w:kern w:val="3"/>
          <w:sz w:val="22"/>
          <w:szCs w:val="22"/>
          <w:lang w:eastAsia="zh-CN"/>
        </w:rPr>
      </w:pPr>
    </w:p>
    <w:p w14:paraId="725CF654" w14:textId="77777777" w:rsidR="00C81A0B" w:rsidRDefault="00C81A0B" w:rsidP="00C94F82">
      <w:pPr>
        <w:suppressAutoHyphens/>
        <w:autoSpaceDN w:val="0"/>
        <w:spacing w:line="276" w:lineRule="auto"/>
        <w:ind w:left="360"/>
        <w:jc w:val="both"/>
        <w:textAlignment w:val="baseline"/>
        <w:rPr>
          <w:rFonts w:eastAsia="Calibri"/>
          <w:kern w:val="3"/>
          <w:sz w:val="22"/>
          <w:szCs w:val="22"/>
          <w:lang w:eastAsia="zh-CN"/>
        </w:rPr>
      </w:pPr>
    </w:p>
    <w:p w14:paraId="77DDD622" w14:textId="77777777" w:rsidR="00C94F82" w:rsidRDefault="00C94F82" w:rsidP="00C94F82">
      <w:pPr>
        <w:suppressAutoHyphens/>
        <w:autoSpaceDN w:val="0"/>
        <w:spacing w:line="276" w:lineRule="auto"/>
        <w:ind w:left="360"/>
        <w:jc w:val="both"/>
        <w:textAlignment w:val="baseline"/>
        <w:rPr>
          <w:rFonts w:eastAsia="Calibri"/>
          <w:kern w:val="3"/>
          <w:sz w:val="22"/>
          <w:szCs w:val="22"/>
          <w:lang w:eastAsia="zh-CN"/>
        </w:rPr>
      </w:pPr>
    </w:p>
    <w:p w14:paraId="146CD8BB" w14:textId="77777777" w:rsidR="00C94F82" w:rsidRPr="00173513" w:rsidRDefault="00C94F82" w:rsidP="00C94F82">
      <w:pPr>
        <w:suppressAutoHyphens/>
        <w:autoSpaceDN w:val="0"/>
        <w:spacing w:line="276" w:lineRule="auto"/>
        <w:ind w:left="360"/>
        <w:jc w:val="both"/>
        <w:textAlignment w:val="baseline"/>
        <w:rPr>
          <w:rFonts w:eastAsia="Calibri"/>
          <w:kern w:val="3"/>
          <w:lang w:eastAsia="zh-CN"/>
        </w:rPr>
      </w:pPr>
      <w:r w:rsidRPr="00173513">
        <w:rPr>
          <w:rFonts w:eastAsia="Calibri"/>
          <w:kern w:val="3"/>
          <w:lang w:eastAsia="zh-CN"/>
        </w:rPr>
        <w:t>……………………… dnia …………………                                                                           ……………………………………………………..</w:t>
      </w:r>
    </w:p>
    <w:p w14:paraId="2EC33382" w14:textId="77777777" w:rsidR="00C94F82" w:rsidRPr="00173513" w:rsidRDefault="00C94F82" w:rsidP="00C94F82">
      <w:pPr>
        <w:suppressAutoHyphens/>
        <w:autoSpaceDN w:val="0"/>
        <w:spacing w:line="276" w:lineRule="auto"/>
        <w:ind w:left="360"/>
        <w:jc w:val="both"/>
        <w:textAlignment w:val="baseline"/>
        <w:rPr>
          <w:rFonts w:eastAsia="Calibri"/>
          <w:kern w:val="3"/>
          <w:lang w:eastAsia="zh-CN"/>
        </w:rPr>
      </w:pPr>
      <w:r w:rsidRPr="00173513">
        <w:rPr>
          <w:rFonts w:eastAsia="Calibri"/>
          <w:kern w:val="3"/>
          <w:lang w:eastAsia="zh-CN"/>
        </w:rPr>
        <w:t xml:space="preserve">                                                                                                                                                         (podpis osoby upoważnionej do reprezentacji)</w:t>
      </w:r>
    </w:p>
    <w:p w14:paraId="2493CFF5" w14:textId="67B59F6F" w:rsidR="00C94F82" w:rsidRPr="00C94F82" w:rsidRDefault="00C94F82" w:rsidP="00C94F82">
      <w:pPr>
        <w:tabs>
          <w:tab w:val="left" w:pos="2310"/>
        </w:tabs>
        <w:sectPr w:rsidR="00C94F82" w:rsidRPr="00C94F82" w:rsidSect="00F86E8C">
          <w:pgSz w:w="16838" w:h="11906" w:orient="landscape"/>
          <w:pgMar w:top="1418" w:right="1418" w:bottom="1418" w:left="1418" w:header="709" w:footer="709" w:gutter="0"/>
          <w:cols w:space="708"/>
          <w:docGrid w:linePitch="299"/>
        </w:sectPr>
      </w:pPr>
      <w:r>
        <w:tab/>
      </w:r>
    </w:p>
    <w:p w14:paraId="2894AF73" w14:textId="02F3B38C" w:rsidR="00C94F82" w:rsidRDefault="00C94F82" w:rsidP="00C94F82">
      <w:pPr>
        <w:spacing w:after="120" w:line="276" w:lineRule="auto"/>
        <w:ind w:left="6372"/>
        <w:jc w:val="both"/>
        <w:rPr>
          <w:rFonts w:eastAsia="Calibri" w:cs="Symbol"/>
          <w:b/>
          <w:bCs/>
          <w:kern w:val="1"/>
          <w:sz w:val="22"/>
          <w:szCs w:val="22"/>
        </w:rPr>
      </w:pPr>
      <w:r w:rsidRPr="00B90071">
        <w:rPr>
          <w:b/>
          <w:sz w:val="22"/>
          <w:szCs w:val="22"/>
        </w:rPr>
        <w:lastRenderedPageBreak/>
        <w:t xml:space="preserve">Załącznik nr </w:t>
      </w:r>
      <w:r>
        <w:rPr>
          <w:b/>
          <w:sz w:val="22"/>
          <w:szCs w:val="22"/>
        </w:rPr>
        <w:t>5</w:t>
      </w:r>
      <w:r w:rsidRPr="00B90071">
        <w:rPr>
          <w:b/>
          <w:sz w:val="22"/>
          <w:szCs w:val="22"/>
        </w:rPr>
        <w:t xml:space="preserve"> do </w:t>
      </w:r>
      <w:r>
        <w:rPr>
          <w:b/>
          <w:sz w:val="22"/>
          <w:szCs w:val="22"/>
        </w:rPr>
        <w:t>SWZ</w:t>
      </w:r>
    </w:p>
    <w:p w14:paraId="1C3B264E" w14:textId="0465574D" w:rsidR="001E2D99" w:rsidRPr="0074712E" w:rsidRDefault="001E2D99" w:rsidP="0074712E">
      <w:pPr>
        <w:spacing w:after="120" w:line="276" w:lineRule="auto"/>
        <w:jc w:val="both"/>
      </w:pPr>
    </w:p>
    <w:p w14:paraId="24394239" w14:textId="77777777" w:rsidR="001E2D99" w:rsidRPr="00462255" w:rsidRDefault="001E2D99" w:rsidP="001E2D99">
      <w:pPr>
        <w:spacing w:after="120" w:line="276" w:lineRule="auto"/>
        <w:rPr>
          <w:rFonts w:eastAsia="Calibri" w:cs="Symbol"/>
          <w:b/>
          <w:bCs/>
          <w:kern w:val="1"/>
          <w:sz w:val="22"/>
          <w:szCs w:val="22"/>
        </w:rPr>
      </w:pPr>
      <w:r w:rsidRPr="00462255">
        <w:rPr>
          <w:rFonts w:eastAsia="Calibri" w:cs="Symbol"/>
          <w:b/>
          <w:bCs/>
          <w:kern w:val="1"/>
          <w:sz w:val="22"/>
          <w:szCs w:val="22"/>
        </w:rPr>
        <w:t>Klauzula informacyjna dotycząca przetwarzania danych osobowych</w:t>
      </w:r>
    </w:p>
    <w:p w14:paraId="43AE4DE9" w14:textId="77777777" w:rsidR="001E2D99" w:rsidRPr="00AB7A6B" w:rsidRDefault="001E2D99" w:rsidP="001E2D99">
      <w:pPr>
        <w:numPr>
          <w:ilvl w:val="2"/>
          <w:numId w:val="13"/>
        </w:numPr>
        <w:tabs>
          <w:tab w:val="num" w:pos="284"/>
        </w:tabs>
        <w:autoSpaceDE w:val="0"/>
        <w:autoSpaceDN w:val="0"/>
        <w:adjustRightInd w:val="0"/>
        <w:ind w:left="284" w:hanging="284"/>
        <w:jc w:val="both"/>
        <w:rPr>
          <w:bCs/>
        </w:rPr>
      </w:pPr>
      <w:r w:rsidRPr="00AB7A6B">
        <w:rPr>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10EFCF3F" w14:textId="77777777" w:rsidR="001E2D99" w:rsidRPr="00AB7A6B" w:rsidRDefault="001E2D99" w:rsidP="001E2D99">
      <w:pPr>
        <w:autoSpaceDE w:val="0"/>
        <w:autoSpaceDN w:val="0"/>
        <w:adjustRightInd w:val="0"/>
        <w:ind w:left="284"/>
        <w:jc w:val="both"/>
        <w:rPr>
          <w:bCs/>
        </w:rPr>
      </w:pPr>
      <w:r w:rsidRPr="00AB7A6B">
        <w:rPr>
          <w:bCs/>
        </w:rPr>
        <w:t>• administratorem Pani/Pana danych osobowych jest Samodzielny Publiczny Zakład Opieki Zdrowotnej w Puławach, ul. Bema 1,</w:t>
      </w:r>
      <w:r w:rsidRPr="00AB7A6B">
        <w:t xml:space="preserve"> </w:t>
      </w:r>
      <w:r w:rsidRPr="00AB7A6B">
        <w:rPr>
          <w:bCs/>
        </w:rPr>
        <w:t xml:space="preserve">24-100 Puławy, </w:t>
      </w:r>
      <w:r w:rsidRPr="00AB7A6B">
        <w:t>NIP: 7162238942, REGON: 431205731</w:t>
      </w:r>
    </w:p>
    <w:p w14:paraId="5AEE5111" w14:textId="77777777" w:rsidR="001E2D99" w:rsidRPr="00AB7A6B" w:rsidRDefault="001E2D99" w:rsidP="001E2D99">
      <w:pPr>
        <w:autoSpaceDE w:val="0"/>
        <w:autoSpaceDN w:val="0"/>
        <w:adjustRightInd w:val="0"/>
        <w:ind w:left="284"/>
        <w:jc w:val="both"/>
        <w:rPr>
          <w:bCs/>
        </w:rPr>
      </w:pPr>
      <w:r w:rsidRPr="00AB7A6B">
        <w:rPr>
          <w:bCs/>
        </w:rPr>
        <w:t>• w sprawach związanych z Pani/Pana danymi proszę kontaktować się z Inspektorem Ochrony Danych, kontakt pisemny za pomocą poczty tradycyjnej na adres:</w:t>
      </w:r>
      <w:r w:rsidRPr="00AB7A6B">
        <w:t xml:space="preserve"> </w:t>
      </w:r>
      <w:r w:rsidRPr="00AB7A6B">
        <w:rPr>
          <w:bCs/>
        </w:rPr>
        <w:t>Samodzielny Publiczny Zakład Opieki Zdrowotnej w Puławach, ul. Bema 1,</w:t>
      </w:r>
      <w:r w:rsidRPr="00AB7A6B">
        <w:t xml:space="preserve"> </w:t>
      </w:r>
      <w:r w:rsidRPr="00AB7A6B">
        <w:rPr>
          <w:bCs/>
        </w:rPr>
        <w:t>24-100 Puławy, pocztą elektroniczną na adres e-mail:</w:t>
      </w:r>
      <w:r w:rsidRPr="00AB7A6B">
        <w:t xml:space="preserve"> odo@szpitalpulawy.pl</w:t>
      </w:r>
      <w:r w:rsidRPr="00AB7A6B">
        <w:rPr>
          <w:bCs/>
        </w:rPr>
        <w:t>;</w:t>
      </w:r>
    </w:p>
    <w:p w14:paraId="03A8E753" w14:textId="77777777" w:rsidR="001E2D99" w:rsidRPr="00AB7A6B" w:rsidRDefault="001E2D99" w:rsidP="001E2D99">
      <w:pPr>
        <w:autoSpaceDE w:val="0"/>
        <w:autoSpaceDN w:val="0"/>
        <w:adjustRightInd w:val="0"/>
        <w:ind w:left="284"/>
        <w:jc w:val="both"/>
        <w:rPr>
          <w:bCs/>
        </w:rPr>
      </w:pPr>
      <w:r w:rsidRPr="00AB7A6B">
        <w:rPr>
          <w:bCs/>
        </w:rPr>
        <w:t>•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1BF0F15" w14:textId="77777777" w:rsidR="001E2D99" w:rsidRPr="00AB7A6B" w:rsidRDefault="001E2D99" w:rsidP="001E2D99">
      <w:pPr>
        <w:autoSpaceDE w:val="0"/>
        <w:autoSpaceDN w:val="0"/>
        <w:adjustRightInd w:val="0"/>
        <w:ind w:left="284"/>
        <w:jc w:val="both"/>
        <w:rPr>
          <w:bCs/>
        </w:rPr>
      </w:pPr>
      <w:r w:rsidRPr="00AB7A6B">
        <w:rPr>
          <w:bCs/>
        </w:rPr>
        <w:t xml:space="preserve">• odbiorcami Pani/Pana danych osobowych będą osoby lub podmioty, którym udostępniona zostanie dokumentacja postępowania w oparciu o art. 18 oraz art. 74 ustawy </w:t>
      </w:r>
      <w:proofErr w:type="spellStart"/>
      <w:r w:rsidRPr="00AB7A6B">
        <w:rPr>
          <w:bCs/>
        </w:rPr>
        <w:t>Pzp</w:t>
      </w:r>
      <w:proofErr w:type="spellEnd"/>
      <w:r w:rsidRPr="00AB7A6B">
        <w:rPr>
          <w:bCs/>
        </w:rPr>
        <w:t>;</w:t>
      </w:r>
    </w:p>
    <w:p w14:paraId="19B24763" w14:textId="77777777" w:rsidR="001E2D99" w:rsidRPr="00AB7A6B" w:rsidRDefault="001E2D99" w:rsidP="001E2D99">
      <w:pPr>
        <w:autoSpaceDE w:val="0"/>
        <w:autoSpaceDN w:val="0"/>
        <w:adjustRightInd w:val="0"/>
        <w:ind w:left="284"/>
        <w:jc w:val="both"/>
        <w:rPr>
          <w:bCs/>
        </w:rPr>
      </w:pPr>
      <w:r w:rsidRPr="00AB7A6B">
        <w:rPr>
          <w:bCs/>
        </w:rPr>
        <w:t xml:space="preserve">• Pani/Pana dane osobowe będą przechowywane, zgodnie z art. 78 ust. 1 ustawy </w:t>
      </w:r>
      <w:proofErr w:type="spellStart"/>
      <w:r w:rsidRPr="00AB7A6B">
        <w:rPr>
          <w:bCs/>
        </w:rPr>
        <w:t>Pzp</w:t>
      </w:r>
      <w:proofErr w:type="spellEnd"/>
      <w:r w:rsidRPr="00AB7A6B">
        <w:rPr>
          <w:bCs/>
        </w:rPr>
        <w:t>, przez okres 4 lat od dnia zakończenia postępowania o udzielenie zamówienia, a jeżeli czas trwania umowy przekracza 4 lata, okres przechowywania obejmuje cały czas trwania umowy;</w:t>
      </w:r>
    </w:p>
    <w:p w14:paraId="676961A1" w14:textId="77777777" w:rsidR="001E2D99" w:rsidRPr="00AB7A6B" w:rsidRDefault="001E2D99" w:rsidP="001E2D99">
      <w:pPr>
        <w:autoSpaceDE w:val="0"/>
        <w:autoSpaceDN w:val="0"/>
        <w:adjustRightInd w:val="0"/>
        <w:ind w:left="284"/>
        <w:jc w:val="both"/>
        <w:rPr>
          <w:bCs/>
        </w:rPr>
      </w:pPr>
      <w:r w:rsidRPr="00AB7A6B">
        <w:rPr>
          <w:bCs/>
        </w:rPr>
        <w:t xml:space="preserve">• obowiązek podania przez Panią/Pana danych osobowych bezpośrednio Pani/Pana dotyczących jest wymogiem ustawowym określonym w przepisach ustawy </w:t>
      </w:r>
      <w:proofErr w:type="spellStart"/>
      <w:r w:rsidRPr="00AB7A6B">
        <w:rPr>
          <w:bCs/>
        </w:rPr>
        <w:t>Pzp</w:t>
      </w:r>
      <w:proofErr w:type="spellEnd"/>
      <w:r w:rsidRPr="00AB7A6B">
        <w:rPr>
          <w:bCs/>
        </w:rPr>
        <w:t xml:space="preserve">, związanym z udziałem w postępowaniu o udzielenie zamówienia publicznego; konsekwencje nie podania określonych danych wynikają z ustawy </w:t>
      </w:r>
      <w:proofErr w:type="spellStart"/>
      <w:r w:rsidRPr="00AB7A6B">
        <w:rPr>
          <w:bCs/>
        </w:rPr>
        <w:t>Pzp</w:t>
      </w:r>
      <w:proofErr w:type="spellEnd"/>
      <w:r w:rsidRPr="00AB7A6B">
        <w:rPr>
          <w:bCs/>
        </w:rPr>
        <w:t>;</w:t>
      </w:r>
    </w:p>
    <w:p w14:paraId="50D344F7" w14:textId="77777777" w:rsidR="001E2D99" w:rsidRPr="00AB7A6B" w:rsidRDefault="001E2D99" w:rsidP="001E2D99">
      <w:pPr>
        <w:autoSpaceDE w:val="0"/>
        <w:autoSpaceDN w:val="0"/>
        <w:adjustRightInd w:val="0"/>
        <w:ind w:left="284"/>
        <w:jc w:val="both"/>
        <w:rPr>
          <w:bCs/>
        </w:rPr>
      </w:pPr>
      <w:r w:rsidRPr="00AB7A6B">
        <w:rPr>
          <w:bCs/>
        </w:rPr>
        <w:t>• w odniesieniu do Pani/Pana danych osobowych decyzje nie będą podejmowane w sposób zautomatyzowany, stosownie do art. 22RODO;</w:t>
      </w:r>
    </w:p>
    <w:p w14:paraId="54098BA6" w14:textId="77777777" w:rsidR="001E2D99" w:rsidRPr="00AB7A6B" w:rsidRDefault="001E2D99" w:rsidP="001E2D99">
      <w:pPr>
        <w:autoSpaceDE w:val="0"/>
        <w:autoSpaceDN w:val="0"/>
        <w:adjustRightInd w:val="0"/>
        <w:ind w:left="284"/>
        <w:jc w:val="both"/>
        <w:rPr>
          <w:bCs/>
        </w:rPr>
      </w:pPr>
      <w:r w:rsidRPr="00AB7A6B">
        <w:rPr>
          <w:bCs/>
        </w:rPr>
        <w:t>• Posiada Pan/Pani:</w:t>
      </w:r>
    </w:p>
    <w:p w14:paraId="0D3F49EE" w14:textId="77777777" w:rsidR="001E2D99" w:rsidRPr="00AB7A6B" w:rsidRDefault="001E2D99" w:rsidP="001E2D99">
      <w:pPr>
        <w:autoSpaceDE w:val="0"/>
        <w:autoSpaceDN w:val="0"/>
        <w:adjustRightInd w:val="0"/>
        <w:ind w:firstLine="720"/>
        <w:jc w:val="both"/>
        <w:rPr>
          <w:bCs/>
        </w:rPr>
      </w:pPr>
      <w:r w:rsidRPr="00AB7A6B">
        <w:rPr>
          <w:bCs/>
        </w:rPr>
        <w:t>− na podstawie art. 15 RODO prawo dostępu do danych osobowych Pani/Pana dotyczących;</w:t>
      </w:r>
    </w:p>
    <w:p w14:paraId="5003F525" w14:textId="77777777" w:rsidR="001E2D99" w:rsidRPr="00AB7A6B" w:rsidRDefault="001E2D99" w:rsidP="001E2D99">
      <w:pPr>
        <w:autoSpaceDE w:val="0"/>
        <w:autoSpaceDN w:val="0"/>
        <w:adjustRightInd w:val="0"/>
        <w:ind w:left="720"/>
        <w:jc w:val="both"/>
        <w:rPr>
          <w:bCs/>
        </w:rPr>
      </w:pPr>
      <w:r w:rsidRPr="00AB7A6B">
        <w:rPr>
          <w:b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B7A6B">
        <w:rPr>
          <w:bCs/>
        </w:rPr>
        <w:t>Pzp</w:t>
      </w:r>
      <w:proofErr w:type="spellEnd"/>
      <w:r w:rsidRPr="00AB7A6B">
        <w:rPr>
          <w:bCs/>
        </w:rPr>
        <w:t xml:space="preserve"> oraz nie może naruszać integralności protokołu oraz jego załączników.</w:t>
      </w:r>
    </w:p>
    <w:p w14:paraId="42E0636F" w14:textId="77777777" w:rsidR="001E2D99" w:rsidRPr="00AB7A6B" w:rsidRDefault="001E2D99" w:rsidP="001E2D99">
      <w:pPr>
        <w:autoSpaceDE w:val="0"/>
        <w:autoSpaceDN w:val="0"/>
        <w:adjustRightInd w:val="0"/>
        <w:ind w:left="709"/>
        <w:jc w:val="both"/>
        <w:rPr>
          <w:bCs/>
        </w:rPr>
      </w:pPr>
      <w:r w:rsidRPr="00AB7A6B">
        <w:rPr>
          <w:b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35536EBE" w14:textId="77777777" w:rsidR="001E2D99" w:rsidRPr="00AB7A6B" w:rsidRDefault="001E2D99" w:rsidP="001E2D99">
      <w:pPr>
        <w:autoSpaceDE w:val="0"/>
        <w:autoSpaceDN w:val="0"/>
        <w:adjustRightInd w:val="0"/>
        <w:ind w:left="709"/>
        <w:jc w:val="both"/>
        <w:rPr>
          <w:bCs/>
        </w:rPr>
      </w:pPr>
      <w:r w:rsidRPr="00AB7A6B">
        <w:rPr>
          <w:bCs/>
        </w:rPr>
        <w:t>− prawo do wniesienia skargi do Prezesa Urzędu Ochrony Danych Osobowych, gdy uzna Pani/Pan, że przetwarzanie danych osobowych Pani/Pana dotyczących narusza przepisy RODO;</w:t>
      </w:r>
    </w:p>
    <w:p w14:paraId="5CCC4B8F" w14:textId="77777777" w:rsidR="001E2D99" w:rsidRPr="00AB7A6B" w:rsidRDefault="001E2D99" w:rsidP="001E2D99">
      <w:pPr>
        <w:autoSpaceDE w:val="0"/>
        <w:autoSpaceDN w:val="0"/>
        <w:adjustRightInd w:val="0"/>
        <w:ind w:left="284"/>
        <w:jc w:val="both"/>
        <w:rPr>
          <w:bCs/>
        </w:rPr>
      </w:pPr>
      <w:r w:rsidRPr="00AB7A6B">
        <w:rPr>
          <w:bCs/>
        </w:rPr>
        <w:t>• nie przysługuje Pani/Panu:</w:t>
      </w:r>
    </w:p>
    <w:p w14:paraId="247B934E" w14:textId="77777777" w:rsidR="001E2D99" w:rsidRPr="00AB7A6B" w:rsidRDefault="001E2D99" w:rsidP="001E2D99">
      <w:pPr>
        <w:autoSpaceDE w:val="0"/>
        <w:autoSpaceDN w:val="0"/>
        <w:adjustRightInd w:val="0"/>
        <w:ind w:left="709"/>
        <w:jc w:val="both"/>
        <w:rPr>
          <w:bCs/>
        </w:rPr>
      </w:pPr>
      <w:r w:rsidRPr="00AB7A6B">
        <w:rPr>
          <w:bCs/>
        </w:rPr>
        <w:t>− w związku z art. 17 ust. 3 lit. b, d lub e RODO prawo do usunięcia danych osobowych;</w:t>
      </w:r>
    </w:p>
    <w:p w14:paraId="33CECF75" w14:textId="77777777" w:rsidR="001E2D99" w:rsidRPr="00AB7A6B" w:rsidRDefault="001E2D99" w:rsidP="001E2D99">
      <w:pPr>
        <w:autoSpaceDE w:val="0"/>
        <w:autoSpaceDN w:val="0"/>
        <w:adjustRightInd w:val="0"/>
        <w:ind w:left="709"/>
        <w:jc w:val="both"/>
        <w:rPr>
          <w:bCs/>
        </w:rPr>
      </w:pPr>
      <w:r w:rsidRPr="00AB7A6B">
        <w:rPr>
          <w:bCs/>
        </w:rPr>
        <w:t>− prawo do przenoszenia danych osobowych, o którym mowa w art. 20 RODO;</w:t>
      </w:r>
    </w:p>
    <w:p w14:paraId="452AFF68" w14:textId="48BFF3EF" w:rsidR="001E2D99" w:rsidRPr="00AB7A6B" w:rsidRDefault="001E2D99" w:rsidP="00AB7A6B">
      <w:pPr>
        <w:autoSpaceDE w:val="0"/>
        <w:autoSpaceDN w:val="0"/>
        <w:adjustRightInd w:val="0"/>
        <w:ind w:left="709"/>
        <w:jc w:val="both"/>
        <w:rPr>
          <w:bCs/>
        </w:rPr>
      </w:pPr>
      <w:r w:rsidRPr="00AB7A6B">
        <w:rPr>
          <w:bCs/>
        </w:rPr>
        <w:t>− na podstawie art. 21 RODO prawo sprzeciwu, wobec przetwarzania danych osobowych, gdyż podstawą prawną przetwarzania Pani/Pana danych osobowych jest art. 6 ust. 1 lit. c RODO.</w:t>
      </w:r>
    </w:p>
    <w:p w14:paraId="1D951E3D" w14:textId="77777777" w:rsidR="001E2D99" w:rsidRPr="00AB7A6B" w:rsidRDefault="001E2D99" w:rsidP="001E2D99">
      <w:pPr>
        <w:widowControl w:val="0"/>
        <w:numPr>
          <w:ilvl w:val="0"/>
          <w:numId w:val="15"/>
        </w:numPr>
        <w:spacing w:line="100" w:lineRule="atLeast"/>
        <w:ind w:left="284" w:hanging="284"/>
        <w:jc w:val="both"/>
        <w:rPr>
          <w:bCs/>
        </w:rPr>
      </w:pPr>
      <w:r w:rsidRPr="00AB7A6B">
        <w:rPr>
          <w:bCs/>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7CB5BB62" w14:textId="77777777" w:rsidR="001E2D99" w:rsidRDefault="001E2D99" w:rsidP="001E2D99">
      <w:pPr>
        <w:spacing w:line="100" w:lineRule="atLeast"/>
        <w:jc w:val="both"/>
        <w:rPr>
          <w:b/>
          <w:bCs/>
          <w:lang w:val="en-US"/>
        </w:rPr>
      </w:pPr>
    </w:p>
    <w:p w14:paraId="2CE46023" w14:textId="77777777" w:rsidR="001E2D99" w:rsidRDefault="001E2D99" w:rsidP="00AB7A6B">
      <w:pPr>
        <w:spacing w:after="120" w:line="276" w:lineRule="auto"/>
        <w:rPr>
          <w:rFonts w:eastAsia="Calibri" w:cs="Symbol"/>
          <w:kern w:val="1"/>
          <w:sz w:val="22"/>
          <w:szCs w:val="22"/>
        </w:rPr>
      </w:pPr>
    </w:p>
    <w:p w14:paraId="14AE61B7" w14:textId="77777777" w:rsidR="001E2D99" w:rsidRDefault="001E2D99" w:rsidP="00C94F82">
      <w:pPr>
        <w:spacing w:after="120" w:line="276" w:lineRule="auto"/>
        <w:rPr>
          <w:rFonts w:eastAsia="Calibri" w:cs="Symbol"/>
          <w:kern w:val="1"/>
          <w:sz w:val="22"/>
          <w:szCs w:val="22"/>
        </w:rPr>
      </w:pPr>
    </w:p>
    <w:p w14:paraId="00E77889" w14:textId="77777777" w:rsidR="001E2D99" w:rsidRDefault="001E2D99" w:rsidP="001E2D99">
      <w:pPr>
        <w:spacing w:after="120" w:line="276" w:lineRule="auto"/>
        <w:jc w:val="center"/>
        <w:rPr>
          <w:rFonts w:eastAsia="Calibri" w:cs="Symbol"/>
          <w:kern w:val="1"/>
          <w:sz w:val="22"/>
          <w:szCs w:val="22"/>
        </w:rPr>
      </w:pPr>
      <w:r>
        <w:rPr>
          <w:kern w:val="1"/>
          <w:sz w:val="22"/>
          <w:szCs w:val="22"/>
        </w:rPr>
        <w:t>……………………………………</w:t>
      </w:r>
      <w:r>
        <w:rPr>
          <w:rFonts w:eastAsia="Calibri" w:cs="Symbol"/>
          <w:kern w:val="1"/>
          <w:sz w:val="22"/>
          <w:szCs w:val="22"/>
        </w:rPr>
        <w:t>.</w:t>
      </w:r>
      <w:r>
        <w:rPr>
          <w:rFonts w:eastAsia="Calibri" w:cs="Symbol"/>
          <w:kern w:val="1"/>
          <w:sz w:val="22"/>
          <w:szCs w:val="22"/>
        </w:rPr>
        <w:tab/>
      </w:r>
      <w:r>
        <w:rPr>
          <w:rFonts w:eastAsia="Calibri" w:cs="Symbol"/>
          <w:kern w:val="1"/>
          <w:sz w:val="22"/>
          <w:szCs w:val="22"/>
        </w:rPr>
        <w:tab/>
      </w:r>
      <w:r>
        <w:rPr>
          <w:rFonts w:eastAsia="Calibri" w:cs="Symbol"/>
          <w:kern w:val="1"/>
          <w:sz w:val="22"/>
          <w:szCs w:val="22"/>
        </w:rPr>
        <w:tab/>
      </w:r>
      <w:r>
        <w:rPr>
          <w:rFonts w:eastAsia="Calibri" w:cs="Symbol"/>
          <w:kern w:val="1"/>
          <w:sz w:val="22"/>
          <w:szCs w:val="22"/>
        </w:rPr>
        <w:tab/>
      </w:r>
      <w:r>
        <w:rPr>
          <w:rFonts w:eastAsia="Calibri" w:cs="Symbol"/>
          <w:kern w:val="1"/>
          <w:sz w:val="22"/>
          <w:szCs w:val="22"/>
        </w:rPr>
        <w:tab/>
        <w:t>………………………………</w:t>
      </w:r>
    </w:p>
    <w:p w14:paraId="487C6ACC" w14:textId="6D3CBCAE" w:rsidR="00F47451" w:rsidRPr="00F47451" w:rsidRDefault="001E2D99" w:rsidP="00AB7A6B">
      <w:pPr>
        <w:spacing w:after="120" w:line="276" w:lineRule="auto"/>
        <w:jc w:val="center"/>
        <w:rPr>
          <w:sz w:val="22"/>
          <w:szCs w:val="22"/>
        </w:rPr>
      </w:pPr>
      <w:r>
        <w:rPr>
          <w:rFonts w:eastAsia="Calibri" w:cs="Symbol"/>
          <w:kern w:val="1"/>
          <w:sz w:val="22"/>
          <w:szCs w:val="22"/>
        </w:rPr>
        <w:t>Miejscowość, data</w:t>
      </w:r>
      <w:r>
        <w:rPr>
          <w:rFonts w:eastAsia="Calibri" w:cs="Symbol"/>
          <w:kern w:val="1"/>
          <w:sz w:val="22"/>
          <w:szCs w:val="22"/>
        </w:rPr>
        <w:tab/>
      </w:r>
      <w:r>
        <w:rPr>
          <w:rFonts w:eastAsia="Calibri" w:cs="Symbol"/>
          <w:kern w:val="1"/>
          <w:sz w:val="22"/>
          <w:szCs w:val="22"/>
        </w:rPr>
        <w:tab/>
      </w:r>
      <w:r>
        <w:rPr>
          <w:rFonts w:eastAsia="Calibri" w:cs="Symbol"/>
          <w:kern w:val="1"/>
          <w:sz w:val="22"/>
          <w:szCs w:val="22"/>
        </w:rPr>
        <w:tab/>
      </w:r>
      <w:r>
        <w:rPr>
          <w:rFonts w:eastAsia="Calibri" w:cs="Symbol"/>
          <w:kern w:val="1"/>
          <w:sz w:val="22"/>
          <w:szCs w:val="22"/>
        </w:rPr>
        <w:tab/>
      </w:r>
      <w:r>
        <w:rPr>
          <w:rFonts w:eastAsia="Calibri" w:cs="Symbol"/>
          <w:kern w:val="1"/>
          <w:sz w:val="22"/>
          <w:szCs w:val="22"/>
        </w:rPr>
        <w:tab/>
      </w:r>
      <w:r>
        <w:rPr>
          <w:rFonts w:eastAsia="Calibri" w:cs="Symbol"/>
          <w:kern w:val="1"/>
          <w:sz w:val="22"/>
          <w:szCs w:val="22"/>
        </w:rPr>
        <w:tab/>
        <w:t xml:space="preserve">          podpis osoby upoważ</w:t>
      </w:r>
      <w:r w:rsidR="00AB7A6B">
        <w:rPr>
          <w:rFonts w:eastAsia="Calibri" w:cs="Symbol"/>
          <w:kern w:val="1"/>
          <w:sz w:val="22"/>
          <w:szCs w:val="22"/>
        </w:rPr>
        <w:t>nionej</w:t>
      </w:r>
    </w:p>
    <w:sectPr w:rsidR="00F47451" w:rsidRPr="00F47451" w:rsidSect="00C94F82">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7B3B" w14:textId="77777777" w:rsidR="003135E0" w:rsidRDefault="003135E0" w:rsidP="00923542">
      <w:r>
        <w:separator/>
      </w:r>
    </w:p>
  </w:endnote>
  <w:endnote w:type="continuationSeparator" w:id="0">
    <w:p w14:paraId="0C9225CB" w14:textId="77777777" w:rsidR="003135E0" w:rsidRDefault="003135E0" w:rsidP="0092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TimesNewRomanPS-BoldMT">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5BA0" w14:textId="77777777" w:rsidR="00F86E8C" w:rsidRDefault="00F86E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32900"/>
      <w:docPartObj>
        <w:docPartGallery w:val="Page Numbers (Bottom of Page)"/>
        <w:docPartUnique/>
      </w:docPartObj>
    </w:sdtPr>
    <w:sdtEndPr/>
    <w:sdtContent>
      <w:p w14:paraId="3BA24FAE" w14:textId="77777777" w:rsidR="00F86E8C" w:rsidRDefault="00F86E8C">
        <w:pPr>
          <w:pStyle w:val="Stopka"/>
          <w:jc w:val="center"/>
        </w:pPr>
        <w:r>
          <w:fldChar w:fldCharType="begin"/>
        </w:r>
        <w:r>
          <w:instrText>PAGE   \* MERGEFORMAT</w:instrText>
        </w:r>
        <w:r>
          <w:fldChar w:fldCharType="separate"/>
        </w:r>
        <w:r>
          <w:rPr>
            <w:noProof/>
          </w:rPr>
          <w:t>11</w:t>
        </w:r>
        <w:r>
          <w:fldChar w:fldCharType="end"/>
        </w:r>
      </w:p>
    </w:sdtContent>
  </w:sdt>
  <w:p w14:paraId="5CD78825" w14:textId="77777777" w:rsidR="00F86E8C" w:rsidRDefault="00F86E8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D59A" w14:textId="77777777" w:rsidR="00F86E8C" w:rsidRDefault="00F86E8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089060"/>
      <w:docPartObj>
        <w:docPartGallery w:val="Page Numbers (Bottom of Page)"/>
        <w:docPartUnique/>
      </w:docPartObj>
    </w:sdtPr>
    <w:sdtEndPr/>
    <w:sdtContent>
      <w:p w14:paraId="554652C3" w14:textId="77777777" w:rsidR="00A4331D" w:rsidRDefault="00A4331D">
        <w:pPr>
          <w:pStyle w:val="Stopka"/>
          <w:jc w:val="center"/>
        </w:pPr>
        <w:r>
          <w:fldChar w:fldCharType="begin"/>
        </w:r>
        <w:r>
          <w:instrText>PAGE   \* MERGEFORMAT</w:instrText>
        </w:r>
        <w:r>
          <w:fldChar w:fldCharType="separate"/>
        </w:r>
        <w:r>
          <w:rPr>
            <w:noProof/>
          </w:rPr>
          <w:t>11</w:t>
        </w:r>
        <w:r>
          <w:fldChar w:fldCharType="end"/>
        </w:r>
      </w:p>
    </w:sdtContent>
  </w:sdt>
  <w:p w14:paraId="05E1E4B3" w14:textId="77777777" w:rsidR="00A4331D" w:rsidRDefault="00A433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2AD3" w14:textId="77777777" w:rsidR="003135E0" w:rsidRDefault="003135E0" w:rsidP="00923542">
      <w:r>
        <w:separator/>
      </w:r>
    </w:p>
  </w:footnote>
  <w:footnote w:type="continuationSeparator" w:id="0">
    <w:p w14:paraId="6748FCDA" w14:textId="77777777" w:rsidR="003135E0" w:rsidRDefault="003135E0" w:rsidP="00923542">
      <w:r>
        <w:continuationSeparator/>
      </w:r>
    </w:p>
  </w:footnote>
  <w:footnote w:id="1">
    <w:p w14:paraId="5BD4692E" w14:textId="77777777" w:rsidR="003D722F" w:rsidRPr="004D4006" w:rsidRDefault="003D722F" w:rsidP="003D722F">
      <w:pPr>
        <w:pStyle w:val="Tekstprzypisudolnego"/>
        <w:jc w:val="both"/>
        <w:rPr>
          <w:sz w:val="18"/>
          <w:szCs w:val="18"/>
        </w:rPr>
      </w:pPr>
      <w:r w:rsidRPr="004D4006">
        <w:rPr>
          <w:rStyle w:val="Znakiprzypiswdolnych"/>
          <w:sz w:val="18"/>
          <w:szCs w:val="18"/>
        </w:rPr>
        <w:footnoteRef/>
      </w:r>
      <w:r w:rsidRPr="004D4006">
        <w:rPr>
          <w:rStyle w:val="FootnoteCharacters"/>
          <w:sz w:val="18"/>
          <w:szCs w:val="18"/>
        </w:rPr>
        <w:t xml:space="preserve">Rozporządzenie Parlamentu Europejskiego i Rady (UE) 2016/679 </w:t>
      </w:r>
      <w:proofErr w:type="gramStart"/>
      <w:r w:rsidRPr="004D4006">
        <w:rPr>
          <w:rStyle w:val="FootnoteCharacters"/>
          <w:sz w:val="18"/>
          <w:szCs w:val="18"/>
        </w:rPr>
        <w:t>z  dnia</w:t>
      </w:r>
      <w:proofErr w:type="gramEnd"/>
      <w:r w:rsidRPr="004D4006">
        <w:rPr>
          <w:rStyle w:val="FootnoteCharacters"/>
          <w:sz w:val="18"/>
          <w:szCs w:val="18"/>
        </w:rPr>
        <w:t xml:space="preserve"> 27 kwietnia 2016 r. w sprawie ochrony osób fizycznych w związku z przetwarzaniem danych osobowych i w sprawie swobodnego przepływu takich danych oraz uchylenia dyrektywy 95/46/WE (ogólne rozporządzenie o ochronie danych) (Dz. Urz. UE L 119 z 04.05.2016, str. 1).</w:t>
      </w:r>
    </w:p>
    <w:p w14:paraId="7ED3F335" w14:textId="77777777" w:rsidR="003D722F" w:rsidRPr="004D4006" w:rsidRDefault="003D722F" w:rsidP="003D722F">
      <w:pPr>
        <w:pStyle w:val="Tekstprzypisudolnego"/>
        <w:jc w:val="both"/>
        <w:rPr>
          <w:sz w:val="18"/>
          <w:szCs w:val="18"/>
        </w:rPr>
      </w:pPr>
    </w:p>
    <w:p w14:paraId="24262EDE" w14:textId="77777777" w:rsidR="003D722F" w:rsidRDefault="003D722F" w:rsidP="003D722F">
      <w:pPr>
        <w:pStyle w:val="Tekstprzypisudolnego"/>
        <w:rPr>
          <w:sz w:val="18"/>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70E4" w14:textId="77777777" w:rsidR="00F86E8C" w:rsidRDefault="00F86E8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BCCC" w14:textId="77777777" w:rsidR="00F86E8C" w:rsidRDefault="00F86E8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DCF6" w14:textId="77777777" w:rsidR="00F86E8C" w:rsidRDefault="00F86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7"/>
      <w:numFmt w:val="bullet"/>
      <w:lvlText w:val=""/>
      <w:lvlJc w:val="left"/>
      <w:pPr>
        <w:tabs>
          <w:tab w:val="num" w:pos="720"/>
        </w:tabs>
        <w:ind w:left="720" w:hanging="360"/>
      </w:pPr>
      <w:rPr>
        <w:rFonts w:ascii="Symbol" w:hAnsi="Symbol" w:cs="Times New Roman"/>
      </w:rPr>
    </w:lvl>
  </w:abstractNum>
  <w:abstractNum w:abstractNumId="2" w15:restartNumberingAfterBreak="0">
    <w:nsid w:val="00000004"/>
    <w:multiLevelType w:val="multilevel"/>
    <w:tmpl w:val="C0921C00"/>
    <w:name w:val="WW8Num12"/>
    <w:lvl w:ilvl="0">
      <w:start w:val="1"/>
      <w:numFmt w:val="decimal"/>
      <w:lvlText w:val="%1."/>
      <w:lvlJc w:val="left"/>
      <w:pPr>
        <w:tabs>
          <w:tab w:val="num" w:pos="360"/>
        </w:tabs>
        <w:ind w:left="360" w:hanging="360"/>
      </w:pPr>
      <w:rPr>
        <w:rFonts w:hint="default"/>
        <w:spacing w:val="-12"/>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lowerLetter"/>
      <w:lvlText w:val="%1)"/>
      <w:lvlJc w:val="left"/>
      <w:pPr>
        <w:tabs>
          <w:tab w:val="num" w:pos="0"/>
        </w:tabs>
        <w:ind w:left="720" w:hanging="360"/>
      </w:pPr>
    </w:lvl>
  </w:abstractNum>
  <w:abstractNum w:abstractNumId="9" w15:restartNumberingAfterBreak="0">
    <w:nsid w:val="0000000D"/>
    <w:multiLevelType w:val="multilevel"/>
    <w:tmpl w:val="0000000D"/>
    <w:name w:val="WW8Num2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2738"/>
        </w:tabs>
        <w:ind w:left="142"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0" w15:restartNumberingAfterBreak="0">
    <w:nsid w:val="0000000E"/>
    <w:multiLevelType w:val="singleLevel"/>
    <w:tmpl w:val="1BBEAAAA"/>
    <w:lvl w:ilvl="0">
      <w:start w:val="1"/>
      <w:numFmt w:val="decimal"/>
      <w:pStyle w:val="NumPar1"/>
      <w:lvlText w:val="%1)"/>
      <w:lvlJc w:val="left"/>
      <w:pPr>
        <w:tabs>
          <w:tab w:val="num" w:pos="0"/>
        </w:tabs>
        <w:ind w:left="502" w:hanging="360"/>
      </w:pPr>
      <w:rPr>
        <w:rFonts w:asciiTheme="minorHAnsi" w:eastAsia="Times New Roman" w:hAnsiTheme="minorHAnsi" w:cstheme="minorHAnsi" w:hint="default"/>
        <w:sz w:val="22"/>
        <w:szCs w:val="22"/>
      </w:rPr>
    </w:lvl>
  </w:abstractNum>
  <w:abstractNum w:abstractNumId="11" w15:restartNumberingAfterBreak="0">
    <w:nsid w:val="00000011"/>
    <w:multiLevelType w:val="singleLevel"/>
    <w:tmpl w:val="0C44E3E0"/>
    <w:name w:val="WW8Num17"/>
    <w:lvl w:ilvl="0">
      <w:start w:val="3"/>
      <w:numFmt w:val="decimal"/>
      <w:lvlText w:val="%1."/>
      <w:lvlJc w:val="left"/>
      <w:pPr>
        <w:tabs>
          <w:tab w:val="num" w:pos="720"/>
        </w:tabs>
        <w:ind w:left="720" w:hanging="720"/>
      </w:pPr>
      <w:rPr>
        <w:rFonts w:hint="default"/>
        <w:b w:val="0"/>
      </w:rPr>
    </w:lvl>
  </w:abstractNum>
  <w:abstractNum w:abstractNumId="12"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14"/>
    <w:multiLevelType w:val="singleLevel"/>
    <w:tmpl w:val="394A3078"/>
    <w:name w:val="WW8Num23"/>
    <w:lvl w:ilvl="0">
      <w:start w:val="1"/>
      <w:numFmt w:val="decimal"/>
      <w:lvlText w:val="%1."/>
      <w:lvlJc w:val="left"/>
      <w:pPr>
        <w:tabs>
          <w:tab w:val="num" w:pos="0"/>
        </w:tabs>
        <w:ind w:left="502" w:hanging="360"/>
      </w:pPr>
      <w:rPr>
        <w:rFonts w:ascii="Times New Roman" w:eastAsia="Times New Roman" w:hAnsi="Times New Roman" w:cs="Times New Roman"/>
        <w:sz w:val="22"/>
        <w:szCs w:val="22"/>
      </w:rPr>
    </w:lvl>
  </w:abstractNum>
  <w:abstractNum w:abstractNumId="14" w15:restartNumberingAfterBreak="0">
    <w:nsid w:val="00000022"/>
    <w:multiLevelType w:val="singleLevel"/>
    <w:tmpl w:val="00000022"/>
    <w:name w:val="WW8Num34"/>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15"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B331F32"/>
    <w:multiLevelType w:val="hybridMultilevel"/>
    <w:tmpl w:val="E166A06E"/>
    <w:lvl w:ilvl="0" w:tplc="DBE47CBC">
      <w:start w:val="1"/>
      <w:numFmt w:val="decimal"/>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8"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310673"/>
    <w:multiLevelType w:val="hybridMultilevel"/>
    <w:tmpl w:val="E65276A2"/>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7972DB"/>
    <w:multiLevelType w:val="hybridMultilevel"/>
    <w:tmpl w:val="25CEB4C6"/>
    <w:lvl w:ilvl="0" w:tplc="A91C35D8">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51FA1E6B"/>
    <w:multiLevelType w:val="hybridMultilevel"/>
    <w:tmpl w:val="B69C3778"/>
    <w:lvl w:ilvl="0" w:tplc="FCD041A0">
      <w:start w:val="1"/>
      <w:numFmt w:val="upperRoman"/>
      <w:lvlText w:val="%1."/>
      <w:lvlJc w:val="left"/>
      <w:pPr>
        <w:tabs>
          <w:tab w:val="num" w:pos="1429"/>
        </w:tabs>
        <w:ind w:left="1429" w:hanging="720"/>
      </w:pPr>
      <w:rPr>
        <w:rFonts w:hint="default"/>
        <w:b/>
        <w:color w:val="auto"/>
      </w:rPr>
    </w:lvl>
    <w:lvl w:ilvl="1" w:tplc="4B9AB85E">
      <w:start w:val="1"/>
      <w:numFmt w:val="decimal"/>
      <w:lvlText w:val="%2."/>
      <w:lvlJc w:val="left"/>
      <w:pPr>
        <w:tabs>
          <w:tab w:val="num" w:pos="502"/>
        </w:tabs>
        <w:ind w:left="502" w:hanging="360"/>
      </w:pPr>
      <w:rPr>
        <w:rFonts w:ascii="Times New Roman" w:eastAsia="Times New Roman" w:hAnsi="Times New Roman" w:cs="Times New Roman"/>
        <w:b w:val="0"/>
        <w:i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3A229660">
      <w:start w:val="1"/>
      <w:numFmt w:val="decimal"/>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C63881"/>
    <w:multiLevelType w:val="hybridMultilevel"/>
    <w:tmpl w:val="83223C6E"/>
    <w:lvl w:ilvl="0" w:tplc="A9FA839C">
      <w:start w:val="3"/>
      <w:numFmt w:val="bullet"/>
      <w:lvlText w:val=""/>
      <w:lvlJc w:val="left"/>
      <w:pPr>
        <w:ind w:left="786" w:hanging="360"/>
      </w:pPr>
      <w:rPr>
        <w:rFonts w:ascii="Symbol" w:eastAsia="Times New Roman" w:hAnsi="Symbol"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2628"/>
        </w:tabs>
        <w:ind w:left="2628"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64CC351B"/>
    <w:multiLevelType w:val="hybridMultilevel"/>
    <w:tmpl w:val="5C4EAAA6"/>
    <w:lvl w:ilvl="0" w:tplc="0C64D00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684D36"/>
    <w:multiLevelType w:val="hybridMultilevel"/>
    <w:tmpl w:val="AF2C9B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350787"/>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17"/>
  </w:num>
  <w:num w:numId="4">
    <w:abstractNumId w:val="20"/>
  </w:num>
  <w:num w:numId="5">
    <w:abstractNumId w:val="28"/>
  </w:num>
  <w:num w:numId="6">
    <w:abstractNumId w:val="12"/>
  </w:num>
  <w:num w:numId="7">
    <w:abstractNumId w:val="14"/>
  </w:num>
  <w:num w:numId="8">
    <w:abstractNumId w:val="25"/>
  </w:num>
  <w:num w:numId="9">
    <w:abstractNumId w:val="27"/>
  </w:num>
  <w:num w:numId="10">
    <w:abstractNumId w:val="16"/>
  </w:num>
  <w:num w:numId="11">
    <w:abstractNumId w:val="3"/>
  </w:num>
  <w:num w:numId="12">
    <w:abstractNumId w:val="26"/>
  </w:num>
  <w:num w:numId="13">
    <w:abstractNumId w:val="24"/>
  </w:num>
  <w:num w:numId="14">
    <w:abstractNumId w:val="21"/>
  </w:num>
  <w:num w:numId="15">
    <w:abstractNumId w:val="19"/>
  </w:num>
  <w:num w:numId="16">
    <w:abstractNumId w:val="15"/>
  </w:num>
  <w:num w:numId="17">
    <w:abstractNumId w:val="23"/>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F1"/>
    <w:rsid w:val="00001293"/>
    <w:rsid w:val="00004D6C"/>
    <w:rsid w:val="000170F3"/>
    <w:rsid w:val="000172B8"/>
    <w:rsid w:val="000320A3"/>
    <w:rsid w:val="00037B1D"/>
    <w:rsid w:val="00061512"/>
    <w:rsid w:val="00062E1C"/>
    <w:rsid w:val="00062ED8"/>
    <w:rsid w:val="00064662"/>
    <w:rsid w:val="00065401"/>
    <w:rsid w:val="000765F0"/>
    <w:rsid w:val="00077D49"/>
    <w:rsid w:val="00083626"/>
    <w:rsid w:val="000840BA"/>
    <w:rsid w:val="00084518"/>
    <w:rsid w:val="000976CE"/>
    <w:rsid w:val="000B6AC4"/>
    <w:rsid w:val="000C5BA8"/>
    <w:rsid w:val="000C73F5"/>
    <w:rsid w:val="000D2CCE"/>
    <w:rsid w:val="000E272E"/>
    <w:rsid w:val="000E48EB"/>
    <w:rsid w:val="000E6A9A"/>
    <w:rsid w:val="001036EE"/>
    <w:rsid w:val="00110023"/>
    <w:rsid w:val="001160A5"/>
    <w:rsid w:val="0011614F"/>
    <w:rsid w:val="0012356B"/>
    <w:rsid w:val="001333FD"/>
    <w:rsid w:val="001429BB"/>
    <w:rsid w:val="0014556A"/>
    <w:rsid w:val="00146078"/>
    <w:rsid w:val="001532EF"/>
    <w:rsid w:val="00154834"/>
    <w:rsid w:val="001556F6"/>
    <w:rsid w:val="0017154D"/>
    <w:rsid w:val="0017294D"/>
    <w:rsid w:val="00173513"/>
    <w:rsid w:val="0017460D"/>
    <w:rsid w:val="00175E32"/>
    <w:rsid w:val="001822EE"/>
    <w:rsid w:val="001923E8"/>
    <w:rsid w:val="00192C7C"/>
    <w:rsid w:val="00195CE9"/>
    <w:rsid w:val="001A2353"/>
    <w:rsid w:val="001A4242"/>
    <w:rsid w:val="001A5544"/>
    <w:rsid w:val="001A7149"/>
    <w:rsid w:val="001C012F"/>
    <w:rsid w:val="001D707A"/>
    <w:rsid w:val="001E23FE"/>
    <w:rsid w:val="001E2D99"/>
    <w:rsid w:val="001F18AF"/>
    <w:rsid w:val="001F35A2"/>
    <w:rsid w:val="001F49DE"/>
    <w:rsid w:val="001F5E72"/>
    <w:rsid w:val="001F6BBE"/>
    <w:rsid w:val="001F7D51"/>
    <w:rsid w:val="002065F0"/>
    <w:rsid w:val="002066BA"/>
    <w:rsid w:val="00206B9B"/>
    <w:rsid w:val="00211237"/>
    <w:rsid w:val="00212636"/>
    <w:rsid w:val="00216AD9"/>
    <w:rsid w:val="00220A16"/>
    <w:rsid w:val="0023373A"/>
    <w:rsid w:val="002375B2"/>
    <w:rsid w:val="00237CF5"/>
    <w:rsid w:val="00264C31"/>
    <w:rsid w:val="002718F9"/>
    <w:rsid w:val="002727F6"/>
    <w:rsid w:val="00276D41"/>
    <w:rsid w:val="00283251"/>
    <w:rsid w:val="002832AB"/>
    <w:rsid w:val="00291FCD"/>
    <w:rsid w:val="00291FCE"/>
    <w:rsid w:val="00297293"/>
    <w:rsid w:val="002A19FC"/>
    <w:rsid w:val="002A5459"/>
    <w:rsid w:val="002A5EC2"/>
    <w:rsid w:val="002B6760"/>
    <w:rsid w:val="002D0255"/>
    <w:rsid w:val="002D38B8"/>
    <w:rsid w:val="002D7C2F"/>
    <w:rsid w:val="002E3B8D"/>
    <w:rsid w:val="002E79D4"/>
    <w:rsid w:val="002F45E5"/>
    <w:rsid w:val="002F7778"/>
    <w:rsid w:val="003079EA"/>
    <w:rsid w:val="00307BE9"/>
    <w:rsid w:val="00311243"/>
    <w:rsid w:val="00311B3E"/>
    <w:rsid w:val="003135E0"/>
    <w:rsid w:val="00315136"/>
    <w:rsid w:val="00321DA9"/>
    <w:rsid w:val="00323BCF"/>
    <w:rsid w:val="0032420B"/>
    <w:rsid w:val="00335DAE"/>
    <w:rsid w:val="003371D7"/>
    <w:rsid w:val="0034284B"/>
    <w:rsid w:val="0035179E"/>
    <w:rsid w:val="00363E69"/>
    <w:rsid w:val="00365101"/>
    <w:rsid w:val="00372447"/>
    <w:rsid w:val="00375AC1"/>
    <w:rsid w:val="00377313"/>
    <w:rsid w:val="00383CFC"/>
    <w:rsid w:val="0038500F"/>
    <w:rsid w:val="003A2073"/>
    <w:rsid w:val="003A2CA1"/>
    <w:rsid w:val="003A6801"/>
    <w:rsid w:val="003B1693"/>
    <w:rsid w:val="003C2867"/>
    <w:rsid w:val="003C7566"/>
    <w:rsid w:val="003D722F"/>
    <w:rsid w:val="003E3F96"/>
    <w:rsid w:val="003E5364"/>
    <w:rsid w:val="003E68DC"/>
    <w:rsid w:val="00410B7B"/>
    <w:rsid w:val="00411403"/>
    <w:rsid w:val="00421DE0"/>
    <w:rsid w:val="00431D4A"/>
    <w:rsid w:val="0043619A"/>
    <w:rsid w:val="00441E3C"/>
    <w:rsid w:val="004450D7"/>
    <w:rsid w:val="00450CC6"/>
    <w:rsid w:val="00451DEA"/>
    <w:rsid w:val="004559C1"/>
    <w:rsid w:val="00456E78"/>
    <w:rsid w:val="00457A6A"/>
    <w:rsid w:val="00462255"/>
    <w:rsid w:val="00463565"/>
    <w:rsid w:val="0046356B"/>
    <w:rsid w:val="00463FF6"/>
    <w:rsid w:val="004669BF"/>
    <w:rsid w:val="00466D2A"/>
    <w:rsid w:val="004726F2"/>
    <w:rsid w:val="0047326B"/>
    <w:rsid w:val="0047606A"/>
    <w:rsid w:val="004801BC"/>
    <w:rsid w:val="00481253"/>
    <w:rsid w:val="00492892"/>
    <w:rsid w:val="00492A64"/>
    <w:rsid w:val="004961C1"/>
    <w:rsid w:val="004969B0"/>
    <w:rsid w:val="004A1FC7"/>
    <w:rsid w:val="004A60ED"/>
    <w:rsid w:val="004A7369"/>
    <w:rsid w:val="004C5D67"/>
    <w:rsid w:val="004D51D4"/>
    <w:rsid w:val="004D5B36"/>
    <w:rsid w:val="004D5BDC"/>
    <w:rsid w:val="004D68B6"/>
    <w:rsid w:val="004E0837"/>
    <w:rsid w:val="004E6B0B"/>
    <w:rsid w:val="004E6F17"/>
    <w:rsid w:val="004F0430"/>
    <w:rsid w:val="004F1426"/>
    <w:rsid w:val="005111BC"/>
    <w:rsid w:val="005125F5"/>
    <w:rsid w:val="00526A1D"/>
    <w:rsid w:val="00533EB5"/>
    <w:rsid w:val="00546353"/>
    <w:rsid w:val="00550C7B"/>
    <w:rsid w:val="005520F1"/>
    <w:rsid w:val="00562830"/>
    <w:rsid w:val="00572559"/>
    <w:rsid w:val="005931EA"/>
    <w:rsid w:val="00595028"/>
    <w:rsid w:val="005A6EBE"/>
    <w:rsid w:val="005B39B6"/>
    <w:rsid w:val="005B3D32"/>
    <w:rsid w:val="005C3EA9"/>
    <w:rsid w:val="005C46ED"/>
    <w:rsid w:val="005D0049"/>
    <w:rsid w:val="005D0AFB"/>
    <w:rsid w:val="005D1CFF"/>
    <w:rsid w:val="005D3EE1"/>
    <w:rsid w:val="005D4F20"/>
    <w:rsid w:val="005E3FC7"/>
    <w:rsid w:val="005E7816"/>
    <w:rsid w:val="005E7FA5"/>
    <w:rsid w:val="005F6554"/>
    <w:rsid w:val="0061150A"/>
    <w:rsid w:val="00622578"/>
    <w:rsid w:val="00625006"/>
    <w:rsid w:val="0063546D"/>
    <w:rsid w:val="00637CC1"/>
    <w:rsid w:val="0064096B"/>
    <w:rsid w:val="006558A6"/>
    <w:rsid w:val="00656F8E"/>
    <w:rsid w:val="00662D44"/>
    <w:rsid w:val="00665C36"/>
    <w:rsid w:val="0067012F"/>
    <w:rsid w:val="00680D99"/>
    <w:rsid w:val="006926B7"/>
    <w:rsid w:val="006A4AA3"/>
    <w:rsid w:val="006A50D5"/>
    <w:rsid w:val="006A7738"/>
    <w:rsid w:val="006B2302"/>
    <w:rsid w:val="006B65A3"/>
    <w:rsid w:val="006C7278"/>
    <w:rsid w:val="006D648A"/>
    <w:rsid w:val="006D777F"/>
    <w:rsid w:val="006E1567"/>
    <w:rsid w:val="006E2971"/>
    <w:rsid w:val="006F2307"/>
    <w:rsid w:val="006F63F9"/>
    <w:rsid w:val="00704D0C"/>
    <w:rsid w:val="007059A8"/>
    <w:rsid w:val="00712943"/>
    <w:rsid w:val="0072236F"/>
    <w:rsid w:val="00723372"/>
    <w:rsid w:val="007243D7"/>
    <w:rsid w:val="00732B02"/>
    <w:rsid w:val="0073516C"/>
    <w:rsid w:val="00746FCA"/>
    <w:rsid w:val="0074712E"/>
    <w:rsid w:val="00747A7D"/>
    <w:rsid w:val="00747CE2"/>
    <w:rsid w:val="007637F4"/>
    <w:rsid w:val="00764994"/>
    <w:rsid w:val="00766309"/>
    <w:rsid w:val="0077090B"/>
    <w:rsid w:val="00770F1D"/>
    <w:rsid w:val="0077134E"/>
    <w:rsid w:val="007726EE"/>
    <w:rsid w:val="0077370A"/>
    <w:rsid w:val="0077798C"/>
    <w:rsid w:val="00792DB2"/>
    <w:rsid w:val="00792FBD"/>
    <w:rsid w:val="0079469A"/>
    <w:rsid w:val="00794791"/>
    <w:rsid w:val="007959BB"/>
    <w:rsid w:val="00796EFA"/>
    <w:rsid w:val="007A46DC"/>
    <w:rsid w:val="007B58BF"/>
    <w:rsid w:val="007C5058"/>
    <w:rsid w:val="007C7FDF"/>
    <w:rsid w:val="007D6549"/>
    <w:rsid w:val="007D774B"/>
    <w:rsid w:val="007E5BC0"/>
    <w:rsid w:val="007F5615"/>
    <w:rsid w:val="007F6F48"/>
    <w:rsid w:val="008059CA"/>
    <w:rsid w:val="00830801"/>
    <w:rsid w:val="00836F33"/>
    <w:rsid w:val="00843F81"/>
    <w:rsid w:val="00844A3D"/>
    <w:rsid w:val="00855D53"/>
    <w:rsid w:val="00871041"/>
    <w:rsid w:val="008768B3"/>
    <w:rsid w:val="0087724B"/>
    <w:rsid w:val="008824DE"/>
    <w:rsid w:val="008A1EC3"/>
    <w:rsid w:val="008A2DE9"/>
    <w:rsid w:val="008B14BA"/>
    <w:rsid w:val="008C2DA2"/>
    <w:rsid w:val="008D0853"/>
    <w:rsid w:val="008D59B7"/>
    <w:rsid w:val="008D59F7"/>
    <w:rsid w:val="008E1035"/>
    <w:rsid w:val="008E29B2"/>
    <w:rsid w:val="008F15F0"/>
    <w:rsid w:val="008F7449"/>
    <w:rsid w:val="00923542"/>
    <w:rsid w:val="00923796"/>
    <w:rsid w:val="00924DFF"/>
    <w:rsid w:val="009260F1"/>
    <w:rsid w:val="0092789A"/>
    <w:rsid w:val="009338F3"/>
    <w:rsid w:val="0094168A"/>
    <w:rsid w:val="009418C7"/>
    <w:rsid w:val="009445FB"/>
    <w:rsid w:val="00944AB0"/>
    <w:rsid w:val="0094526F"/>
    <w:rsid w:val="00971FFB"/>
    <w:rsid w:val="00972575"/>
    <w:rsid w:val="00983BD2"/>
    <w:rsid w:val="0098554F"/>
    <w:rsid w:val="009A2E77"/>
    <w:rsid w:val="009A47E1"/>
    <w:rsid w:val="009B4B04"/>
    <w:rsid w:val="009B5EA8"/>
    <w:rsid w:val="009C0DE9"/>
    <w:rsid w:val="009C4A58"/>
    <w:rsid w:val="009D3C29"/>
    <w:rsid w:val="009D4FD7"/>
    <w:rsid w:val="009E1AD1"/>
    <w:rsid w:val="009F02F0"/>
    <w:rsid w:val="009F0AD7"/>
    <w:rsid w:val="00A00B35"/>
    <w:rsid w:val="00A01B11"/>
    <w:rsid w:val="00A127FF"/>
    <w:rsid w:val="00A16FA8"/>
    <w:rsid w:val="00A23236"/>
    <w:rsid w:val="00A25F5B"/>
    <w:rsid w:val="00A31898"/>
    <w:rsid w:val="00A424CC"/>
    <w:rsid w:val="00A4331D"/>
    <w:rsid w:val="00A44309"/>
    <w:rsid w:val="00A45630"/>
    <w:rsid w:val="00A6613D"/>
    <w:rsid w:val="00A72FE9"/>
    <w:rsid w:val="00A840E5"/>
    <w:rsid w:val="00A90FDC"/>
    <w:rsid w:val="00A91EF3"/>
    <w:rsid w:val="00A9308F"/>
    <w:rsid w:val="00A95794"/>
    <w:rsid w:val="00AA125C"/>
    <w:rsid w:val="00AA4096"/>
    <w:rsid w:val="00AA6C79"/>
    <w:rsid w:val="00AB4A2D"/>
    <w:rsid w:val="00AB7A6B"/>
    <w:rsid w:val="00AC0126"/>
    <w:rsid w:val="00AC6F4A"/>
    <w:rsid w:val="00AC72B3"/>
    <w:rsid w:val="00AC75EB"/>
    <w:rsid w:val="00AC76F8"/>
    <w:rsid w:val="00AD3FCD"/>
    <w:rsid w:val="00AD779A"/>
    <w:rsid w:val="00AE01B2"/>
    <w:rsid w:val="00AE1FAE"/>
    <w:rsid w:val="00AE2B30"/>
    <w:rsid w:val="00AF268A"/>
    <w:rsid w:val="00AF5876"/>
    <w:rsid w:val="00AF7F8B"/>
    <w:rsid w:val="00B01B78"/>
    <w:rsid w:val="00B01DD7"/>
    <w:rsid w:val="00B10C34"/>
    <w:rsid w:val="00B11770"/>
    <w:rsid w:val="00B3056F"/>
    <w:rsid w:val="00B35064"/>
    <w:rsid w:val="00B375E9"/>
    <w:rsid w:val="00B41EC6"/>
    <w:rsid w:val="00B60776"/>
    <w:rsid w:val="00B612B0"/>
    <w:rsid w:val="00B77513"/>
    <w:rsid w:val="00B830E6"/>
    <w:rsid w:val="00B83CA7"/>
    <w:rsid w:val="00B849B6"/>
    <w:rsid w:val="00B90071"/>
    <w:rsid w:val="00BB6493"/>
    <w:rsid w:val="00BE32DC"/>
    <w:rsid w:val="00BE3610"/>
    <w:rsid w:val="00BE49B8"/>
    <w:rsid w:val="00BE6EFB"/>
    <w:rsid w:val="00BE7D36"/>
    <w:rsid w:val="00BF0817"/>
    <w:rsid w:val="00BF2B47"/>
    <w:rsid w:val="00BF6367"/>
    <w:rsid w:val="00C159E0"/>
    <w:rsid w:val="00C271D4"/>
    <w:rsid w:val="00C40141"/>
    <w:rsid w:val="00C40E6D"/>
    <w:rsid w:val="00C42A17"/>
    <w:rsid w:val="00C6022F"/>
    <w:rsid w:val="00C60649"/>
    <w:rsid w:val="00C61A38"/>
    <w:rsid w:val="00C64149"/>
    <w:rsid w:val="00C669B7"/>
    <w:rsid w:val="00C70050"/>
    <w:rsid w:val="00C76532"/>
    <w:rsid w:val="00C81A0B"/>
    <w:rsid w:val="00C8596A"/>
    <w:rsid w:val="00C86A0C"/>
    <w:rsid w:val="00C91327"/>
    <w:rsid w:val="00C92A91"/>
    <w:rsid w:val="00C93FF2"/>
    <w:rsid w:val="00C94F82"/>
    <w:rsid w:val="00CA358F"/>
    <w:rsid w:val="00CA4AF6"/>
    <w:rsid w:val="00CB372E"/>
    <w:rsid w:val="00CB4448"/>
    <w:rsid w:val="00CD6E2D"/>
    <w:rsid w:val="00CE14BF"/>
    <w:rsid w:val="00CE3539"/>
    <w:rsid w:val="00CF23B6"/>
    <w:rsid w:val="00CF261D"/>
    <w:rsid w:val="00CF6AD9"/>
    <w:rsid w:val="00D004D0"/>
    <w:rsid w:val="00D04397"/>
    <w:rsid w:val="00D06B25"/>
    <w:rsid w:val="00D12FCF"/>
    <w:rsid w:val="00D26D43"/>
    <w:rsid w:val="00D347E2"/>
    <w:rsid w:val="00D40CD0"/>
    <w:rsid w:val="00D508BD"/>
    <w:rsid w:val="00D5249E"/>
    <w:rsid w:val="00D623B4"/>
    <w:rsid w:val="00D72648"/>
    <w:rsid w:val="00D7739B"/>
    <w:rsid w:val="00D81974"/>
    <w:rsid w:val="00DA3BB0"/>
    <w:rsid w:val="00DA7469"/>
    <w:rsid w:val="00DB5DCF"/>
    <w:rsid w:val="00DC1B62"/>
    <w:rsid w:val="00DC3D1F"/>
    <w:rsid w:val="00DC71D4"/>
    <w:rsid w:val="00DD04BB"/>
    <w:rsid w:val="00DD3752"/>
    <w:rsid w:val="00DD7817"/>
    <w:rsid w:val="00DE01E2"/>
    <w:rsid w:val="00DE1F56"/>
    <w:rsid w:val="00DE202C"/>
    <w:rsid w:val="00DE3B76"/>
    <w:rsid w:val="00DE410B"/>
    <w:rsid w:val="00DF5ADC"/>
    <w:rsid w:val="00E00A69"/>
    <w:rsid w:val="00E0317F"/>
    <w:rsid w:val="00E0706F"/>
    <w:rsid w:val="00E14A34"/>
    <w:rsid w:val="00E252F0"/>
    <w:rsid w:val="00E34641"/>
    <w:rsid w:val="00E350C8"/>
    <w:rsid w:val="00E35739"/>
    <w:rsid w:val="00E36947"/>
    <w:rsid w:val="00E42EF6"/>
    <w:rsid w:val="00E44194"/>
    <w:rsid w:val="00E4485E"/>
    <w:rsid w:val="00E53709"/>
    <w:rsid w:val="00E602B2"/>
    <w:rsid w:val="00E81E0C"/>
    <w:rsid w:val="00E824F9"/>
    <w:rsid w:val="00E93355"/>
    <w:rsid w:val="00E965C9"/>
    <w:rsid w:val="00EA5239"/>
    <w:rsid w:val="00EA6D2E"/>
    <w:rsid w:val="00EB1DA0"/>
    <w:rsid w:val="00EC0674"/>
    <w:rsid w:val="00EC6311"/>
    <w:rsid w:val="00ED014B"/>
    <w:rsid w:val="00ED55F0"/>
    <w:rsid w:val="00EE5012"/>
    <w:rsid w:val="00EE6B34"/>
    <w:rsid w:val="00EF036B"/>
    <w:rsid w:val="00EF2F1B"/>
    <w:rsid w:val="00EF67C2"/>
    <w:rsid w:val="00F01802"/>
    <w:rsid w:val="00F0740D"/>
    <w:rsid w:val="00F137BD"/>
    <w:rsid w:val="00F14EC8"/>
    <w:rsid w:val="00F16D2B"/>
    <w:rsid w:val="00F211C1"/>
    <w:rsid w:val="00F25C82"/>
    <w:rsid w:val="00F325B2"/>
    <w:rsid w:val="00F34658"/>
    <w:rsid w:val="00F450B7"/>
    <w:rsid w:val="00F47451"/>
    <w:rsid w:val="00F53781"/>
    <w:rsid w:val="00F60B48"/>
    <w:rsid w:val="00F62C0B"/>
    <w:rsid w:val="00F6402E"/>
    <w:rsid w:val="00F71374"/>
    <w:rsid w:val="00F73887"/>
    <w:rsid w:val="00F86E8C"/>
    <w:rsid w:val="00F87943"/>
    <w:rsid w:val="00F9273F"/>
    <w:rsid w:val="00F93ABB"/>
    <w:rsid w:val="00FA7818"/>
    <w:rsid w:val="00FB2B29"/>
    <w:rsid w:val="00FB470A"/>
    <w:rsid w:val="00FB5888"/>
    <w:rsid w:val="00FB5B12"/>
    <w:rsid w:val="00FC134E"/>
    <w:rsid w:val="00FD0676"/>
    <w:rsid w:val="00FE1BE3"/>
    <w:rsid w:val="00FE7E19"/>
    <w:rsid w:val="00FF25EA"/>
    <w:rsid w:val="00FF277C"/>
    <w:rsid w:val="00FF2B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D7F3C"/>
  <w15:docId w15:val="{DCE83838-149F-4EDA-BEA2-4988C0CB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6F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65C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260F1"/>
    <w:pPr>
      <w:keepNext/>
      <w:jc w:val="center"/>
      <w:outlineLvl w:val="1"/>
    </w:pPr>
    <w:rPr>
      <w:b/>
      <w:color w:val="000000"/>
      <w:sz w:val="24"/>
    </w:rPr>
  </w:style>
  <w:style w:type="paragraph" w:styleId="Nagwek3">
    <w:name w:val="heading 3"/>
    <w:basedOn w:val="Normalny"/>
    <w:next w:val="Normalny"/>
    <w:link w:val="Nagwek3Znak"/>
    <w:qFormat/>
    <w:rsid w:val="008F15F0"/>
    <w:pPr>
      <w:keepNext/>
      <w:outlineLvl w:val="2"/>
    </w:pPr>
    <w:rPr>
      <w:b/>
      <w:snapToGrid w:val="0"/>
      <w:color w:val="000000"/>
      <w:sz w:val="28"/>
    </w:rPr>
  </w:style>
  <w:style w:type="paragraph" w:styleId="Nagwek4">
    <w:name w:val="heading 4"/>
    <w:basedOn w:val="Normalny"/>
    <w:next w:val="Normalny"/>
    <w:link w:val="Nagwek4Znak"/>
    <w:qFormat/>
    <w:rsid w:val="008F15F0"/>
    <w:pPr>
      <w:keepNext/>
      <w:jc w:val="center"/>
      <w:outlineLvl w:val="3"/>
    </w:pPr>
    <w:rPr>
      <w:sz w:val="24"/>
    </w:rPr>
  </w:style>
  <w:style w:type="paragraph" w:styleId="Nagwek5">
    <w:name w:val="heading 5"/>
    <w:basedOn w:val="Normalny"/>
    <w:next w:val="Normalny"/>
    <w:link w:val="Nagwek5Znak"/>
    <w:unhideWhenUsed/>
    <w:qFormat/>
    <w:rsid w:val="00665C3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8F15F0"/>
    <w:pPr>
      <w:keepNext/>
      <w:keepLines/>
      <w:tabs>
        <w:tab w:val="left" w:pos="8460"/>
      </w:tabs>
      <w:ind w:right="750"/>
      <w:outlineLvl w:val="5"/>
    </w:pPr>
    <w:rPr>
      <w:b/>
      <w:snapToGrid w:val="0"/>
      <w:color w:val="000000"/>
      <w:sz w:val="24"/>
    </w:rPr>
  </w:style>
  <w:style w:type="paragraph" w:styleId="Nagwek7">
    <w:name w:val="heading 7"/>
    <w:basedOn w:val="Normalny"/>
    <w:next w:val="Normalny"/>
    <w:link w:val="Nagwek7Znak"/>
    <w:unhideWhenUsed/>
    <w:qFormat/>
    <w:rsid w:val="00665C3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8F15F0"/>
    <w:pPr>
      <w:keepNext/>
      <w:jc w:val="both"/>
      <w:outlineLvl w:val="7"/>
    </w:pPr>
    <w:rPr>
      <w:b/>
      <w:sz w:val="24"/>
    </w:rPr>
  </w:style>
  <w:style w:type="paragraph" w:styleId="Nagwek9">
    <w:name w:val="heading 9"/>
    <w:basedOn w:val="Normalny"/>
    <w:next w:val="Normalny"/>
    <w:link w:val="Nagwek9Znak"/>
    <w:qFormat/>
    <w:rsid w:val="008F15F0"/>
    <w:pPr>
      <w:keepNext/>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5C36"/>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9260F1"/>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rsid w:val="008F15F0"/>
    <w:rPr>
      <w:rFonts w:ascii="Times New Roman" w:eastAsia="Times New Roman" w:hAnsi="Times New Roman" w:cs="Times New Roman"/>
      <w:b/>
      <w:snapToGrid w:val="0"/>
      <w:color w:val="000000"/>
      <w:sz w:val="28"/>
      <w:szCs w:val="20"/>
      <w:lang w:eastAsia="pl-PL"/>
    </w:rPr>
  </w:style>
  <w:style w:type="character" w:customStyle="1" w:styleId="Nagwek4Znak">
    <w:name w:val="Nagłówek 4 Znak"/>
    <w:basedOn w:val="Domylnaczcionkaakapitu"/>
    <w:link w:val="Nagwek4"/>
    <w:rsid w:val="008F15F0"/>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65C36"/>
    <w:rPr>
      <w:rFonts w:asciiTheme="majorHAnsi" w:eastAsiaTheme="majorEastAsia" w:hAnsiTheme="majorHAnsi" w:cstheme="majorBidi"/>
      <w:color w:val="2E74B5" w:themeColor="accent1" w:themeShade="BF"/>
      <w:sz w:val="20"/>
      <w:szCs w:val="20"/>
      <w:lang w:eastAsia="pl-PL"/>
    </w:rPr>
  </w:style>
  <w:style w:type="character" w:customStyle="1" w:styleId="Nagwek6Znak">
    <w:name w:val="Nagłówek 6 Znak"/>
    <w:basedOn w:val="Domylnaczcionkaakapitu"/>
    <w:link w:val="Nagwek6"/>
    <w:rsid w:val="008F15F0"/>
    <w:rPr>
      <w:rFonts w:ascii="Times New Roman" w:eastAsia="Times New Roman" w:hAnsi="Times New Roman" w:cs="Times New Roman"/>
      <w:b/>
      <w:snapToGrid w:val="0"/>
      <w:color w:val="000000"/>
      <w:sz w:val="24"/>
      <w:szCs w:val="20"/>
      <w:lang w:eastAsia="pl-PL"/>
    </w:rPr>
  </w:style>
  <w:style w:type="character" w:customStyle="1" w:styleId="Nagwek7Znak">
    <w:name w:val="Nagłówek 7 Znak"/>
    <w:basedOn w:val="Domylnaczcionkaakapitu"/>
    <w:link w:val="Nagwek7"/>
    <w:rsid w:val="00665C36"/>
    <w:rPr>
      <w:rFonts w:asciiTheme="majorHAnsi" w:eastAsiaTheme="majorEastAsia" w:hAnsiTheme="majorHAnsi" w:cstheme="majorBidi"/>
      <w:i/>
      <w:iCs/>
      <w:color w:val="1F4D78" w:themeColor="accent1" w:themeShade="7F"/>
      <w:sz w:val="20"/>
      <w:szCs w:val="20"/>
      <w:lang w:eastAsia="pl-PL"/>
    </w:rPr>
  </w:style>
  <w:style w:type="character" w:customStyle="1" w:styleId="Nagwek8Znak">
    <w:name w:val="Nagłówek 8 Znak"/>
    <w:basedOn w:val="Domylnaczcionkaakapitu"/>
    <w:link w:val="Nagwek8"/>
    <w:rsid w:val="008F15F0"/>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8F15F0"/>
    <w:rPr>
      <w:rFonts w:ascii="Times New Roman" w:eastAsia="Times New Roman" w:hAnsi="Times New Roman" w:cs="Times New Roman"/>
      <w:b/>
      <w:sz w:val="24"/>
      <w:szCs w:val="20"/>
    </w:rPr>
  </w:style>
  <w:style w:type="paragraph" w:styleId="Nagwek">
    <w:name w:val="header"/>
    <w:basedOn w:val="Normalny"/>
    <w:link w:val="NagwekZnak"/>
    <w:rsid w:val="009260F1"/>
    <w:pPr>
      <w:tabs>
        <w:tab w:val="center" w:pos="4536"/>
        <w:tab w:val="right" w:pos="9072"/>
      </w:tabs>
    </w:pPr>
    <w:rPr>
      <w:sz w:val="24"/>
      <w:szCs w:val="24"/>
    </w:rPr>
  </w:style>
  <w:style w:type="character" w:customStyle="1" w:styleId="NagwekZnak">
    <w:name w:val="Nagłówek Znak"/>
    <w:basedOn w:val="Domylnaczcionkaakapitu"/>
    <w:link w:val="Nagwek"/>
    <w:rsid w:val="009260F1"/>
    <w:rPr>
      <w:rFonts w:ascii="Times New Roman" w:eastAsia="Times New Roman" w:hAnsi="Times New Roman" w:cs="Times New Roman"/>
      <w:sz w:val="24"/>
      <w:szCs w:val="24"/>
      <w:lang w:eastAsia="pl-PL"/>
    </w:rPr>
  </w:style>
  <w:style w:type="paragraph" w:customStyle="1" w:styleId="BodyText21">
    <w:name w:val="Body Text 21"/>
    <w:basedOn w:val="Normalny"/>
    <w:uiPriority w:val="99"/>
    <w:qFormat/>
    <w:rsid w:val="009260F1"/>
    <w:pPr>
      <w:tabs>
        <w:tab w:val="left" w:pos="0"/>
      </w:tabs>
      <w:jc w:val="both"/>
    </w:pPr>
    <w:rPr>
      <w:sz w:val="24"/>
    </w:rPr>
  </w:style>
  <w:style w:type="paragraph" w:styleId="Tekstpodstawowy">
    <w:name w:val="Body Text"/>
    <w:basedOn w:val="Normalny"/>
    <w:link w:val="TekstpodstawowyZnak"/>
    <w:rsid w:val="009260F1"/>
    <w:pPr>
      <w:tabs>
        <w:tab w:val="left" w:pos="567"/>
      </w:tabs>
      <w:jc w:val="both"/>
    </w:pPr>
    <w:rPr>
      <w:b/>
      <w:sz w:val="32"/>
    </w:rPr>
  </w:style>
  <w:style w:type="character" w:customStyle="1" w:styleId="TekstpodstawowyZnak">
    <w:name w:val="Tekst podstawowy Znak"/>
    <w:basedOn w:val="Domylnaczcionkaakapitu"/>
    <w:link w:val="Tekstpodstawowy"/>
    <w:rsid w:val="009260F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9260F1"/>
    <w:rPr>
      <w:sz w:val="44"/>
    </w:rPr>
  </w:style>
  <w:style w:type="character" w:customStyle="1" w:styleId="Tekstpodstawowy2Znak">
    <w:name w:val="Tekst podstawowy 2 Znak"/>
    <w:basedOn w:val="Domylnaczcionkaakapitu"/>
    <w:link w:val="Tekstpodstawowy2"/>
    <w:rsid w:val="009260F1"/>
    <w:rPr>
      <w:rFonts w:ascii="Times New Roman" w:eastAsia="Times New Roman" w:hAnsi="Times New Roman" w:cs="Times New Roman"/>
      <w:sz w:val="44"/>
      <w:szCs w:val="20"/>
      <w:lang w:eastAsia="pl-PL"/>
    </w:rPr>
  </w:style>
  <w:style w:type="character" w:customStyle="1" w:styleId="dane">
    <w:name w:val="dane"/>
    <w:basedOn w:val="Domylnaczcionkaakapitu"/>
    <w:rsid w:val="009260F1"/>
  </w:style>
  <w:style w:type="paragraph" w:styleId="Akapitzlist">
    <w:name w:val="List Paragraph"/>
    <w:aliases w:val="Obiekt,List Paragraph1,Bulleted list,List Paragraph,Akapit z listą BS,Kolorowa lista — akcent 11,sw tekst,Normal,Akapit z listą3,Akapit z listą31,Wypunktowanie,Normal2,CW_Lista,L1,Numerowanie"/>
    <w:basedOn w:val="Normalny"/>
    <w:link w:val="AkapitzlistZnak"/>
    <w:qFormat/>
    <w:rsid w:val="009260F1"/>
    <w:pPr>
      <w:ind w:left="708"/>
    </w:pPr>
  </w:style>
  <w:style w:type="character" w:customStyle="1" w:styleId="AkapitzlistZnak">
    <w:name w:val="Akapit z listą Znak"/>
    <w:aliases w:val="Obiekt Znak,List Paragraph1 Znak,Bulleted list Znak,List Paragraph Znak,Akapit z listą BS Znak,Kolorowa lista — akcent 11 Znak,sw tekst Znak,Normal Znak,Akapit z listą3 Znak,Akapit z listą31 Znak,Wypunktowanie Znak,Normal2 Znak"/>
    <w:link w:val="Akapitzlist"/>
    <w:qFormat/>
    <w:rsid w:val="009260F1"/>
    <w:rPr>
      <w:rFonts w:ascii="Times New Roman" w:eastAsia="Times New Roman" w:hAnsi="Times New Roman" w:cs="Times New Roman"/>
      <w:sz w:val="20"/>
      <w:szCs w:val="20"/>
    </w:rPr>
  </w:style>
  <w:style w:type="paragraph" w:customStyle="1" w:styleId="Default">
    <w:name w:val="Default"/>
    <w:rsid w:val="009260F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semiHidden/>
    <w:unhideWhenUsed/>
    <w:rsid w:val="009260F1"/>
    <w:rPr>
      <w:vertAlign w:val="superscript"/>
    </w:rPr>
  </w:style>
  <w:style w:type="paragraph" w:customStyle="1" w:styleId="Zwykytekst1">
    <w:name w:val="Zwykły tekst1"/>
    <w:basedOn w:val="Normalny"/>
    <w:qFormat/>
    <w:rsid w:val="009260F1"/>
    <w:pPr>
      <w:suppressAutoHyphens/>
    </w:pPr>
    <w:rPr>
      <w:rFonts w:ascii="Courier New" w:hAnsi="Courier New"/>
      <w:lang w:eastAsia="ar-SA"/>
    </w:rPr>
  </w:style>
  <w:style w:type="paragraph" w:customStyle="1" w:styleId="Tekstpodstawowy21">
    <w:name w:val="Tekst podstawowy 21"/>
    <w:basedOn w:val="Normalny"/>
    <w:uiPriority w:val="99"/>
    <w:qFormat/>
    <w:rsid w:val="009260F1"/>
    <w:pPr>
      <w:suppressAutoHyphens/>
    </w:pPr>
    <w:rPr>
      <w:sz w:val="44"/>
      <w:lang w:eastAsia="ar-SA"/>
    </w:rPr>
  </w:style>
  <w:style w:type="paragraph" w:styleId="Tekstprzypisukocowego">
    <w:name w:val="endnote text"/>
    <w:basedOn w:val="Normalny"/>
    <w:link w:val="TekstprzypisukocowegoZnak"/>
    <w:unhideWhenUsed/>
    <w:rsid w:val="009260F1"/>
  </w:style>
  <w:style w:type="character" w:customStyle="1" w:styleId="TekstprzypisukocowegoZnak">
    <w:name w:val="Tekst przypisu końcowego Znak"/>
    <w:basedOn w:val="Domylnaczcionkaakapitu"/>
    <w:link w:val="Tekstprzypisukocowego"/>
    <w:rsid w:val="009260F1"/>
    <w:rPr>
      <w:rFonts w:ascii="Times New Roman" w:eastAsia="Times New Roman" w:hAnsi="Times New Roman" w:cs="Times New Roman"/>
      <w:sz w:val="20"/>
      <w:szCs w:val="20"/>
    </w:rPr>
  </w:style>
  <w:style w:type="character" w:styleId="Odwoaniedokomentarza">
    <w:name w:val="annotation reference"/>
    <w:uiPriority w:val="99"/>
    <w:unhideWhenUsed/>
    <w:rsid w:val="009260F1"/>
    <w:rPr>
      <w:sz w:val="16"/>
      <w:szCs w:val="16"/>
    </w:rPr>
  </w:style>
  <w:style w:type="paragraph" w:styleId="Tekstkomentarza">
    <w:name w:val="annotation text"/>
    <w:basedOn w:val="Normalny"/>
    <w:link w:val="TekstkomentarzaZnak"/>
    <w:uiPriority w:val="99"/>
    <w:unhideWhenUsed/>
    <w:rsid w:val="009260F1"/>
  </w:style>
  <w:style w:type="character" w:customStyle="1" w:styleId="TekstkomentarzaZnak">
    <w:name w:val="Tekst komentarza Znak"/>
    <w:basedOn w:val="Domylnaczcionkaakapitu"/>
    <w:link w:val="Tekstkomentarza"/>
    <w:uiPriority w:val="99"/>
    <w:rsid w:val="009260F1"/>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9260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0F1"/>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65C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65C36"/>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nhideWhenUsed/>
    <w:rsid w:val="00665C36"/>
    <w:pPr>
      <w:spacing w:after="120"/>
      <w:ind w:left="283"/>
    </w:pPr>
  </w:style>
  <w:style w:type="character" w:customStyle="1" w:styleId="TekstpodstawowywcityZnak">
    <w:name w:val="Tekst podstawowy wcięty Znak"/>
    <w:basedOn w:val="Domylnaczcionkaakapitu"/>
    <w:link w:val="Tekstpodstawowywcity"/>
    <w:rsid w:val="00665C36"/>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665C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65C36"/>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F15F0"/>
    <w:pPr>
      <w:tabs>
        <w:tab w:val="center" w:pos="4536"/>
        <w:tab w:val="right" w:pos="9072"/>
      </w:tabs>
    </w:pPr>
    <w:rPr>
      <w:b/>
      <w:sz w:val="28"/>
    </w:rPr>
  </w:style>
  <w:style w:type="character" w:customStyle="1" w:styleId="StopkaZnak">
    <w:name w:val="Stopka Znak"/>
    <w:basedOn w:val="Domylnaczcionkaakapitu"/>
    <w:link w:val="Stopka"/>
    <w:uiPriority w:val="99"/>
    <w:rsid w:val="008F15F0"/>
    <w:rPr>
      <w:rFonts w:ascii="Times New Roman" w:eastAsia="Times New Roman" w:hAnsi="Times New Roman" w:cs="Times New Roman"/>
      <w:b/>
      <w:sz w:val="28"/>
      <w:szCs w:val="20"/>
    </w:rPr>
  </w:style>
  <w:style w:type="paragraph" w:styleId="Lista">
    <w:name w:val="List"/>
    <w:basedOn w:val="Tekstpodstawowy"/>
    <w:rsid w:val="008F15F0"/>
    <w:pPr>
      <w:widowControl w:val="0"/>
      <w:tabs>
        <w:tab w:val="clear" w:pos="567"/>
      </w:tabs>
      <w:suppressAutoHyphens/>
      <w:spacing w:after="120"/>
      <w:jc w:val="left"/>
    </w:pPr>
    <w:rPr>
      <w:b w:val="0"/>
      <w:sz w:val="24"/>
    </w:rPr>
  </w:style>
  <w:style w:type="character" w:customStyle="1" w:styleId="TekstpodstawowyZnak1">
    <w:name w:val="Tekst podstawowy Znak1"/>
    <w:rsid w:val="008F15F0"/>
    <w:rPr>
      <w:sz w:val="28"/>
    </w:rPr>
  </w:style>
  <w:style w:type="character" w:customStyle="1" w:styleId="Tekstpodstawowy3Znak">
    <w:name w:val="Tekst podstawowy 3 Znak"/>
    <w:rsid w:val="008F15F0"/>
    <w:rPr>
      <w:rFonts w:ascii="Times New Roman" w:hAnsi="Times New Roman"/>
      <w:sz w:val="16"/>
      <w:szCs w:val="16"/>
    </w:rPr>
  </w:style>
  <w:style w:type="paragraph" w:customStyle="1" w:styleId="Tekstpodstawowy31">
    <w:name w:val="Tekst podstawowy 31"/>
    <w:basedOn w:val="Normalny"/>
    <w:rsid w:val="008F15F0"/>
    <w:rPr>
      <w:sz w:val="24"/>
    </w:rPr>
  </w:style>
  <w:style w:type="character" w:customStyle="1" w:styleId="TekstpodstawowywcityZnak1">
    <w:name w:val="Tekst podstawowy wcięty Znak1"/>
    <w:basedOn w:val="Domylnaczcionkaakapitu"/>
    <w:rsid w:val="008F15F0"/>
    <w:rPr>
      <w:rFonts w:ascii="Arial" w:hAnsi="Arial"/>
      <w:sz w:val="24"/>
      <w:lang w:eastAsia="en-US"/>
    </w:rPr>
  </w:style>
  <w:style w:type="paragraph" w:styleId="Tekstpodstawowy3">
    <w:name w:val="Body Text 3"/>
    <w:basedOn w:val="Normalny"/>
    <w:link w:val="Tekstpodstawowy3Znak1"/>
    <w:semiHidden/>
    <w:rsid w:val="008F15F0"/>
    <w:pPr>
      <w:spacing w:after="120"/>
    </w:pPr>
    <w:rPr>
      <w:sz w:val="16"/>
      <w:szCs w:val="16"/>
    </w:rPr>
  </w:style>
  <w:style w:type="character" w:customStyle="1" w:styleId="Tekstpodstawowy3Znak1">
    <w:name w:val="Tekst podstawowy 3 Znak1"/>
    <w:basedOn w:val="Domylnaczcionkaakapitu"/>
    <w:link w:val="Tekstpodstawowy3"/>
    <w:semiHidden/>
    <w:rsid w:val="008F15F0"/>
    <w:rPr>
      <w:rFonts w:ascii="Times New Roman" w:eastAsia="Times New Roman" w:hAnsi="Times New Roman" w:cs="Times New Roman"/>
      <w:sz w:val="16"/>
      <w:szCs w:val="16"/>
    </w:rPr>
  </w:style>
  <w:style w:type="character" w:customStyle="1" w:styleId="Tekstpodstawowy2Znak1">
    <w:name w:val="Tekst podstawowy 2 Znak1"/>
    <w:basedOn w:val="Domylnaczcionkaakapitu"/>
    <w:semiHidden/>
    <w:rsid w:val="008F15F0"/>
  </w:style>
  <w:style w:type="paragraph" w:styleId="Zwykytekst">
    <w:name w:val="Plain Text"/>
    <w:basedOn w:val="Normalny"/>
    <w:link w:val="ZwykytekstZnak"/>
    <w:semiHidden/>
    <w:rsid w:val="008F15F0"/>
    <w:rPr>
      <w:rFonts w:ascii="Courier New" w:hAnsi="Courier New"/>
    </w:rPr>
  </w:style>
  <w:style w:type="character" w:customStyle="1" w:styleId="ZwykytekstZnak">
    <w:name w:val="Zwykły tekst Znak"/>
    <w:basedOn w:val="Domylnaczcionkaakapitu"/>
    <w:link w:val="Zwykytekst"/>
    <w:semiHidden/>
    <w:rsid w:val="008F15F0"/>
    <w:rPr>
      <w:rFonts w:ascii="Courier New" w:eastAsia="Times New Roman" w:hAnsi="Courier New" w:cs="Times New Roman"/>
      <w:sz w:val="20"/>
      <w:szCs w:val="20"/>
    </w:rPr>
  </w:style>
  <w:style w:type="paragraph" w:styleId="Tekstprzypisudolnego">
    <w:name w:val="footnote text"/>
    <w:basedOn w:val="Normalny"/>
    <w:link w:val="TekstprzypisudolnegoZnak"/>
    <w:rsid w:val="008F15F0"/>
  </w:style>
  <w:style w:type="character" w:customStyle="1" w:styleId="TekstprzypisudolnegoZnak">
    <w:name w:val="Tekst przypisu dolnego Znak"/>
    <w:basedOn w:val="Domylnaczcionkaakapitu"/>
    <w:link w:val="Tekstprzypisudolnego"/>
    <w:rsid w:val="008F15F0"/>
    <w:rPr>
      <w:rFonts w:ascii="Times New Roman" w:eastAsia="Times New Roman" w:hAnsi="Times New Roman" w:cs="Times New Roman"/>
      <w:sz w:val="20"/>
      <w:szCs w:val="20"/>
      <w:lang w:eastAsia="pl-PL"/>
    </w:rPr>
  </w:style>
  <w:style w:type="paragraph" w:customStyle="1" w:styleId="Style8">
    <w:name w:val="Style8"/>
    <w:basedOn w:val="Normalny"/>
    <w:rsid w:val="008F15F0"/>
    <w:pPr>
      <w:widowControl w:val="0"/>
      <w:autoSpaceDE w:val="0"/>
      <w:autoSpaceDN w:val="0"/>
      <w:adjustRightInd w:val="0"/>
      <w:spacing w:line="274" w:lineRule="exact"/>
      <w:jc w:val="center"/>
    </w:pPr>
    <w:rPr>
      <w:sz w:val="24"/>
      <w:szCs w:val="24"/>
    </w:rPr>
  </w:style>
  <w:style w:type="character" w:customStyle="1" w:styleId="FontStyle34">
    <w:name w:val="Font Style34"/>
    <w:rsid w:val="008F15F0"/>
    <w:rPr>
      <w:rFonts w:ascii="Times New Roman" w:hAnsi="Times New Roman" w:cs="Times New Roman"/>
      <w:sz w:val="22"/>
      <w:szCs w:val="22"/>
    </w:rPr>
  </w:style>
  <w:style w:type="paragraph" w:customStyle="1" w:styleId="Style11">
    <w:name w:val="Style11"/>
    <w:basedOn w:val="Normalny"/>
    <w:rsid w:val="008F15F0"/>
    <w:pPr>
      <w:widowControl w:val="0"/>
      <w:autoSpaceDE w:val="0"/>
      <w:autoSpaceDN w:val="0"/>
      <w:adjustRightInd w:val="0"/>
      <w:spacing w:line="277" w:lineRule="exact"/>
    </w:pPr>
    <w:rPr>
      <w:sz w:val="24"/>
      <w:szCs w:val="24"/>
    </w:rPr>
  </w:style>
  <w:style w:type="paragraph" w:customStyle="1" w:styleId="Style13">
    <w:name w:val="Style13"/>
    <w:basedOn w:val="Normalny"/>
    <w:rsid w:val="008F15F0"/>
    <w:pPr>
      <w:widowControl w:val="0"/>
      <w:autoSpaceDE w:val="0"/>
      <w:autoSpaceDN w:val="0"/>
      <w:adjustRightInd w:val="0"/>
      <w:spacing w:line="272" w:lineRule="exact"/>
      <w:jc w:val="both"/>
    </w:pPr>
    <w:rPr>
      <w:sz w:val="24"/>
      <w:szCs w:val="24"/>
    </w:rPr>
  </w:style>
  <w:style w:type="paragraph" w:customStyle="1" w:styleId="Style15">
    <w:name w:val="Style15"/>
    <w:basedOn w:val="Normalny"/>
    <w:rsid w:val="008F15F0"/>
    <w:pPr>
      <w:widowControl w:val="0"/>
      <w:autoSpaceDE w:val="0"/>
      <w:autoSpaceDN w:val="0"/>
      <w:adjustRightInd w:val="0"/>
      <w:spacing w:line="276" w:lineRule="exact"/>
      <w:ind w:hanging="350"/>
      <w:jc w:val="both"/>
    </w:pPr>
    <w:rPr>
      <w:sz w:val="24"/>
      <w:szCs w:val="24"/>
    </w:rPr>
  </w:style>
  <w:style w:type="paragraph" w:customStyle="1" w:styleId="Style19">
    <w:name w:val="Style19"/>
    <w:basedOn w:val="Normalny"/>
    <w:rsid w:val="008F15F0"/>
    <w:pPr>
      <w:widowControl w:val="0"/>
      <w:autoSpaceDE w:val="0"/>
      <w:autoSpaceDN w:val="0"/>
      <w:adjustRightInd w:val="0"/>
      <w:spacing w:line="274" w:lineRule="exact"/>
      <w:jc w:val="both"/>
    </w:pPr>
    <w:rPr>
      <w:sz w:val="24"/>
      <w:szCs w:val="24"/>
    </w:rPr>
  </w:style>
  <w:style w:type="paragraph" w:customStyle="1" w:styleId="Style21">
    <w:name w:val="Style21"/>
    <w:basedOn w:val="Normalny"/>
    <w:rsid w:val="008F15F0"/>
    <w:pPr>
      <w:widowControl w:val="0"/>
      <w:autoSpaceDE w:val="0"/>
      <w:autoSpaceDN w:val="0"/>
      <w:adjustRightInd w:val="0"/>
      <w:spacing w:line="283" w:lineRule="exact"/>
      <w:jc w:val="both"/>
    </w:pPr>
    <w:rPr>
      <w:sz w:val="24"/>
      <w:szCs w:val="24"/>
    </w:rPr>
  </w:style>
  <w:style w:type="character" w:customStyle="1" w:styleId="FontStyle30">
    <w:name w:val="Font Style30"/>
    <w:rsid w:val="008F15F0"/>
    <w:rPr>
      <w:rFonts w:ascii="Times New Roman" w:hAnsi="Times New Roman" w:cs="Times New Roman"/>
      <w:b/>
      <w:bCs/>
      <w:sz w:val="22"/>
      <w:szCs w:val="22"/>
    </w:rPr>
  </w:style>
  <w:style w:type="paragraph" w:customStyle="1" w:styleId="Style26">
    <w:name w:val="Style26"/>
    <w:basedOn w:val="Normalny"/>
    <w:rsid w:val="008F15F0"/>
    <w:pPr>
      <w:widowControl w:val="0"/>
      <w:autoSpaceDE w:val="0"/>
      <w:autoSpaceDN w:val="0"/>
      <w:adjustRightInd w:val="0"/>
      <w:spacing w:line="274" w:lineRule="exact"/>
      <w:ind w:hanging="523"/>
      <w:jc w:val="both"/>
    </w:pPr>
    <w:rPr>
      <w:sz w:val="24"/>
      <w:szCs w:val="24"/>
    </w:rPr>
  </w:style>
  <w:style w:type="paragraph" w:customStyle="1" w:styleId="Style10">
    <w:name w:val="Style10"/>
    <w:basedOn w:val="Normalny"/>
    <w:rsid w:val="008F15F0"/>
    <w:pPr>
      <w:widowControl w:val="0"/>
      <w:autoSpaceDE w:val="0"/>
      <w:autoSpaceDN w:val="0"/>
      <w:adjustRightInd w:val="0"/>
      <w:spacing w:line="278" w:lineRule="exact"/>
      <w:jc w:val="both"/>
    </w:pPr>
    <w:rPr>
      <w:sz w:val="24"/>
      <w:szCs w:val="24"/>
    </w:rPr>
  </w:style>
  <w:style w:type="paragraph" w:customStyle="1" w:styleId="Style25">
    <w:name w:val="Style25"/>
    <w:basedOn w:val="Normalny"/>
    <w:rsid w:val="008F15F0"/>
    <w:pPr>
      <w:widowControl w:val="0"/>
      <w:autoSpaceDE w:val="0"/>
      <w:autoSpaceDN w:val="0"/>
      <w:adjustRightInd w:val="0"/>
      <w:spacing w:line="278" w:lineRule="exact"/>
      <w:ind w:hanging="221"/>
    </w:pPr>
    <w:rPr>
      <w:sz w:val="24"/>
      <w:szCs w:val="24"/>
    </w:rPr>
  </w:style>
  <w:style w:type="character" w:styleId="Hipercze">
    <w:name w:val="Hyperlink"/>
    <w:semiHidden/>
    <w:rsid w:val="008F15F0"/>
    <w:rPr>
      <w:color w:val="000080"/>
      <w:u w:val="single"/>
    </w:rPr>
  </w:style>
  <w:style w:type="paragraph" w:customStyle="1" w:styleId="Style6">
    <w:name w:val="Style6"/>
    <w:basedOn w:val="Normalny"/>
    <w:rsid w:val="008F15F0"/>
    <w:pPr>
      <w:widowControl w:val="0"/>
      <w:autoSpaceDE w:val="0"/>
      <w:autoSpaceDN w:val="0"/>
      <w:adjustRightInd w:val="0"/>
      <w:jc w:val="both"/>
    </w:pPr>
    <w:rPr>
      <w:sz w:val="24"/>
      <w:szCs w:val="24"/>
    </w:rPr>
  </w:style>
  <w:style w:type="character" w:customStyle="1" w:styleId="FontStyle36">
    <w:name w:val="Font Style36"/>
    <w:rsid w:val="008F15F0"/>
    <w:rPr>
      <w:rFonts w:ascii="Times New Roman" w:hAnsi="Times New Roman" w:cs="Times New Roman"/>
      <w:sz w:val="16"/>
      <w:szCs w:val="16"/>
    </w:rPr>
  </w:style>
  <w:style w:type="character" w:customStyle="1" w:styleId="FontStyle37">
    <w:name w:val="Font Style37"/>
    <w:rsid w:val="008F15F0"/>
    <w:rPr>
      <w:rFonts w:ascii="Times New Roman" w:hAnsi="Times New Roman" w:cs="Times New Roman"/>
      <w:b/>
      <w:bCs/>
      <w:sz w:val="16"/>
      <w:szCs w:val="16"/>
    </w:rPr>
  </w:style>
  <w:style w:type="paragraph" w:customStyle="1" w:styleId="Style2">
    <w:name w:val="Style2"/>
    <w:basedOn w:val="Normalny"/>
    <w:rsid w:val="008F15F0"/>
    <w:pPr>
      <w:widowControl w:val="0"/>
      <w:autoSpaceDE w:val="0"/>
      <w:autoSpaceDN w:val="0"/>
      <w:adjustRightInd w:val="0"/>
      <w:jc w:val="both"/>
    </w:pPr>
    <w:rPr>
      <w:sz w:val="24"/>
      <w:szCs w:val="24"/>
    </w:rPr>
  </w:style>
  <w:style w:type="paragraph" w:customStyle="1" w:styleId="Style3">
    <w:name w:val="Style3"/>
    <w:basedOn w:val="Normalny"/>
    <w:rsid w:val="008F15F0"/>
    <w:pPr>
      <w:widowControl w:val="0"/>
      <w:autoSpaceDE w:val="0"/>
      <w:autoSpaceDN w:val="0"/>
      <w:adjustRightInd w:val="0"/>
      <w:jc w:val="both"/>
    </w:pPr>
    <w:rPr>
      <w:sz w:val="24"/>
      <w:szCs w:val="24"/>
    </w:rPr>
  </w:style>
  <w:style w:type="character" w:customStyle="1" w:styleId="FontStyle38">
    <w:name w:val="Font Style38"/>
    <w:rsid w:val="008F15F0"/>
    <w:rPr>
      <w:rFonts w:ascii="Times New Roman" w:hAnsi="Times New Roman" w:cs="Times New Roman"/>
      <w:b/>
      <w:bCs/>
      <w:sz w:val="20"/>
      <w:szCs w:val="20"/>
    </w:rPr>
  </w:style>
  <w:style w:type="paragraph" w:customStyle="1" w:styleId="Style27">
    <w:name w:val="Style27"/>
    <w:basedOn w:val="Normalny"/>
    <w:rsid w:val="008F15F0"/>
    <w:pPr>
      <w:widowControl w:val="0"/>
      <w:autoSpaceDE w:val="0"/>
      <w:autoSpaceDN w:val="0"/>
      <w:adjustRightInd w:val="0"/>
      <w:spacing w:line="326" w:lineRule="exact"/>
      <w:ind w:firstLine="528"/>
      <w:jc w:val="both"/>
    </w:pPr>
    <w:rPr>
      <w:sz w:val="24"/>
      <w:szCs w:val="24"/>
    </w:rPr>
  </w:style>
  <w:style w:type="paragraph" w:customStyle="1" w:styleId="Style29">
    <w:name w:val="Style29"/>
    <w:basedOn w:val="Normalny"/>
    <w:rsid w:val="008F15F0"/>
    <w:pPr>
      <w:widowControl w:val="0"/>
      <w:autoSpaceDE w:val="0"/>
      <w:autoSpaceDN w:val="0"/>
      <w:adjustRightInd w:val="0"/>
      <w:spacing w:line="328" w:lineRule="exact"/>
      <w:ind w:firstLine="662"/>
      <w:jc w:val="both"/>
    </w:pPr>
    <w:rPr>
      <w:sz w:val="24"/>
      <w:szCs w:val="24"/>
    </w:rPr>
  </w:style>
  <w:style w:type="character" w:styleId="UyteHipercze">
    <w:name w:val="FollowedHyperlink"/>
    <w:semiHidden/>
    <w:rsid w:val="008F15F0"/>
    <w:rPr>
      <w:color w:val="800080"/>
      <w:u w:val="single"/>
    </w:rPr>
  </w:style>
  <w:style w:type="paragraph" w:styleId="NormalnyWeb">
    <w:name w:val="Normal (Web)"/>
    <w:basedOn w:val="Normalny"/>
    <w:rsid w:val="008F15F0"/>
    <w:pPr>
      <w:spacing w:before="280" w:after="119"/>
    </w:pPr>
    <w:rPr>
      <w:rFonts w:cs="Tahoma"/>
      <w:sz w:val="24"/>
      <w:szCs w:val="24"/>
    </w:rPr>
  </w:style>
  <w:style w:type="character" w:customStyle="1" w:styleId="TekstkomentarzaZnak1">
    <w:name w:val="Tekst komentarza Znak1"/>
    <w:basedOn w:val="Domylnaczcionkaakapitu"/>
    <w:uiPriority w:val="99"/>
    <w:semiHidden/>
    <w:rsid w:val="008F15F0"/>
  </w:style>
  <w:style w:type="character" w:customStyle="1" w:styleId="TematkomentarzaZnak">
    <w:name w:val="Temat komentarza Znak"/>
    <w:link w:val="Tematkomentarza"/>
    <w:rsid w:val="008F15F0"/>
    <w:rPr>
      <w:b/>
      <w:bCs/>
    </w:rPr>
  </w:style>
  <w:style w:type="paragraph" w:styleId="Tematkomentarza">
    <w:name w:val="annotation subject"/>
    <w:basedOn w:val="Tekstkomentarza"/>
    <w:next w:val="Tekstkomentarza"/>
    <w:link w:val="TematkomentarzaZnak"/>
    <w:unhideWhenUsed/>
    <w:rsid w:val="008F15F0"/>
    <w:rPr>
      <w:rFonts w:asciiTheme="minorHAnsi" w:eastAsiaTheme="minorHAnsi" w:hAnsiTheme="minorHAnsi" w:cstheme="minorBidi"/>
      <w:b/>
      <w:bCs/>
      <w:sz w:val="22"/>
      <w:szCs w:val="22"/>
      <w:lang w:eastAsia="en-US"/>
    </w:rPr>
  </w:style>
  <w:style w:type="character" w:customStyle="1" w:styleId="TematkomentarzaZnak1">
    <w:name w:val="Temat komentarza Znak1"/>
    <w:basedOn w:val="TekstkomentarzaZnak"/>
    <w:uiPriority w:val="99"/>
    <w:semiHidden/>
    <w:rsid w:val="008F15F0"/>
    <w:rPr>
      <w:rFonts w:ascii="Times New Roman" w:eastAsia="Times New Roman" w:hAnsi="Times New Roman" w:cs="Times New Roman"/>
      <w:b/>
      <w:bCs/>
      <w:sz w:val="20"/>
      <w:szCs w:val="20"/>
      <w:lang w:eastAsia="pl-PL"/>
    </w:rPr>
  </w:style>
  <w:style w:type="character" w:customStyle="1" w:styleId="CharStyle12">
    <w:name w:val="CharStyle12"/>
    <w:rsid w:val="008F15F0"/>
    <w:rPr>
      <w:rFonts w:ascii="Calibri" w:eastAsia="Calibri" w:hAnsi="Calibri" w:cs="Calibri"/>
      <w:b w:val="0"/>
      <w:bCs w:val="0"/>
      <w:i w:val="0"/>
      <w:iCs w:val="0"/>
      <w:strike w:val="0"/>
      <w:dstrike w:val="0"/>
      <w:color w:val="000000"/>
      <w:spacing w:val="0"/>
      <w:w w:val="100"/>
      <w:position w:val="0"/>
      <w:sz w:val="21"/>
      <w:szCs w:val="21"/>
      <w:u w:val="none"/>
      <w:vertAlign w:val="baseline"/>
      <w:lang w:val="pl-PL" w:eastAsia="pl-PL" w:bidi="pl-PL"/>
    </w:rPr>
  </w:style>
  <w:style w:type="paragraph" w:customStyle="1" w:styleId="Standard">
    <w:name w:val="Standard"/>
    <w:rsid w:val="008F15F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WW8Num1zfalse">
    <w:name w:val="WW8Num1zfalse"/>
    <w:rsid w:val="008F15F0"/>
  </w:style>
  <w:style w:type="character" w:customStyle="1" w:styleId="WW8Num1ztrue">
    <w:name w:val="WW8Num1ztrue"/>
    <w:rsid w:val="008F15F0"/>
  </w:style>
  <w:style w:type="character" w:customStyle="1" w:styleId="WW8Num2z0">
    <w:name w:val="WW8Num2z0"/>
    <w:rsid w:val="008F15F0"/>
    <w:rPr>
      <w:rFonts w:ascii="Times New Roman" w:hAnsi="Times New Roman" w:cs="Times New Roman"/>
    </w:rPr>
  </w:style>
  <w:style w:type="character" w:customStyle="1" w:styleId="WW8Num3z0">
    <w:name w:val="WW8Num3z0"/>
    <w:rsid w:val="008F15F0"/>
    <w:rPr>
      <w:rFonts w:ascii="Times New Roman" w:eastAsia="Times New Roman" w:hAnsi="Times New Roman" w:cs="Times New Roman"/>
    </w:rPr>
  </w:style>
  <w:style w:type="character" w:customStyle="1" w:styleId="WW8Num4z0">
    <w:name w:val="WW8Num4z0"/>
    <w:rsid w:val="008F15F0"/>
    <w:rPr>
      <w:sz w:val="24"/>
      <w:szCs w:val="24"/>
    </w:rPr>
  </w:style>
  <w:style w:type="character" w:customStyle="1" w:styleId="WW8Num5zfalse">
    <w:name w:val="WW8Num5zfalse"/>
    <w:rsid w:val="008F15F0"/>
  </w:style>
  <w:style w:type="character" w:customStyle="1" w:styleId="WW8Num5ztrue">
    <w:name w:val="WW8Num5ztrue"/>
    <w:rsid w:val="008F15F0"/>
  </w:style>
  <w:style w:type="character" w:customStyle="1" w:styleId="WW8Num6zfalse">
    <w:name w:val="WW8Num6zfalse"/>
    <w:rsid w:val="008F15F0"/>
  </w:style>
  <w:style w:type="character" w:customStyle="1" w:styleId="WW8Num6ztrue">
    <w:name w:val="WW8Num6ztrue"/>
    <w:rsid w:val="008F15F0"/>
  </w:style>
  <w:style w:type="character" w:customStyle="1" w:styleId="WW8Num7zfalse">
    <w:name w:val="WW8Num7zfalse"/>
    <w:rsid w:val="008F15F0"/>
  </w:style>
  <w:style w:type="character" w:customStyle="1" w:styleId="WW8Num7ztrue">
    <w:name w:val="WW8Num7ztrue"/>
    <w:rsid w:val="008F15F0"/>
  </w:style>
  <w:style w:type="character" w:customStyle="1" w:styleId="WW8Num8zfalse">
    <w:name w:val="WW8Num8zfalse"/>
    <w:rsid w:val="008F15F0"/>
  </w:style>
  <w:style w:type="character" w:customStyle="1" w:styleId="WW8Num8ztrue">
    <w:name w:val="WW8Num8ztrue"/>
    <w:rsid w:val="008F15F0"/>
  </w:style>
  <w:style w:type="character" w:customStyle="1" w:styleId="WW8Num9zfalse">
    <w:name w:val="WW8Num9zfalse"/>
    <w:rsid w:val="008F15F0"/>
  </w:style>
  <w:style w:type="character" w:customStyle="1" w:styleId="WW8Num9ztrue">
    <w:name w:val="WW8Num9ztrue"/>
    <w:rsid w:val="008F15F0"/>
  </w:style>
  <w:style w:type="character" w:customStyle="1" w:styleId="WW8Num10zfalse">
    <w:name w:val="WW8Num10zfalse"/>
    <w:rsid w:val="008F15F0"/>
  </w:style>
  <w:style w:type="character" w:customStyle="1" w:styleId="WW8Num10ztrue">
    <w:name w:val="WW8Num10ztrue"/>
    <w:rsid w:val="008F15F0"/>
  </w:style>
  <w:style w:type="character" w:customStyle="1" w:styleId="WW8Num11z0">
    <w:name w:val="WW8Num11z0"/>
    <w:rsid w:val="008F15F0"/>
    <w:rPr>
      <w:rFonts w:ascii="Wingdings" w:hAnsi="Wingdings" w:cs="Wingdings"/>
    </w:rPr>
  </w:style>
  <w:style w:type="character" w:customStyle="1" w:styleId="WW-WW8Num1ztrue">
    <w:name w:val="WW-WW8Num1ztrue"/>
    <w:rsid w:val="008F15F0"/>
  </w:style>
  <w:style w:type="character" w:customStyle="1" w:styleId="WW-WW8Num1ztrue1">
    <w:name w:val="WW-WW8Num1ztrue1"/>
    <w:rsid w:val="008F15F0"/>
  </w:style>
  <w:style w:type="character" w:customStyle="1" w:styleId="WW-WW8Num1ztrue12">
    <w:name w:val="WW-WW8Num1ztrue12"/>
    <w:rsid w:val="008F15F0"/>
  </w:style>
  <w:style w:type="character" w:customStyle="1" w:styleId="WW-WW8Num1ztrue123">
    <w:name w:val="WW-WW8Num1ztrue123"/>
    <w:rsid w:val="008F15F0"/>
  </w:style>
  <w:style w:type="character" w:customStyle="1" w:styleId="WW-WW8Num1ztrue1234">
    <w:name w:val="WW-WW8Num1ztrue1234"/>
    <w:rsid w:val="008F15F0"/>
  </w:style>
  <w:style w:type="character" w:customStyle="1" w:styleId="WW-WW8Num1ztrue12345">
    <w:name w:val="WW-WW8Num1ztrue12345"/>
    <w:rsid w:val="008F15F0"/>
  </w:style>
  <w:style w:type="character" w:customStyle="1" w:styleId="WW-WW8Num1ztrue123456">
    <w:name w:val="WW-WW8Num1ztrue123456"/>
    <w:rsid w:val="008F15F0"/>
  </w:style>
  <w:style w:type="character" w:customStyle="1" w:styleId="WW-WW8Num5ztrue">
    <w:name w:val="WW-WW8Num5ztrue"/>
    <w:rsid w:val="008F15F0"/>
  </w:style>
  <w:style w:type="character" w:customStyle="1" w:styleId="WW-WW8Num5ztrue1">
    <w:name w:val="WW-WW8Num5ztrue1"/>
    <w:rsid w:val="008F15F0"/>
  </w:style>
  <w:style w:type="character" w:customStyle="1" w:styleId="WW-WW8Num5ztrue12">
    <w:name w:val="WW-WW8Num5ztrue12"/>
    <w:rsid w:val="008F15F0"/>
  </w:style>
  <w:style w:type="character" w:customStyle="1" w:styleId="WW-WW8Num5ztrue123">
    <w:name w:val="WW-WW8Num5ztrue123"/>
    <w:rsid w:val="008F15F0"/>
  </w:style>
  <w:style w:type="character" w:customStyle="1" w:styleId="WW-WW8Num5ztrue1234">
    <w:name w:val="WW-WW8Num5ztrue1234"/>
    <w:rsid w:val="008F15F0"/>
  </w:style>
  <w:style w:type="character" w:customStyle="1" w:styleId="WW-WW8Num5ztrue12345">
    <w:name w:val="WW-WW8Num5ztrue12345"/>
    <w:rsid w:val="008F15F0"/>
  </w:style>
  <w:style w:type="character" w:customStyle="1" w:styleId="WW-WW8Num5ztrue123456">
    <w:name w:val="WW-WW8Num5ztrue123456"/>
    <w:rsid w:val="008F15F0"/>
  </w:style>
  <w:style w:type="character" w:customStyle="1" w:styleId="WW-WW8Num6ztrue">
    <w:name w:val="WW-WW8Num6ztrue"/>
    <w:rsid w:val="008F15F0"/>
  </w:style>
  <w:style w:type="character" w:customStyle="1" w:styleId="WW-WW8Num6ztrue1">
    <w:name w:val="WW-WW8Num6ztrue1"/>
    <w:rsid w:val="008F15F0"/>
  </w:style>
  <w:style w:type="character" w:customStyle="1" w:styleId="WW-WW8Num6ztrue12">
    <w:name w:val="WW-WW8Num6ztrue12"/>
    <w:rsid w:val="008F15F0"/>
  </w:style>
  <w:style w:type="character" w:customStyle="1" w:styleId="WW-WW8Num6ztrue123">
    <w:name w:val="WW-WW8Num6ztrue123"/>
    <w:rsid w:val="008F15F0"/>
  </w:style>
  <w:style w:type="character" w:customStyle="1" w:styleId="WW-WW8Num6ztrue1234">
    <w:name w:val="WW-WW8Num6ztrue1234"/>
    <w:rsid w:val="008F15F0"/>
  </w:style>
  <w:style w:type="character" w:customStyle="1" w:styleId="WW-WW8Num6ztrue12345">
    <w:name w:val="WW-WW8Num6ztrue12345"/>
    <w:rsid w:val="008F15F0"/>
  </w:style>
  <w:style w:type="character" w:customStyle="1" w:styleId="WW-WW8Num6ztrue123456">
    <w:name w:val="WW-WW8Num6ztrue123456"/>
    <w:rsid w:val="008F15F0"/>
  </w:style>
  <w:style w:type="character" w:customStyle="1" w:styleId="WW-WW8Num7ztrue">
    <w:name w:val="WW-WW8Num7ztrue"/>
    <w:rsid w:val="008F15F0"/>
  </w:style>
  <w:style w:type="character" w:customStyle="1" w:styleId="WW-WW8Num7ztrue1">
    <w:name w:val="WW-WW8Num7ztrue1"/>
    <w:rsid w:val="008F15F0"/>
  </w:style>
  <w:style w:type="character" w:customStyle="1" w:styleId="WW-WW8Num7ztrue12">
    <w:name w:val="WW-WW8Num7ztrue12"/>
    <w:rsid w:val="008F15F0"/>
  </w:style>
  <w:style w:type="character" w:customStyle="1" w:styleId="WW-WW8Num7ztrue123">
    <w:name w:val="WW-WW8Num7ztrue123"/>
    <w:rsid w:val="008F15F0"/>
  </w:style>
  <w:style w:type="character" w:customStyle="1" w:styleId="WW-WW8Num7ztrue1234">
    <w:name w:val="WW-WW8Num7ztrue1234"/>
    <w:rsid w:val="008F15F0"/>
  </w:style>
  <w:style w:type="character" w:customStyle="1" w:styleId="WW-WW8Num7ztrue12345">
    <w:name w:val="WW-WW8Num7ztrue12345"/>
    <w:rsid w:val="008F15F0"/>
  </w:style>
  <w:style w:type="character" w:customStyle="1" w:styleId="WW-WW8Num7ztrue123456">
    <w:name w:val="WW-WW8Num7ztrue123456"/>
    <w:rsid w:val="008F15F0"/>
  </w:style>
  <w:style w:type="character" w:customStyle="1" w:styleId="WW-WW8Num8ztrue">
    <w:name w:val="WW-WW8Num8ztrue"/>
    <w:rsid w:val="008F15F0"/>
  </w:style>
  <w:style w:type="character" w:customStyle="1" w:styleId="WW-WW8Num8ztrue1">
    <w:name w:val="WW-WW8Num8ztrue1"/>
    <w:rsid w:val="008F15F0"/>
  </w:style>
  <w:style w:type="character" w:customStyle="1" w:styleId="WW-WW8Num8ztrue12">
    <w:name w:val="WW-WW8Num8ztrue12"/>
    <w:rsid w:val="008F15F0"/>
  </w:style>
  <w:style w:type="character" w:customStyle="1" w:styleId="WW-WW8Num8ztrue123">
    <w:name w:val="WW-WW8Num8ztrue123"/>
    <w:rsid w:val="008F15F0"/>
  </w:style>
  <w:style w:type="character" w:customStyle="1" w:styleId="WW-WW8Num8ztrue1234">
    <w:name w:val="WW-WW8Num8ztrue1234"/>
    <w:rsid w:val="008F15F0"/>
  </w:style>
  <w:style w:type="character" w:customStyle="1" w:styleId="WW-WW8Num8ztrue12345">
    <w:name w:val="WW-WW8Num8ztrue12345"/>
    <w:rsid w:val="008F15F0"/>
  </w:style>
  <w:style w:type="character" w:customStyle="1" w:styleId="WW-WW8Num8ztrue123456">
    <w:name w:val="WW-WW8Num8ztrue123456"/>
    <w:rsid w:val="008F15F0"/>
  </w:style>
  <w:style w:type="character" w:customStyle="1" w:styleId="WW-WW8Num9ztrue">
    <w:name w:val="WW-WW8Num9ztrue"/>
    <w:rsid w:val="008F15F0"/>
  </w:style>
  <w:style w:type="character" w:customStyle="1" w:styleId="WW-WW8Num9ztrue1">
    <w:name w:val="WW-WW8Num9ztrue1"/>
    <w:rsid w:val="008F15F0"/>
  </w:style>
  <w:style w:type="character" w:customStyle="1" w:styleId="WW-WW8Num9ztrue12">
    <w:name w:val="WW-WW8Num9ztrue12"/>
    <w:rsid w:val="008F15F0"/>
  </w:style>
  <w:style w:type="character" w:customStyle="1" w:styleId="WW-WW8Num9ztrue123">
    <w:name w:val="WW-WW8Num9ztrue123"/>
    <w:rsid w:val="008F15F0"/>
  </w:style>
  <w:style w:type="character" w:customStyle="1" w:styleId="WW-WW8Num9ztrue1234">
    <w:name w:val="WW-WW8Num9ztrue1234"/>
    <w:rsid w:val="008F15F0"/>
  </w:style>
  <w:style w:type="character" w:customStyle="1" w:styleId="WW-WW8Num9ztrue12345">
    <w:name w:val="WW-WW8Num9ztrue12345"/>
    <w:rsid w:val="008F15F0"/>
  </w:style>
  <w:style w:type="character" w:customStyle="1" w:styleId="WW-WW8Num9ztrue123456">
    <w:name w:val="WW-WW8Num9ztrue123456"/>
    <w:rsid w:val="008F15F0"/>
  </w:style>
  <w:style w:type="character" w:customStyle="1" w:styleId="WW-WW8Num10ztrue">
    <w:name w:val="WW-WW8Num10ztrue"/>
    <w:rsid w:val="008F15F0"/>
  </w:style>
  <w:style w:type="character" w:customStyle="1" w:styleId="WW-WW8Num10ztrue1">
    <w:name w:val="WW-WW8Num10ztrue1"/>
    <w:rsid w:val="008F15F0"/>
  </w:style>
  <w:style w:type="character" w:customStyle="1" w:styleId="WW-WW8Num10ztrue12">
    <w:name w:val="WW-WW8Num10ztrue12"/>
    <w:rsid w:val="008F15F0"/>
  </w:style>
  <w:style w:type="character" w:customStyle="1" w:styleId="WW-WW8Num10ztrue123">
    <w:name w:val="WW-WW8Num10ztrue123"/>
    <w:rsid w:val="008F15F0"/>
  </w:style>
  <w:style w:type="character" w:customStyle="1" w:styleId="WW-WW8Num10ztrue1234">
    <w:name w:val="WW-WW8Num10ztrue1234"/>
    <w:rsid w:val="008F15F0"/>
  </w:style>
  <w:style w:type="character" w:customStyle="1" w:styleId="WW-WW8Num10ztrue12345">
    <w:name w:val="WW-WW8Num10ztrue12345"/>
    <w:rsid w:val="008F15F0"/>
  </w:style>
  <w:style w:type="character" w:customStyle="1" w:styleId="WW-WW8Num10ztrue123456">
    <w:name w:val="WW-WW8Num10ztrue123456"/>
    <w:rsid w:val="008F15F0"/>
  </w:style>
  <w:style w:type="character" w:customStyle="1" w:styleId="WW-WW8Num1ztrue1234567">
    <w:name w:val="WW-WW8Num1ztrue1234567"/>
    <w:rsid w:val="008F15F0"/>
  </w:style>
  <w:style w:type="character" w:customStyle="1" w:styleId="WW-WW8Num1ztrue11">
    <w:name w:val="WW-WW8Num1ztrue11"/>
    <w:rsid w:val="008F15F0"/>
  </w:style>
  <w:style w:type="character" w:customStyle="1" w:styleId="WW-WW8Num1ztrue121">
    <w:name w:val="WW-WW8Num1ztrue121"/>
    <w:rsid w:val="008F15F0"/>
  </w:style>
  <w:style w:type="character" w:customStyle="1" w:styleId="WW-WW8Num1ztrue1231">
    <w:name w:val="WW-WW8Num1ztrue1231"/>
    <w:rsid w:val="008F15F0"/>
  </w:style>
  <w:style w:type="character" w:customStyle="1" w:styleId="WW-WW8Num1ztrue12341">
    <w:name w:val="WW-WW8Num1ztrue12341"/>
    <w:rsid w:val="008F15F0"/>
  </w:style>
  <w:style w:type="character" w:customStyle="1" w:styleId="WW-WW8Num1ztrue123451">
    <w:name w:val="WW-WW8Num1ztrue123451"/>
    <w:rsid w:val="008F15F0"/>
  </w:style>
  <w:style w:type="character" w:customStyle="1" w:styleId="WW-WW8Num1ztrue1234561">
    <w:name w:val="WW-WW8Num1ztrue1234561"/>
    <w:rsid w:val="008F15F0"/>
  </w:style>
  <w:style w:type="character" w:customStyle="1" w:styleId="WW-WW8Num5ztrue1234567">
    <w:name w:val="WW-WW8Num5ztrue1234567"/>
    <w:rsid w:val="008F15F0"/>
  </w:style>
  <w:style w:type="character" w:customStyle="1" w:styleId="WW-WW8Num5ztrue11">
    <w:name w:val="WW-WW8Num5ztrue11"/>
    <w:rsid w:val="008F15F0"/>
  </w:style>
  <w:style w:type="character" w:customStyle="1" w:styleId="WW-WW8Num5ztrue121">
    <w:name w:val="WW-WW8Num5ztrue121"/>
    <w:rsid w:val="008F15F0"/>
  </w:style>
  <w:style w:type="character" w:customStyle="1" w:styleId="WW-WW8Num5ztrue1231">
    <w:name w:val="WW-WW8Num5ztrue1231"/>
    <w:rsid w:val="008F15F0"/>
  </w:style>
  <w:style w:type="character" w:customStyle="1" w:styleId="WW-WW8Num5ztrue12341">
    <w:name w:val="WW-WW8Num5ztrue12341"/>
    <w:rsid w:val="008F15F0"/>
  </w:style>
  <w:style w:type="character" w:customStyle="1" w:styleId="WW-WW8Num5ztrue123451">
    <w:name w:val="WW-WW8Num5ztrue123451"/>
    <w:rsid w:val="008F15F0"/>
  </w:style>
  <w:style w:type="character" w:customStyle="1" w:styleId="WW-WW8Num5ztrue1234561">
    <w:name w:val="WW-WW8Num5ztrue1234561"/>
    <w:rsid w:val="008F15F0"/>
  </w:style>
  <w:style w:type="character" w:customStyle="1" w:styleId="WW-WW8Num6ztrue1234567">
    <w:name w:val="WW-WW8Num6ztrue1234567"/>
    <w:rsid w:val="008F15F0"/>
  </w:style>
  <w:style w:type="character" w:customStyle="1" w:styleId="WW-WW8Num6ztrue11">
    <w:name w:val="WW-WW8Num6ztrue11"/>
    <w:rsid w:val="008F15F0"/>
  </w:style>
  <w:style w:type="character" w:customStyle="1" w:styleId="WW-WW8Num6ztrue121">
    <w:name w:val="WW-WW8Num6ztrue121"/>
    <w:rsid w:val="008F15F0"/>
  </w:style>
  <w:style w:type="character" w:customStyle="1" w:styleId="WW-WW8Num6ztrue1231">
    <w:name w:val="WW-WW8Num6ztrue1231"/>
    <w:rsid w:val="008F15F0"/>
  </w:style>
  <w:style w:type="character" w:customStyle="1" w:styleId="WW-WW8Num6ztrue12341">
    <w:name w:val="WW-WW8Num6ztrue12341"/>
    <w:rsid w:val="008F15F0"/>
  </w:style>
  <w:style w:type="character" w:customStyle="1" w:styleId="WW-WW8Num6ztrue123451">
    <w:name w:val="WW-WW8Num6ztrue123451"/>
    <w:rsid w:val="008F15F0"/>
  </w:style>
  <w:style w:type="character" w:customStyle="1" w:styleId="WW-WW8Num6ztrue1234561">
    <w:name w:val="WW-WW8Num6ztrue1234561"/>
    <w:rsid w:val="008F15F0"/>
  </w:style>
  <w:style w:type="character" w:customStyle="1" w:styleId="WW-WW8Num7ztrue1234567">
    <w:name w:val="WW-WW8Num7ztrue1234567"/>
    <w:rsid w:val="008F15F0"/>
  </w:style>
  <w:style w:type="character" w:customStyle="1" w:styleId="WW-WW8Num7ztrue11">
    <w:name w:val="WW-WW8Num7ztrue11"/>
    <w:rsid w:val="008F15F0"/>
  </w:style>
  <w:style w:type="character" w:customStyle="1" w:styleId="WW-WW8Num7ztrue121">
    <w:name w:val="WW-WW8Num7ztrue121"/>
    <w:rsid w:val="008F15F0"/>
  </w:style>
  <w:style w:type="character" w:customStyle="1" w:styleId="WW-WW8Num7ztrue1231">
    <w:name w:val="WW-WW8Num7ztrue1231"/>
    <w:rsid w:val="008F15F0"/>
  </w:style>
  <w:style w:type="character" w:customStyle="1" w:styleId="WW-WW8Num7ztrue12341">
    <w:name w:val="WW-WW8Num7ztrue12341"/>
    <w:rsid w:val="008F15F0"/>
  </w:style>
  <w:style w:type="character" w:customStyle="1" w:styleId="WW-WW8Num7ztrue123451">
    <w:name w:val="WW-WW8Num7ztrue123451"/>
    <w:rsid w:val="008F15F0"/>
  </w:style>
  <w:style w:type="character" w:customStyle="1" w:styleId="WW-WW8Num7ztrue1234561">
    <w:name w:val="WW-WW8Num7ztrue1234561"/>
    <w:rsid w:val="008F15F0"/>
  </w:style>
  <w:style w:type="character" w:customStyle="1" w:styleId="WW-WW8Num8ztrue1234567">
    <w:name w:val="WW-WW8Num8ztrue1234567"/>
    <w:rsid w:val="008F15F0"/>
  </w:style>
  <w:style w:type="character" w:customStyle="1" w:styleId="WW-WW8Num8ztrue11">
    <w:name w:val="WW-WW8Num8ztrue11"/>
    <w:rsid w:val="008F15F0"/>
  </w:style>
  <w:style w:type="character" w:customStyle="1" w:styleId="WW-WW8Num8ztrue121">
    <w:name w:val="WW-WW8Num8ztrue121"/>
    <w:rsid w:val="008F15F0"/>
  </w:style>
  <w:style w:type="character" w:customStyle="1" w:styleId="WW-WW8Num8ztrue1231">
    <w:name w:val="WW-WW8Num8ztrue1231"/>
    <w:rsid w:val="008F15F0"/>
  </w:style>
  <w:style w:type="character" w:customStyle="1" w:styleId="WW-WW8Num8ztrue12341">
    <w:name w:val="WW-WW8Num8ztrue12341"/>
    <w:rsid w:val="008F15F0"/>
  </w:style>
  <w:style w:type="character" w:customStyle="1" w:styleId="WW-WW8Num8ztrue123451">
    <w:name w:val="WW-WW8Num8ztrue123451"/>
    <w:rsid w:val="008F15F0"/>
  </w:style>
  <w:style w:type="character" w:customStyle="1" w:styleId="WW-WW8Num8ztrue1234561">
    <w:name w:val="WW-WW8Num8ztrue1234561"/>
    <w:rsid w:val="008F15F0"/>
  </w:style>
  <w:style w:type="character" w:customStyle="1" w:styleId="WW-WW8Num9ztrue1234567">
    <w:name w:val="WW-WW8Num9ztrue1234567"/>
    <w:rsid w:val="008F15F0"/>
  </w:style>
  <w:style w:type="character" w:customStyle="1" w:styleId="WW-WW8Num9ztrue11">
    <w:name w:val="WW-WW8Num9ztrue11"/>
    <w:rsid w:val="008F15F0"/>
  </w:style>
  <w:style w:type="character" w:customStyle="1" w:styleId="WW-WW8Num9ztrue121">
    <w:name w:val="WW-WW8Num9ztrue121"/>
    <w:rsid w:val="008F15F0"/>
  </w:style>
  <w:style w:type="character" w:customStyle="1" w:styleId="WW-WW8Num9ztrue1231">
    <w:name w:val="WW-WW8Num9ztrue1231"/>
    <w:rsid w:val="008F15F0"/>
  </w:style>
  <w:style w:type="character" w:customStyle="1" w:styleId="WW-WW8Num9ztrue12341">
    <w:name w:val="WW-WW8Num9ztrue12341"/>
    <w:rsid w:val="008F15F0"/>
  </w:style>
  <w:style w:type="character" w:customStyle="1" w:styleId="WW-WW8Num9ztrue123451">
    <w:name w:val="WW-WW8Num9ztrue123451"/>
    <w:rsid w:val="008F15F0"/>
  </w:style>
  <w:style w:type="character" w:customStyle="1" w:styleId="WW-WW8Num9ztrue1234561">
    <w:name w:val="WW-WW8Num9ztrue1234561"/>
    <w:rsid w:val="008F15F0"/>
  </w:style>
  <w:style w:type="character" w:customStyle="1" w:styleId="WW-WW8Num10ztrue1234567">
    <w:name w:val="WW-WW8Num10ztrue1234567"/>
    <w:rsid w:val="008F15F0"/>
  </w:style>
  <w:style w:type="character" w:customStyle="1" w:styleId="WW-WW8Num10ztrue11">
    <w:name w:val="WW-WW8Num10ztrue11"/>
    <w:rsid w:val="008F15F0"/>
  </w:style>
  <w:style w:type="character" w:customStyle="1" w:styleId="WW-WW8Num10ztrue121">
    <w:name w:val="WW-WW8Num10ztrue121"/>
    <w:rsid w:val="008F15F0"/>
  </w:style>
  <w:style w:type="character" w:customStyle="1" w:styleId="WW-WW8Num10ztrue1231">
    <w:name w:val="WW-WW8Num10ztrue1231"/>
    <w:rsid w:val="008F15F0"/>
  </w:style>
  <w:style w:type="character" w:customStyle="1" w:styleId="WW-WW8Num10ztrue12341">
    <w:name w:val="WW-WW8Num10ztrue12341"/>
    <w:rsid w:val="008F15F0"/>
  </w:style>
  <w:style w:type="character" w:customStyle="1" w:styleId="WW-WW8Num10ztrue123451">
    <w:name w:val="WW-WW8Num10ztrue123451"/>
    <w:rsid w:val="008F15F0"/>
  </w:style>
  <w:style w:type="character" w:customStyle="1" w:styleId="WW-WW8Num10ztrue1234561">
    <w:name w:val="WW-WW8Num10ztrue1234561"/>
    <w:rsid w:val="008F15F0"/>
  </w:style>
  <w:style w:type="character" w:customStyle="1" w:styleId="WW8Num11z3">
    <w:name w:val="WW8Num11z3"/>
    <w:rsid w:val="008F15F0"/>
    <w:rPr>
      <w:rFonts w:ascii="Symbol" w:hAnsi="Symbol" w:cs="Symbol"/>
    </w:rPr>
  </w:style>
  <w:style w:type="character" w:customStyle="1" w:styleId="WW-WW8Num1ztrue12345671">
    <w:name w:val="WW-WW8Num1ztrue12345671"/>
    <w:rsid w:val="008F15F0"/>
  </w:style>
  <w:style w:type="character" w:customStyle="1" w:styleId="WW-WW8Num1ztrue111">
    <w:name w:val="WW-WW8Num1ztrue111"/>
    <w:rsid w:val="008F15F0"/>
  </w:style>
  <w:style w:type="character" w:customStyle="1" w:styleId="WW-WW8Num1ztrue1211">
    <w:name w:val="WW-WW8Num1ztrue1211"/>
    <w:rsid w:val="008F15F0"/>
  </w:style>
  <w:style w:type="character" w:customStyle="1" w:styleId="WW-WW8Num1ztrue12311">
    <w:name w:val="WW-WW8Num1ztrue12311"/>
    <w:rsid w:val="008F15F0"/>
  </w:style>
  <w:style w:type="character" w:customStyle="1" w:styleId="WW-WW8Num1ztrue123411">
    <w:name w:val="WW-WW8Num1ztrue123411"/>
    <w:rsid w:val="008F15F0"/>
  </w:style>
  <w:style w:type="character" w:customStyle="1" w:styleId="WW-WW8Num1ztrue1234511">
    <w:name w:val="WW-WW8Num1ztrue1234511"/>
    <w:rsid w:val="008F15F0"/>
  </w:style>
  <w:style w:type="character" w:customStyle="1" w:styleId="WW-WW8Num1ztrue12345611">
    <w:name w:val="WW-WW8Num1ztrue12345611"/>
    <w:rsid w:val="008F15F0"/>
  </w:style>
  <w:style w:type="character" w:customStyle="1" w:styleId="WW-WW8Num5ztrue12345671">
    <w:name w:val="WW-WW8Num5ztrue12345671"/>
    <w:rsid w:val="008F15F0"/>
  </w:style>
  <w:style w:type="character" w:customStyle="1" w:styleId="WW-WW8Num5ztrue111">
    <w:name w:val="WW-WW8Num5ztrue111"/>
    <w:rsid w:val="008F15F0"/>
  </w:style>
  <w:style w:type="character" w:customStyle="1" w:styleId="WW-WW8Num5ztrue1211">
    <w:name w:val="WW-WW8Num5ztrue1211"/>
    <w:rsid w:val="008F15F0"/>
  </w:style>
  <w:style w:type="character" w:customStyle="1" w:styleId="WW-WW8Num5ztrue12311">
    <w:name w:val="WW-WW8Num5ztrue12311"/>
    <w:rsid w:val="008F15F0"/>
  </w:style>
  <w:style w:type="character" w:customStyle="1" w:styleId="WW-WW8Num5ztrue123411">
    <w:name w:val="WW-WW8Num5ztrue123411"/>
    <w:rsid w:val="008F15F0"/>
  </w:style>
  <w:style w:type="character" w:customStyle="1" w:styleId="WW-WW8Num5ztrue1234511">
    <w:name w:val="WW-WW8Num5ztrue1234511"/>
    <w:rsid w:val="008F15F0"/>
  </w:style>
  <w:style w:type="character" w:customStyle="1" w:styleId="WW-WW8Num5ztrue12345611">
    <w:name w:val="WW-WW8Num5ztrue12345611"/>
    <w:rsid w:val="008F15F0"/>
  </w:style>
  <w:style w:type="character" w:customStyle="1" w:styleId="WW-WW8Num6ztrue12345671">
    <w:name w:val="WW-WW8Num6ztrue12345671"/>
    <w:rsid w:val="008F15F0"/>
  </w:style>
  <w:style w:type="character" w:customStyle="1" w:styleId="WW-WW8Num6ztrue111">
    <w:name w:val="WW-WW8Num6ztrue111"/>
    <w:rsid w:val="008F15F0"/>
  </w:style>
  <w:style w:type="character" w:customStyle="1" w:styleId="WW-WW8Num6ztrue1211">
    <w:name w:val="WW-WW8Num6ztrue1211"/>
    <w:rsid w:val="008F15F0"/>
  </w:style>
  <w:style w:type="character" w:customStyle="1" w:styleId="WW-WW8Num6ztrue12311">
    <w:name w:val="WW-WW8Num6ztrue12311"/>
    <w:rsid w:val="008F15F0"/>
  </w:style>
  <w:style w:type="character" w:customStyle="1" w:styleId="WW-WW8Num6ztrue123411">
    <w:name w:val="WW-WW8Num6ztrue123411"/>
    <w:rsid w:val="008F15F0"/>
  </w:style>
  <w:style w:type="character" w:customStyle="1" w:styleId="WW-WW8Num6ztrue1234511">
    <w:name w:val="WW-WW8Num6ztrue1234511"/>
    <w:rsid w:val="008F15F0"/>
  </w:style>
  <w:style w:type="character" w:customStyle="1" w:styleId="WW-WW8Num6ztrue12345611">
    <w:name w:val="WW-WW8Num6ztrue12345611"/>
    <w:rsid w:val="008F15F0"/>
  </w:style>
  <w:style w:type="character" w:customStyle="1" w:styleId="WW-WW8Num7ztrue12345671">
    <w:name w:val="WW-WW8Num7ztrue12345671"/>
    <w:rsid w:val="008F15F0"/>
  </w:style>
  <w:style w:type="character" w:customStyle="1" w:styleId="WW-WW8Num7ztrue111">
    <w:name w:val="WW-WW8Num7ztrue111"/>
    <w:rsid w:val="008F15F0"/>
  </w:style>
  <w:style w:type="character" w:customStyle="1" w:styleId="WW-WW8Num7ztrue1211">
    <w:name w:val="WW-WW8Num7ztrue1211"/>
    <w:rsid w:val="008F15F0"/>
  </w:style>
  <w:style w:type="character" w:customStyle="1" w:styleId="WW-WW8Num7ztrue12311">
    <w:name w:val="WW-WW8Num7ztrue12311"/>
    <w:rsid w:val="008F15F0"/>
  </w:style>
  <w:style w:type="character" w:customStyle="1" w:styleId="WW-WW8Num7ztrue123411">
    <w:name w:val="WW-WW8Num7ztrue123411"/>
    <w:rsid w:val="008F15F0"/>
  </w:style>
  <w:style w:type="character" w:customStyle="1" w:styleId="WW-WW8Num7ztrue1234511">
    <w:name w:val="WW-WW8Num7ztrue1234511"/>
    <w:rsid w:val="008F15F0"/>
  </w:style>
  <w:style w:type="character" w:customStyle="1" w:styleId="WW-WW8Num7ztrue12345611">
    <w:name w:val="WW-WW8Num7ztrue12345611"/>
    <w:rsid w:val="008F15F0"/>
  </w:style>
  <w:style w:type="character" w:customStyle="1" w:styleId="WW-WW8Num8ztrue12345671">
    <w:name w:val="WW-WW8Num8ztrue12345671"/>
    <w:rsid w:val="008F15F0"/>
  </w:style>
  <w:style w:type="character" w:customStyle="1" w:styleId="WW-WW8Num8ztrue111">
    <w:name w:val="WW-WW8Num8ztrue111"/>
    <w:rsid w:val="008F15F0"/>
  </w:style>
  <w:style w:type="character" w:customStyle="1" w:styleId="WW-WW8Num8ztrue1211">
    <w:name w:val="WW-WW8Num8ztrue1211"/>
    <w:rsid w:val="008F15F0"/>
  </w:style>
  <w:style w:type="character" w:customStyle="1" w:styleId="WW-WW8Num8ztrue12311">
    <w:name w:val="WW-WW8Num8ztrue12311"/>
    <w:rsid w:val="008F15F0"/>
  </w:style>
  <w:style w:type="character" w:customStyle="1" w:styleId="WW-WW8Num8ztrue123411">
    <w:name w:val="WW-WW8Num8ztrue123411"/>
    <w:rsid w:val="008F15F0"/>
  </w:style>
  <w:style w:type="character" w:customStyle="1" w:styleId="WW-WW8Num8ztrue1234511">
    <w:name w:val="WW-WW8Num8ztrue1234511"/>
    <w:rsid w:val="008F15F0"/>
  </w:style>
  <w:style w:type="character" w:customStyle="1" w:styleId="WW-WW8Num8ztrue12345611">
    <w:name w:val="WW-WW8Num8ztrue12345611"/>
    <w:rsid w:val="008F15F0"/>
  </w:style>
  <w:style w:type="character" w:customStyle="1" w:styleId="WW-WW8Num9ztrue12345671">
    <w:name w:val="WW-WW8Num9ztrue12345671"/>
    <w:rsid w:val="008F15F0"/>
  </w:style>
  <w:style w:type="character" w:customStyle="1" w:styleId="WW-WW8Num9ztrue111">
    <w:name w:val="WW-WW8Num9ztrue111"/>
    <w:rsid w:val="008F15F0"/>
  </w:style>
  <w:style w:type="character" w:customStyle="1" w:styleId="WW-WW8Num9ztrue1211">
    <w:name w:val="WW-WW8Num9ztrue1211"/>
    <w:rsid w:val="008F15F0"/>
  </w:style>
  <w:style w:type="character" w:customStyle="1" w:styleId="WW-WW8Num9ztrue12311">
    <w:name w:val="WW-WW8Num9ztrue12311"/>
    <w:rsid w:val="008F15F0"/>
  </w:style>
  <w:style w:type="character" w:customStyle="1" w:styleId="WW-WW8Num9ztrue123411">
    <w:name w:val="WW-WW8Num9ztrue123411"/>
    <w:rsid w:val="008F15F0"/>
  </w:style>
  <w:style w:type="character" w:customStyle="1" w:styleId="WW-WW8Num9ztrue1234511">
    <w:name w:val="WW-WW8Num9ztrue1234511"/>
    <w:rsid w:val="008F15F0"/>
  </w:style>
  <w:style w:type="character" w:customStyle="1" w:styleId="WW-WW8Num9ztrue12345611">
    <w:name w:val="WW-WW8Num9ztrue12345611"/>
    <w:rsid w:val="008F15F0"/>
  </w:style>
  <w:style w:type="character" w:customStyle="1" w:styleId="WW-WW8Num10ztrue12345671">
    <w:name w:val="WW-WW8Num10ztrue12345671"/>
    <w:rsid w:val="008F15F0"/>
  </w:style>
  <w:style w:type="character" w:customStyle="1" w:styleId="WW-WW8Num10ztrue111">
    <w:name w:val="WW-WW8Num10ztrue111"/>
    <w:rsid w:val="008F15F0"/>
  </w:style>
  <w:style w:type="character" w:customStyle="1" w:styleId="WW-WW8Num10ztrue1211">
    <w:name w:val="WW-WW8Num10ztrue1211"/>
    <w:rsid w:val="008F15F0"/>
  </w:style>
  <w:style w:type="character" w:customStyle="1" w:styleId="WW-WW8Num10ztrue12311">
    <w:name w:val="WW-WW8Num10ztrue12311"/>
    <w:rsid w:val="008F15F0"/>
  </w:style>
  <w:style w:type="character" w:customStyle="1" w:styleId="WW-WW8Num10ztrue123411">
    <w:name w:val="WW-WW8Num10ztrue123411"/>
    <w:rsid w:val="008F15F0"/>
  </w:style>
  <w:style w:type="character" w:customStyle="1" w:styleId="WW-WW8Num10ztrue1234511">
    <w:name w:val="WW-WW8Num10ztrue1234511"/>
    <w:rsid w:val="008F15F0"/>
  </w:style>
  <w:style w:type="character" w:customStyle="1" w:styleId="WW-WW8Num10ztrue12345611">
    <w:name w:val="WW-WW8Num10ztrue12345611"/>
    <w:rsid w:val="008F15F0"/>
  </w:style>
  <w:style w:type="character" w:customStyle="1" w:styleId="WW-WW8Num1ztrue123456711">
    <w:name w:val="WW-WW8Num1ztrue123456711"/>
    <w:rsid w:val="008F15F0"/>
  </w:style>
  <w:style w:type="character" w:customStyle="1" w:styleId="WW-WW8Num1ztrue1111">
    <w:name w:val="WW-WW8Num1ztrue1111"/>
    <w:rsid w:val="008F15F0"/>
  </w:style>
  <w:style w:type="character" w:customStyle="1" w:styleId="WW-WW8Num1ztrue12111">
    <w:name w:val="WW-WW8Num1ztrue12111"/>
    <w:rsid w:val="008F15F0"/>
  </w:style>
  <w:style w:type="character" w:customStyle="1" w:styleId="WW-WW8Num1ztrue123111">
    <w:name w:val="WW-WW8Num1ztrue123111"/>
    <w:rsid w:val="008F15F0"/>
  </w:style>
  <w:style w:type="character" w:customStyle="1" w:styleId="WW-WW8Num1ztrue1234111">
    <w:name w:val="WW-WW8Num1ztrue1234111"/>
    <w:rsid w:val="008F15F0"/>
  </w:style>
  <w:style w:type="character" w:customStyle="1" w:styleId="WW-WW8Num1ztrue12345111">
    <w:name w:val="WW-WW8Num1ztrue12345111"/>
    <w:rsid w:val="008F15F0"/>
  </w:style>
  <w:style w:type="character" w:customStyle="1" w:styleId="WW-WW8Num1ztrue123456111">
    <w:name w:val="WW-WW8Num1ztrue123456111"/>
    <w:rsid w:val="008F15F0"/>
  </w:style>
  <w:style w:type="character" w:customStyle="1" w:styleId="WW8Num4zfalse">
    <w:name w:val="WW8Num4zfalse"/>
    <w:rsid w:val="008F15F0"/>
    <w:rPr>
      <w:sz w:val="24"/>
      <w:szCs w:val="24"/>
    </w:rPr>
  </w:style>
  <w:style w:type="character" w:customStyle="1" w:styleId="WW-WW8Num5ztrue123456711">
    <w:name w:val="WW-WW8Num5ztrue123456711"/>
    <w:rsid w:val="008F15F0"/>
  </w:style>
  <w:style w:type="character" w:customStyle="1" w:styleId="WW-WW8Num5ztrue1111">
    <w:name w:val="WW-WW8Num5ztrue1111"/>
    <w:rsid w:val="008F15F0"/>
  </w:style>
  <w:style w:type="character" w:customStyle="1" w:styleId="WW-WW8Num5ztrue12111">
    <w:name w:val="WW-WW8Num5ztrue12111"/>
    <w:rsid w:val="008F15F0"/>
  </w:style>
  <w:style w:type="character" w:customStyle="1" w:styleId="WW-WW8Num5ztrue123111">
    <w:name w:val="WW-WW8Num5ztrue123111"/>
    <w:rsid w:val="008F15F0"/>
  </w:style>
  <w:style w:type="character" w:customStyle="1" w:styleId="WW-WW8Num5ztrue1234111">
    <w:name w:val="WW-WW8Num5ztrue1234111"/>
    <w:rsid w:val="008F15F0"/>
  </w:style>
  <w:style w:type="character" w:customStyle="1" w:styleId="WW-WW8Num5ztrue12345111">
    <w:name w:val="WW-WW8Num5ztrue12345111"/>
    <w:rsid w:val="008F15F0"/>
  </w:style>
  <w:style w:type="character" w:customStyle="1" w:styleId="WW-WW8Num5ztrue123456111">
    <w:name w:val="WW-WW8Num5ztrue123456111"/>
    <w:rsid w:val="008F15F0"/>
  </w:style>
  <w:style w:type="character" w:customStyle="1" w:styleId="WW-WW8Num6ztrue123456711">
    <w:name w:val="WW-WW8Num6ztrue123456711"/>
    <w:rsid w:val="008F15F0"/>
  </w:style>
  <w:style w:type="character" w:customStyle="1" w:styleId="WW-WW8Num6ztrue1111">
    <w:name w:val="WW-WW8Num6ztrue1111"/>
    <w:rsid w:val="008F15F0"/>
  </w:style>
  <w:style w:type="character" w:customStyle="1" w:styleId="WW-WW8Num6ztrue12111">
    <w:name w:val="WW-WW8Num6ztrue12111"/>
    <w:rsid w:val="008F15F0"/>
  </w:style>
  <w:style w:type="character" w:customStyle="1" w:styleId="WW-WW8Num6ztrue123111">
    <w:name w:val="WW-WW8Num6ztrue123111"/>
    <w:rsid w:val="008F15F0"/>
  </w:style>
  <w:style w:type="character" w:customStyle="1" w:styleId="WW-WW8Num6ztrue1234111">
    <w:name w:val="WW-WW8Num6ztrue1234111"/>
    <w:rsid w:val="008F15F0"/>
  </w:style>
  <w:style w:type="character" w:customStyle="1" w:styleId="WW-WW8Num6ztrue12345111">
    <w:name w:val="WW-WW8Num6ztrue12345111"/>
    <w:rsid w:val="008F15F0"/>
  </w:style>
  <w:style w:type="character" w:customStyle="1" w:styleId="WW-WW8Num6ztrue123456111">
    <w:name w:val="WW-WW8Num6ztrue123456111"/>
    <w:rsid w:val="008F15F0"/>
  </w:style>
  <w:style w:type="character" w:customStyle="1" w:styleId="WW-WW8Num7ztrue123456711">
    <w:name w:val="WW-WW8Num7ztrue123456711"/>
    <w:rsid w:val="008F15F0"/>
  </w:style>
  <w:style w:type="character" w:customStyle="1" w:styleId="WW-WW8Num7ztrue1111">
    <w:name w:val="WW-WW8Num7ztrue1111"/>
    <w:rsid w:val="008F15F0"/>
  </w:style>
  <w:style w:type="character" w:customStyle="1" w:styleId="WW-WW8Num7ztrue12111">
    <w:name w:val="WW-WW8Num7ztrue12111"/>
    <w:rsid w:val="008F15F0"/>
  </w:style>
  <w:style w:type="character" w:customStyle="1" w:styleId="WW-WW8Num7ztrue123111">
    <w:name w:val="WW-WW8Num7ztrue123111"/>
    <w:rsid w:val="008F15F0"/>
  </w:style>
  <w:style w:type="character" w:customStyle="1" w:styleId="WW-WW8Num7ztrue1234111">
    <w:name w:val="WW-WW8Num7ztrue1234111"/>
    <w:rsid w:val="008F15F0"/>
  </w:style>
  <w:style w:type="character" w:customStyle="1" w:styleId="WW-WW8Num7ztrue12345111">
    <w:name w:val="WW-WW8Num7ztrue12345111"/>
    <w:rsid w:val="008F15F0"/>
  </w:style>
  <w:style w:type="character" w:customStyle="1" w:styleId="WW-WW8Num7ztrue123456111">
    <w:name w:val="WW-WW8Num7ztrue123456111"/>
    <w:rsid w:val="008F15F0"/>
  </w:style>
  <w:style w:type="character" w:customStyle="1" w:styleId="WW-WW8Num8ztrue123456711">
    <w:name w:val="WW-WW8Num8ztrue123456711"/>
    <w:rsid w:val="008F15F0"/>
  </w:style>
  <w:style w:type="character" w:customStyle="1" w:styleId="WW-WW8Num8ztrue1111">
    <w:name w:val="WW-WW8Num8ztrue1111"/>
    <w:rsid w:val="008F15F0"/>
  </w:style>
  <w:style w:type="character" w:customStyle="1" w:styleId="WW-WW8Num8ztrue12111">
    <w:name w:val="WW-WW8Num8ztrue12111"/>
    <w:rsid w:val="008F15F0"/>
  </w:style>
  <w:style w:type="character" w:customStyle="1" w:styleId="WW-WW8Num8ztrue123111">
    <w:name w:val="WW-WW8Num8ztrue123111"/>
    <w:rsid w:val="008F15F0"/>
  </w:style>
  <w:style w:type="character" w:customStyle="1" w:styleId="WW-WW8Num8ztrue1234111">
    <w:name w:val="WW-WW8Num8ztrue1234111"/>
    <w:rsid w:val="008F15F0"/>
  </w:style>
  <w:style w:type="character" w:customStyle="1" w:styleId="WW-WW8Num8ztrue12345111">
    <w:name w:val="WW-WW8Num8ztrue12345111"/>
    <w:rsid w:val="008F15F0"/>
  </w:style>
  <w:style w:type="character" w:customStyle="1" w:styleId="WW-WW8Num8ztrue123456111">
    <w:name w:val="WW-WW8Num8ztrue123456111"/>
    <w:rsid w:val="008F15F0"/>
  </w:style>
  <w:style w:type="character" w:customStyle="1" w:styleId="WW-WW8Num9ztrue123456711">
    <w:name w:val="WW-WW8Num9ztrue123456711"/>
    <w:rsid w:val="008F15F0"/>
  </w:style>
  <w:style w:type="character" w:customStyle="1" w:styleId="WW-WW8Num9ztrue1111">
    <w:name w:val="WW-WW8Num9ztrue1111"/>
    <w:rsid w:val="008F15F0"/>
  </w:style>
  <w:style w:type="character" w:customStyle="1" w:styleId="WW-WW8Num9ztrue12111">
    <w:name w:val="WW-WW8Num9ztrue12111"/>
    <w:rsid w:val="008F15F0"/>
  </w:style>
  <w:style w:type="character" w:customStyle="1" w:styleId="WW-WW8Num9ztrue123111">
    <w:name w:val="WW-WW8Num9ztrue123111"/>
    <w:rsid w:val="008F15F0"/>
  </w:style>
  <w:style w:type="character" w:customStyle="1" w:styleId="WW-WW8Num9ztrue1234111">
    <w:name w:val="WW-WW8Num9ztrue1234111"/>
    <w:rsid w:val="008F15F0"/>
  </w:style>
  <w:style w:type="character" w:customStyle="1" w:styleId="WW-WW8Num9ztrue12345111">
    <w:name w:val="WW-WW8Num9ztrue12345111"/>
    <w:rsid w:val="008F15F0"/>
  </w:style>
  <w:style w:type="character" w:customStyle="1" w:styleId="WW-WW8Num9ztrue123456111">
    <w:name w:val="WW-WW8Num9ztrue123456111"/>
    <w:rsid w:val="008F15F0"/>
  </w:style>
  <w:style w:type="character" w:customStyle="1" w:styleId="WW-WW8Num10ztrue123456711">
    <w:name w:val="WW-WW8Num10ztrue123456711"/>
    <w:rsid w:val="008F15F0"/>
  </w:style>
  <w:style w:type="character" w:customStyle="1" w:styleId="WW-WW8Num10ztrue1111">
    <w:name w:val="WW-WW8Num10ztrue1111"/>
    <w:rsid w:val="008F15F0"/>
  </w:style>
  <w:style w:type="character" w:customStyle="1" w:styleId="WW-WW8Num10ztrue12111">
    <w:name w:val="WW-WW8Num10ztrue12111"/>
    <w:rsid w:val="008F15F0"/>
  </w:style>
  <w:style w:type="character" w:customStyle="1" w:styleId="WW-WW8Num10ztrue123111">
    <w:name w:val="WW-WW8Num10ztrue123111"/>
    <w:rsid w:val="008F15F0"/>
  </w:style>
  <w:style w:type="character" w:customStyle="1" w:styleId="WW-WW8Num10ztrue1234111">
    <w:name w:val="WW-WW8Num10ztrue1234111"/>
    <w:rsid w:val="008F15F0"/>
  </w:style>
  <w:style w:type="character" w:customStyle="1" w:styleId="WW-WW8Num10ztrue12345111">
    <w:name w:val="WW-WW8Num10ztrue12345111"/>
    <w:rsid w:val="008F15F0"/>
  </w:style>
  <w:style w:type="character" w:customStyle="1" w:styleId="WW-WW8Num10ztrue123456111">
    <w:name w:val="WW-WW8Num10ztrue123456111"/>
    <w:rsid w:val="008F15F0"/>
  </w:style>
  <w:style w:type="character" w:customStyle="1" w:styleId="Domylnaczcionkaakapitu1">
    <w:name w:val="Domyślna czcionka akapitu1"/>
    <w:rsid w:val="008F15F0"/>
  </w:style>
  <w:style w:type="character" w:customStyle="1" w:styleId="WW8Num6z0">
    <w:name w:val="WW8Num6z0"/>
    <w:rsid w:val="008F15F0"/>
    <w:rPr>
      <w:rFonts w:ascii="Symbol" w:eastAsia="Times New Roman" w:hAnsi="Symbol" w:cs="Times New Roman"/>
    </w:rPr>
  </w:style>
  <w:style w:type="character" w:customStyle="1" w:styleId="Absatz-Standardschriftart">
    <w:name w:val="Absatz-Standardschriftart"/>
    <w:rsid w:val="008F15F0"/>
  </w:style>
  <w:style w:type="character" w:customStyle="1" w:styleId="WW8Num3z1">
    <w:name w:val="WW8Num3z1"/>
    <w:rsid w:val="008F15F0"/>
    <w:rPr>
      <w:rFonts w:ascii="Courier New" w:hAnsi="Courier New" w:cs="Courier New"/>
    </w:rPr>
  </w:style>
  <w:style w:type="character" w:customStyle="1" w:styleId="WW8Num3z2">
    <w:name w:val="WW8Num3z2"/>
    <w:rsid w:val="008F15F0"/>
    <w:rPr>
      <w:rFonts w:ascii="Wingdings" w:hAnsi="Wingdings" w:cs="Wingdings"/>
    </w:rPr>
  </w:style>
  <w:style w:type="character" w:customStyle="1" w:styleId="WW8Num3z3">
    <w:name w:val="WW8Num3z3"/>
    <w:rsid w:val="008F15F0"/>
    <w:rPr>
      <w:rFonts w:ascii="Symbol" w:hAnsi="Symbol" w:cs="Symbol"/>
    </w:rPr>
  </w:style>
  <w:style w:type="character" w:customStyle="1" w:styleId="WW8Num6z1">
    <w:name w:val="WW8Num6z1"/>
    <w:rsid w:val="008F15F0"/>
    <w:rPr>
      <w:rFonts w:ascii="Courier New" w:hAnsi="Courier New" w:cs="Courier New"/>
    </w:rPr>
  </w:style>
  <w:style w:type="character" w:customStyle="1" w:styleId="WW8Num6z2">
    <w:name w:val="WW8Num6z2"/>
    <w:rsid w:val="008F15F0"/>
    <w:rPr>
      <w:rFonts w:ascii="Wingdings" w:hAnsi="Wingdings" w:cs="Wingdings"/>
    </w:rPr>
  </w:style>
  <w:style w:type="character" w:customStyle="1" w:styleId="WW8Num6z3">
    <w:name w:val="WW8Num6z3"/>
    <w:rsid w:val="008F15F0"/>
    <w:rPr>
      <w:rFonts w:ascii="Symbol" w:hAnsi="Symbol" w:cs="Symbol"/>
    </w:rPr>
  </w:style>
  <w:style w:type="character" w:customStyle="1" w:styleId="WW-Domylnaczcionkaakapitu">
    <w:name w:val="WW-Domyślna czcionka akapitu"/>
    <w:rsid w:val="008F15F0"/>
  </w:style>
  <w:style w:type="character" w:styleId="Numerstrony">
    <w:name w:val="page number"/>
    <w:rsid w:val="008F15F0"/>
  </w:style>
  <w:style w:type="character" w:customStyle="1" w:styleId="Symbolewypunktowania">
    <w:name w:val="Symbole wypunktowania"/>
    <w:rsid w:val="008F15F0"/>
    <w:rPr>
      <w:rFonts w:ascii="OpenSymbol" w:eastAsia="OpenSymbol" w:hAnsi="OpenSymbol" w:cs="OpenSymbol"/>
    </w:rPr>
  </w:style>
  <w:style w:type="character" w:customStyle="1" w:styleId="ListLabel1">
    <w:name w:val="ListLabel 1"/>
    <w:rsid w:val="008F15F0"/>
    <w:rPr>
      <w:rFonts w:cs="Times New Roman"/>
      <w:b w:val="0"/>
      <w:bCs w:val="0"/>
      <w:i w:val="0"/>
      <w:iCs w:val="0"/>
      <w:caps w:val="0"/>
      <w:smallCaps w:val="0"/>
      <w:strike w:val="0"/>
      <w:dstrike w:val="0"/>
    </w:rPr>
  </w:style>
  <w:style w:type="paragraph" w:customStyle="1" w:styleId="Nagwek10">
    <w:name w:val="Nagłówek1"/>
    <w:basedOn w:val="Normalny"/>
    <w:next w:val="Tekstpodstawowy"/>
    <w:rsid w:val="008F15F0"/>
    <w:pPr>
      <w:keepNext/>
      <w:suppressAutoHyphens/>
      <w:spacing w:before="240" w:after="120"/>
    </w:pPr>
    <w:rPr>
      <w:rFonts w:ascii="Arial" w:eastAsia="Lucida Sans Unicode" w:hAnsi="Arial" w:cs="Mangal"/>
      <w:kern w:val="1"/>
      <w:sz w:val="28"/>
      <w:szCs w:val="28"/>
      <w:lang w:eastAsia="zh-CN"/>
    </w:rPr>
  </w:style>
  <w:style w:type="paragraph" w:styleId="Legenda">
    <w:name w:val="caption"/>
    <w:basedOn w:val="Normalny"/>
    <w:qFormat/>
    <w:rsid w:val="008F15F0"/>
    <w:pPr>
      <w:suppressLineNumbers/>
      <w:suppressAutoHyphens/>
      <w:spacing w:before="120" w:after="120"/>
    </w:pPr>
    <w:rPr>
      <w:rFonts w:cs="Mangal"/>
      <w:i/>
      <w:iCs/>
      <w:kern w:val="1"/>
      <w:sz w:val="24"/>
      <w:szCs w:val="24"/>
      <w:lang w:eastAsia="zh-CN"/>
    </w:rPr>
  </w:style>
  <w:style w:type="paragraph" w:customStyle="1" w:styleId="Indeks">
    <w:name w:val="Indeks"/>
    <w:basedOn w:val="Normalny"/>
    <w:rsid w:val="008F15F0"/>
    <w:pPr>
      <w:suppressLineNumbers/>
      <w:suppressAutoHyphens/>
    </w:pPr>
    <w:rPr>
      <w:rFonts w:cs="Mangal"/>
      <w:kern w:val="1"/>
      <w:sz w:val="24"/>
      <w:szCs w:val="24"/>
      <w:lang w:eastAsia="zh-CN"/>
    </w:rPr>
  </w:style>
  <w:style w:type="paragraph" w:styleId="Podpis">
    <w:name w:val="Signature"/>
    <w:basedOn w:val="Normalny"/>
    <w:link w:val="PodpisZnak"/>
    <w:rsid w:val="008F15F0"/>
    <w:pPr>
      <w:suppressLineNumbers/>
      <w:suppressAutoHyphens/>
      <w:spacing w:before="120" w:after="120"/>
    </w:pPr>
    <w:rPr>
      <w:i/>
      <w:iCs/>
      <w:kern w:val="1"/>
      <w:sz w:val="24"/>
      <w:szCs w:val="24"/>
      <w:lang w:eastAsia="zh-CN"/>
    </w:rPr>
  </w:style>
  <w:style w:type="character" w:customStyle="1" w:styleId="PodpisZnak">
    <w:name w:val="Podpis Znak"/>
    <w:basedOn w:val="Domylnaczcionkaakapitu"/>
    <w:link w:val="Podpis"/>
    <w:rsid w:val="008F15F0"/>
    <w:rPr>
      <w:rFonts w:ascii="Times New Roman" w:eastAsia="Times New Roman" w:hAnsi="Times New Roman" w:cs="Times New Roman"/>
      <w:i/>
      <w:iCs/>
      <w:kern w:val="1"/>
      <w:sz w:val="24"/>
      <w:szCs w:val="24"/>
      <w:lang w:eastAsia="zh-CN"/>
    </w:rPr>
  </w:style>
  <w:style w:type="paragraph" w:customStyle="1" w:styleId="Tekstkomentarza1">
    <w:name w:val="Tekst komentarza1"/>
    <w:basedOn w:val="Normalny"/>
    <w:rsid w:val="008F15F0"/>
    <w:pPr>
      <w:suppressAutoHyphens/>
    </w:pPr>
    <w:rPr>
      <w:kern w:val="1"/>
      <w:lang w:eastAsia="zh-CN"/>
    </w:rPr>
  </w:style>
  <w:style w:type="paragraph" w:styleId="Tytu">
    <w:name w:val="Title"/>
    <w:basedOn w:val="Normalny"/>
    <w:next w:val="Podtytu"/>
    <w:link w:val="TytuZnak"/>
    <w:qFormat/>
    <w:rsid w:val="008F15F0"/>
    <w:pPr>
      <w:suppressAutoHyphens/>
      <w:jc w:val="center"/>
    </w:pPr>
    <w:rPr>
      <w:b/>
      <w:kern w:val="1"/>
      <w:sz w:val="24"/>
      <w:lang w:eastAsia="zh-CN"/>
    </w:rPr>
  </w:style>
  <w:style w:type="paragraph" w:styleId="Podtytu">
    <w:name w:val="Subtitle"/>
    <w:basedOn w:val="Nagwek10"/>
    <w:next w:val="Tekstpodstawowy"/>
    <w:link w:val="PodtytuZnak"/>
    <w:qFormat/>
    <w:rsid w:val="008F15F0"/>
    <w:pPr>
      <w:jc w:val="center"/>
    </w:pPr>
    <w:rPr>
      <w:rFonts w:cs="Times New Roman"/>
      <w:i/>
      <w:iCs/>
    </w:rPr>
  </w:style>
  <w:style w:type="character" w:customStyle="1" w:styleId="PodtytuZnak">
    <w:name w:val="Podtytuł Znak"/>
    <w:basedOn w:val="Domylnaczcionkaakapitu"/>
    <w:link w:val="Podtytu"/>
    <w:rsid w:val="008F15F0"/>
    <w:rPr>
      <w:rFonts w:ascii="Arial" w:eastAsia="Lucida Sans Unicode" w:hAnsi="Arial" w:cs="Times New Roman"/>
      <w:i/>
      <w:iCs/>
      <w:kern w:val="1"/>
      <w:sz w:val="28"/>
      <w:szCs w:val="28"/>
      <w:lang w:eastAsia="zh-CN"/>
    </w:rPr>
  </w:style>
  <w:style w:type="character" w:customStyle="1" w:styleId="TytuZnak">
    <w:name w:val="Tytuł Znak"/>
    <w:basedOn w:val="Domylnaczcionkaakapitu"/>
    <w:link w:val="Tytu"/>
    <w:rsid w:val="008F15F0"/>
    <w:rPr>
      <w:rFonts w:ascii="Times New Roman" w:eastAsia="Times New Roman" w:hAnsi="Times New Roman" w:cs="Times New Roman"/>
      <w:b/>
      <w:kern w:val="1"/>
      <w:sz w:val="24"/>
      <w:szCs w:val="20"/>
      <w:lang w:eastAsia="zh-CN"/>
    </w:rPr>
  </w:style>
  <w:style w:type="paragraph" w:customStyle="1" w:styleId="Zawartotabeli">
    <w:name w:val="Zawartość tabeli"/>
    <w:basedOn w:val="Normalny"/>
    <w:rsid w:val="008F15F0"/>
    <w:pPr>
      <w:suppressLineNumbers/>
      <w:suppressAutoHyphens/>
    </w:pPr>
    <w:rPr>
      <w:kern w:val="1"/>
      <w:sz w:val="24"/>
      <w:szCs w:val="24"/>
      <w:lang w:eastAsia="zh-CN"/>
    </w:rPr>
  </w:style>
  <w:style w:type="paragraph" w:customStyle="1" w:styleId="Nagwektabeli">
    <w:name w:val="Nagłówek tabeli"/>
    <w:basedOn w:val="Zawartotabeli"/>
    <w:rsid w:val="008F15F0"/>
    <w:pPr>
      <w:jc w:val="center"/>
    </w:pPr>
    <w:rPr>
      <w:b/>
      <w:bCs/>
    </w:rPr>
  </w:style>
  <w:style w:type="paragraph" w:customStyle="1" w:styleId="Akapitzlist1">
    <w:name w:val="Akapit z listą1"/>
    <w:basedOn w:val="Normalny"/>
    <w:rsid w:val="008F15F0"/>
    <w:pPr>
      <w:spacing w:after="200" w:line="276" w:lineRule="auto"/>
      <w:ind w:left="720"/>
    </w:pPr>
    <w:rPr>
      <w:rFonts w:ascii="Calibri" w:eastAsia="Calibri" w:hAnsi="Calibri"/>
      <w:kern w:val="1"/>
      <w:sz w:val="22"/>
      <w:szCs w:val="22"/>
      <w:lang w:eastAsia="en-US"/>
    </w:rPr>
  </w:style>
  <w:style w:type="paragraph" w:customStyle="1" w:styleId="NormalnyWeb1">
    <w:name w:val="Normalny (Web)1"/>
    <w:basedOn w:val="Normalny"/>
    <w:rsid w:val="008F15F0"/>
    <w:pPr>
      <w:suppressAutoHyphens/>
      <w:spacing w:before="280" w:after="119"/>
    </w:pPr>
    <w:rPr>
      <w:rFonts w:ascii="Tahoma" w:hAnsi="Tahoma" w:cs="Tahoma"/>
      <w:i/>
      <w:iCs/>
      <w:smallCaps/>
      <w:kern w:val="1"/>
      <w:sz w:val="24"/>
      <w:szCs w:val="24"/>
      <w:lang w:eastAsia="zh-CN"/>
    </w:rPr>
  </w:style>
  <w:style w:type="character" w:styleId="Nierozpoznanawzmianka">
    <w:name w:val="Unresolved Mention"/>
    <w:basedOn w:val="Domylnaczcionkaakapitu"/>
    <w:uiPriority w:val="99"/>
    <w:semiHidden/>
    <w:unhideWhenUsed/>
    <w:rsid w:val="00AC0126"/>
    <w:rPr>
      <w:color w:val="605E5C"/>
      <w:shd w:val="clear" w:color="auto" w:fill="E1DFDD"/>
    </w:rPr>
  </w:style>
  <w:style w:type="paragraph" w:customStyle="1" w:styleId="Tekstpodstawowy22">
    <w:name w:val="Tekst podstawowy 22"/>
    <w:basedOn w:val="Normalny"/>
    <w:rsid w:val="00D81974"/>
    <w:pPr>
      <w:suppressAutoHyphens/>
    </w:pPr>
    <w:rPr>
      <w:sz w:val="44"/>
      <w:lang w:val="x-none" w:eastAsia="zh-CN"/>
    </w:rPr>
  </w:style>
  <w:style w:type="paragraph" w:customStyle="1" w:styleId="Domynie">
    <w:name w:val="Domy徑nie"/>
    <w:rsid w:val="00855D53"/>
    <w:pPr>
      <w:widowControl w:val="0"/>
      <w:suppressAutoHyphens/>
      <w:autoSpaceDE w:val="0"/>
      <w:spacing w:after="0" w:line="288" w:lineRule="auto"/>
    </w:pPr>
    <w:rPr>
      <w:rFonts w:ascii="Tahoma" w:eastAsia="Times New Roman" w:hAnsi="Tahoma" w:cs="Tahoma"/>
      <w:kern w:val="2"/>
      <w:sz w:val="18"/>
      <w:szCs w:val="18"/>
      <w:lang w:eastAsia="zh-CN" w:bidi="hi-IN"/>
    </w:rPr>
  </w:style>
  <w:style w:type="character" w:customStyle="1" w:styleId="Znakiprzypiswdolnych">
    <w:name w:val="Znaki przypisów dolnych"/>
    <w:rsid w:val="00562830"/>
    <w:rPr>
      <w:rFonts w:cs="Times New Roman"/>
      <w:vertAlign w:val="superscript"/>
    </w:rPr>
  </w:style>
  <w:style w:type="character" w:customStyle="1" w:styleId="FootnoteCharacters">
    <w:name w:val="Footnote Characters"/>
    <w:rsid w:val="00562830"/>
    <w:rPr>
      <w:rFonts w:cs="Times New Roman"/>
      <w:position w:val="6"/>
    </w:rPr>
  </w:style>
  <w:style w:type="paragraph" w:customStyle="1" w:styleId="Listapunktowana22">
    <w:name w:val="Lista punktowana 22"/>
    <w:basedOn w:val="Normalny"/>
    <w:rsid w:val="001A7149"/>
    <w:pPr>
      <w:widowControl w:val="0"/>
      <w:suppressAutoHyphens/>
      <w:autoSpaceDE w:val="0"/>
      <w:ind w:left="566" w:hanging="283"/>
    </w:pPr>
    <w:rPr>
      <w:bCs/>
      <w:color w:val="000000"/>
      <w:kern w:val="2"/>
      <w:sz w:val="22"/>
      <w:szCs w:val="22"/>
      <w:lang w:eastAsia="zh-CN"/>
    </w:rPr>
  </w:style>
  <w:style w:type="paragraph" w:customStyle="1" w:styleId="Konspn">
    <w:name w:val="Konspn"/>
    <w:basedOn w:val="Normalny"/>
    <w:rsid w:val="00FF2BFC"/>
    <w:pPr>
      <w:suppressAutoHyphens/>
      <w:spacing w:line="360" w:lineRule="auto"/>
      <w:ind w:left="720" w:hanging="360"/>
      <w:jc w:val="both"/>
    </w:pPr>
    <w:rPr>
      <w:sz w:val="24"/>
      <w:szCs w:val="24"/>
      <w:lang w:eastAsia="zh-CN"/>
    </w:rPr>
  </w:style>
  <w:style w:type="paragraph" w:customStyle="1" w:styleId="NumPar1">
    <w:name w:val="NumPar 1"/>
    <w:basedOn w:val="Normalny"/>
    <w:next w:val="Normalny"/>
    <w:rsid w:val="009A47E1"/>
    <w:pPr>
      <w:numPr>
        <w:numId w:val="18"/>
      </w:numPr>
      <w:suppressAutoHyphens/>
      <w:spacing w:before="120" w:after="120"/>
      <w:jc w:val="both"/>
    </w:pPr>
    <w:rPr>
      <w:rFonts w:eastAsia="Calibri"/>
      <w:sz w:val="24"/>
      <w:szCs w:val="22"/>
      <w:lang w:eastAsia="zh-CN"/>
    </w:rPr>
  </w:style>
  <w:style w:type="paragraph" w:customStyle="1" w:styleId="tabela-punkty">
    <w:name w:val="tabela - punkty"/>
    <w:basedOn w:val="Normalny"/>
    <w:rsid w:val="003D722F"/>
    <w:pPr>
      <w:widowControl w:val="0"/>
      <w:tabs>
        <w:tab w:val="num" w:pos="1004"/>
      </w:tabs>
      <w:suppressAutoHyphens/>
      <w:autoSpaceDE w:val="0"/>
      <w:spacing w:before="40" w:after="40"/>
      <w:ind w:left="397" w:hanging="284"/>
      <w:jc w:val="both"/>
    </w:pPr>
    <w:rPr>
      <w:rFonts w:ascii="Calibri" w:hAnsi="Calibri" w:cs="Tahoma"/>
      <w:bCs/>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830">
      <w:bodyDiv w:val="1"/>
      <w:marLeft w:val="0"/>
      <w:marRight w:val="0"/>
      <w:marTop w:val="0"/>
      <w:marBottom w:val="0"/>
      <w:divBdr>
        <w:top w:val="none" w:sz="0" w:space="0" w:color="auto"/>
        <w:left w:val="none" w:sz="0" w:space="0" w:color="auto"/>
        <w:bottom w:val="none" w:sz="0" w:space="0" w:color="auto"/>
        <w:right w:val="none" w:sz="0" w:space="0" w:color="auto"/>
      </w:divBdr>
    </w:div>
    <w:div w:id="531695540">
      <w:bodyDiv w:val="1"/>
      <w:marLeft w:val="0"/>
      <w:marRight w:val="0"/>
      <w:marTop w:val="0"/>
      <w:marBottom w:val="0"/>
      <w:divBdr>
        <w:top w:val="none" w:sz="0" w:space="0" w:color="auto"/>
        <w:left w:val="none" w:sz="0" w:space="0" w:color="auto"/>
        <w:bottom w:val="none" w:sz="0" w:space="0" w:color="auto"/>
        <w:right w:val="none" w:sz="0" w:space="0" w:color="auto"/>
      </w:divBdr>
    </w:div>
    <w:div w:id="575749039">
      <w:bodyDiv w:val="1"/>
      <w:marLeft w:val="0"/>
      <w:marRight w:val="0"/>
      <w:marTop w:val="0"/>
      <w:marBottom w:val="0"/>
      <w:divBdr>
        <w:top w:val="none" w:sz="0" w:space="0" w:color="auto"/>
        <w:left w:val="none" w:sz="0" w:space="0" w:color="auto"/>
        <w:bottom w:val="none" w:sz="0" w:space="0" w:color="auto"/>
        <w:right w:val="none" w:sz="0" w:space="0" w:color="auto"/>
      </w:divBdr>
    </w:div>
    <w:div w:id="629359406">
      <w:bodyDiv w:val="1"/>
      <w:marLeft w:val="0"/>
      <w:marRight w:val="0"/>
      <w:marTop w:val="0"/>
      <w:marBottom w:val="0"/>
      <w:divBdr>
        <w:top w:val="none" w:sz="0" w:space="0" w:color="auto"/>
        <w:left w:val="none" w:sz="0" w:space="0" w:color="auto"/>
        <w:bottom w:val="none" w:sz="0" w:space="0" w:color="auto"/>
        <w:right w:val="none" w:sz="0" w:space="0" w:color="auto"/>
      </w:divBdr>
    </w:div>
    <w:div w:id="856626356">
      <w:bodyDiv w:val="1"/>
      <w:marLeft w:val="0"/>
      <w:marRight w:val="0"/>
      <w:marTop w:val="0"/>
      <w:marBottom w:val="0"/>
      <w:divBdr>
        <w:top w:val="none" w:sz="0" w:space="0" w:color="auto"/>
        <w:left w:val="none" w:sz="0" w:space="0" w:color="auto"/>
        <w:bottom w:val="none" w:sz="0" w:space="0" w:color="auto"/>
        <w:right w:val="none" w:sz="0" w:space="0" w:color="auto"/>
      </w:divBdr>
    </w:div>
    <w:div w:id="954747195">
      <w:bodyDiv w:val="1"/>
      <w:marLeft w:val="0"/>
      <w:marRight w:val="0"/>
      <w:marTop w:val="0"/>
      <w:marBottom w:val="0"/>
      <w:divBdr>
        <w:top w:val="none" w:sz="0" w:space="0" w:color="auto"/>
        <w:left w:val="none" w:sz="0" w:space="0" w:color="auto"/>
        <w:bottom w:val="none" w:sz="0" w:space="0" w:color="auto"/>
        <w:right w:val="none" w:sz="0" w:space="0" w:color="auto"/>
      </w:divBdr>
    </w:div>
    <w:div w:id="1183977156">
      <w:bodyDiv w:val="1"/>
      <w:marLeft w:val="0"/>
      <w:marRight w:val="0"/>
      <w:marTop w:val="0"/>
      <w:marBottom w:val="0"/>
      <w:divBdr>
        <w:top w:val="none" w:sz="0" w:space="0" w:color="auto"/>
        <w:left w:val="none" w:sz="0" w:space="0" w:color="auto"/>
        <w:bottom w:val="none" w:sz="0" w:space="0" w:color="auto"/>
        <w:right w:val="none" w:sz="0" w:space="0" w:color="auto"/>
      </w:divBdr>
    </w:div>
    <w:div w:id="1571501640">
      <w:bodyDiv w:val="1"/>
      <w:marLeft w:val="0"/>
      <w:marRight w:val="0"/>
      <w:marTop w:val="0"/>
      <w:marBottom w:val="0"/>
      <w:divBdr>
        <w:top w:val="none" w:sz="0" w:space="0" w:color="auto"/>
        <w:left w:val="none" w:sz="0" w:space="0" w:color="auto"/>
        <w:bottom w:val="none" w:sz="0" w:space="0" w:color="auto"/>
        <w:right w:val="none" w:sz="0" w:space="0" w:color="auto"/>
      </w:divBdr>
    </w:div>
    <w:div w:id="1662466724">
      <w:bodyDiv w:val="1"/>
      <w:marLeft w:val="0"/>
      <w:marRight w:val="0"/>
      <w:marTop w:val="0"/>
      <w:marBottom w:val="0"/>
      <w:divBdr>
        <w:top w:val="none" w:sz="0" w:space="0" w:color="auto"/>
        <w:left w:val="none" w:sz="0" w:space="0" w:color="auto"/>
        <w:bottom w:val="none" w:sz="0" w:space="0" w:color="auto"/>
        <w:right w:val="none" w:sz="0" w:space="0" w:color="auto"/>
      </w:divBdr>
    </w:div>
    <w:div w:id="17171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ulawy.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jgaweda\AppData\AppData\Local\Temp\zp@szpitalpulawy.pl" TargetMode="External"/><Relationship Id="rId17" Type="http://schemas.openxmlformats.org/officeDocument/2006/relationships/hyperlink" Target="file:///C:\Users\jgaweda\AppData\Local\Temp\jho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zp@szpitalpulawy.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gov.pl/wps/porta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jgaweda\mmaczka\Desktop\PRZETARGI\KOMPUTERY_2\zp@szpitalpulawy.p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mailto:apteka@szpitalpulawy.pl" TargetMode="External"/><Relationship Id="rId4" Type="http://schemas.openxmlformats.org/officeDocument/2006/relationships/settings" Target="settings.xml"/><Relationship Id="rId9" Type="http://schemas.openxmlformats.org/officeDocument/2006/relationships/hyperlink" Target="mailto:zp@szpitalpulawy.pl" TargetMode="External"/><Relationship Id="rId14" Type="http://schemas.openxmlformats.org/officeDocument/2006/relationships/hyperlink" Target="https://epuap.gov.pl/portal"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12AD-739E-4FDF-88FC-E0FE46C9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8863</Words>
  <Characters>53179</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Rek-Pawlowska</dc:creator>
  <cp:lastModifiedBy>jgaweda@spzoz.local</cp:lastModifiedBy>
  <cp:revision>3</cp:revision>
  <cp:lastPrinted>2021-09-01T05:56:00Z</cp:lastPrinted>
  <dcterms:created xsi:type="dcterms:W3CDTF">2021-09-01T05:38:00Z</dcterms:created>
  <dcterms:modified xsi:type="dcterms:W3CDTF">2021-09-01T06:00:00Z</dcterms:modified>
</cp:coreProperties>
</file>