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2FEE" w14:textId="598D0FC0" w:rsidR="009338F3" w:rsidRDefault="00061512" w:rsidP="00E42EF6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</w:t>
      </w:r>
    </w:p>
    <w:p w14:paraId="0771B234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2FCE285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12EF6FD3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6A1A4AF" w14:textId="77777777" w:rsidR="009338F3" w:rsidRPr="00E0706F" w:rsidRDefault="009338F3" w:rsidP="00E42EF6">
      <w:pPr>
        <w:spacing w:line="276" w:lineRule="auto"/>
        <w:rPr>
          <w:b/>
          <w:sz w:val="28"/>
          <w:szCs w:val="22"/>
        </w:rPr>
      </w:pPr>
    </w:p>
    <w:p w14:paraId="02377571" w14:textId="77777777" w:rsidR="009260F1" w:rsidRPr="00C72B4D" w:rsidRDefault="009260F1" w:rsidP="00E0706F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24A11571" w14:textId="0A3DA1C2" w:rsidR="009260F1" w:rsidRPr="00E042F8" w:rsidRDefault="009260F1" w:rsidP="00E0706F">
      <w:pPr>
        <w:spacing w:line="276" w:lineRule="auto"/>
        <w:ind w:firstLine="284"/>
        <w:jc w:val="center"/>
        <w:rPr>
          <w:rFonts w:ascii="Calibri" w:hAnsi="Calibri" w:cs="Calibri"/>
          <w:b/>
          <w:sz w:val="28"/>
          <w:szCs w:val="28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  </w:t>
      </w:r>
      <w:r w:rsidR="00E042F8" w:rsidRPr="00E042F8">
        <w:rPr>
          <w:rFonts w:ascii="Calibri" w:hAnsi="Calibri" w:cs="Calibri"/>
          <w:b/>
          <w:sz w:val="28"/>
          <w:szCs w:val="28"/>
        </w:rPr>
        <w:t>SPECYFIKACJA WARUNKÓW ZAMÓWIENIA</w:t>
      </w:r>
    </w:p>
    <w:p w14:paraId="3897706E" w14:textId="2CDE1437" w:rsidR="009260F1" w:rsidRPr="00E042F8" w:rsidRDefault="009260F1" w:rsidP="000320A3">
      <w:pPr>
        <w:pStyle w:val="Tekstpodstawowy"/>
        <w:spacing w:line="276" w:lineRule="auto"/>
        <w:rPr>
          <w:rFonts w:ascii="Calibri" w:hAnsi="Calibri" w:cs="Calibri"/>
          <w:b w:val="0"/>
          <w:sz w:val="28"/>
          <w:szCs w:val="28"/>
        </w:rPr>
      </w:pPr>
    </w:p>
    <w:p w14:paraId="24C0F76A" w14:textId="77777777" w:rsidR="009260F1" w:rsidRPr="00E042F8" w:rsidRDefault="009260F1" w:rsidP="00E0706F">
      <w:pPr>
        <w:pStyle w:val="Tekstpodstawowy"/>
        <w:spacing w:line="276" w:lineRule="auto"/>
        <w:ind w:firstLine="284"/>
        <w:rPr>
          <w:rFonts w:ascii="Calibri" w:hAnsi="Calibri" w:cs="Calibri"/>
          <w:b w:val="0"/>
          <w:sz w:val="28"/>
          <w:szCs w:val="28"/>
        </w:rPr>
      </w:pPr>
      <w:bookmarkStart w:id="0" w:name="_Hlk65050175"/>
    </w:p>
    <w:bookmarkEnd w:id="0"/>
    <w:p w14:paraId="48F134C2" w14:textId="02B006BD" w:rsidR="00AC5C7A" w:rsidRPr="00E042F8" w:rsidRDefault="00AC5C7A" w:rsidP="00E042F8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E042F8">
        <w:rPr>
          <w:rFonts w:ascii="Calibri" w:hAnsi="Calibri" w:cs="Calibri"/>
          <w:b/>
          <w:sz w:val="28"/>
          <w:szCs w:val="28"/>
        </w:rPr>
        <w:t xml:space="preserve">ZAKUP WRAZ  Z DOSTAWĄ </w:t>
      </w:r>
      <w:r w:rsidR="00DC5903" w:rsidRPr="00E042F8">
        <w:rPr>
          <w:rFonts w:ascii="Calibri" w:hAnsi="Calibri" w:cs="Calibri"/>
          <w:b/>
          <w:sz w:val="28"/>
          <w:szCs w:val="28"/>
        </w:rPr>
        <w:t>ODCZYNNIKÓW DO ANALIZATORA</w:t>
      </w:r>
      <w:r w:rsidR="00E042F8">
        <w:rPr>
          <w:rFonts w:ascii="Calibri" w:hAnsi="Calibri" w:cs="Calibri"/>
          <w:b/>
          <w:sz w:val="28"/>
          <w:szCs w:val="28"/>
        </w:rPr>
        <w:t xml:space="preserve"> ABL90 FLEX</w:t>
      </w:r>
      <w:r w:rsidR="00DC5903" w:rsidRPr="00E042F8">
        <w:rPr>
          <w:rFonts w:ascii="Calibri" w:hAnsi="Calibri" w:cs="Calibri"/>
          <w:b/>
          <w:sz w:val="28"/>
          <w:szCs w:val="28"/>
        </w:rPr>
        <w:t xml:space="preserve">  DLA</w:t>
      </w:r>
      <w:r w:rsidRPr="00E042F8">
        <w:rPr>
          <w:rFonts w:ascii="Calibri" w:hAnsi="Calibri" w:cs="Calibri"/>
          <w:b/>
          <w:sz w:val="28"/>
          <w:szCs w:val="28"/>
        </w:rPr>
        <w:t xml:space="preserve"> SAMODZIELNEGO PUBLICZNEGO ZAKŁADU</w:t>
      </w:r>
      <w:r w:rsidR="00E042F8">
        <w:rPr>
          <w:rFonts w:ascii="Calibri" w:hAnsi="Calibri" w:cs="Calibri"/>
          <w:b/>
          <w:sz w:val="28"/>
          <w:szCs w:val="28"/>
        </w:rPr>
        <w:t xml:space="preserve"> </w:t>
      </w:r>
      <w:r w:rsidRPr="00E042F8">
        <w:rPr>
          <w:rFonts w:ascii="Calibri" w:hAnsi="Calibri" w:cs="Calibri"/>
          <w:b/>
          <w:sz w:val="28"/>
          <w:szCs w:val="28"/>
        </w:rPr>
        <w:t xml:space="preserve">OPIEKI ZDROWOTNEJ </w:t>
      </w:r>
      <w:r w:rsidR="00E042F8">
        <w:rPr>
          <w:rFonts w:ascii="Calibri" w:hAnsi="Calibri" w:cs="Calibri"/>
          <w:b/>
          <w:sz w:val="28"/>
          <w:szCs w:val="28"/>
        </w:rPr>
        <w:t xml:space="preserve">                    </w:t>
      </w:r>
      <w:r w:rsidRPr="00E042F8">
        <w:rPr>
          <w:rFonts w:ascii="Calibri" w:hAnsi="Calibri" w:cs="Calibri"/>
          <w:b/>
          <w:sz w:val="28"/>
          <w:szCs w:val="28"/>
        </w:rPr>
        <w:t>W PUŁAWACH</w:t>
      </w:r>
    </w:p>
    <w:p w14:paraId="52CE08D3" w14:textId="77777777" w:rsidR="009338F3" w:rsidRPr="00E042F8" w:rsidRDefault="009338F3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53559AC" w14:textId="77777777" w:rsidR="009338F3" w:rsidRPr="00E042F8" w:rsidRDefault="009338F3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2ABDFF37" w14:textId="77777777" w:rsidR="009338F3" w:rsidRPr="00E042F8" w:rsidRDefault="009338F3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5F4B1C1" w14:textId="71BF2843" w:rsidR="009260F1" w:rsidRPr="00E042F8" w:rsidRDefault="00E81E0C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E042F8">
        <w:rPr>
          <w:rFonts w:ascii="Calibri" w:hAnsi="Calibri" w:cs="Calibri"/>
          <w:sz w:val="28"/>
          <w:szCs w:val="28"/>
        </w:rPr>
        <w:t>Numer sprawy:</w:t>
      </w:r>
      <w:r w:rsidR="004C5281" w:rsidRPr="00E042F8">
        <w:rPr>
          <w:rFonts w:ascii="Calibri" w:hAnsi="Calibri" w:cs="Calibri"/>
          <w:b/>
          <w:sz w:val="28"/>
          <w:szCs w:val="28"/>
        </w:rPr>
        <w:t xml:space="preserve"> </w:t>
      </w:r>
      <w:r w:rsidR="00E042F8" w:rsidRPr="00E042F8">
        <w:rPr>
          <w:rFonts w:ascii="Calibri" w:hAnsi="Calibri" w:cs="Calibri"/>
          <w:b/>
          <w:sz w:val="28"/>
          <w:szCs w:val="28"/>
        </w:rPr>
        <w:t>22</w:t>
      </w:r>
      <w:r w:rsidR="00C61A38" w:rsidRPr="00E042F8">
        <w:rPr>
          <w:rFonts w:ascii="Calibri" w:hAnsi="Calibri" w:cs="Calibri"/>
          <w:b/>
          <w:sz w:val="28"/>
          <w:szCs w:val="28"/>
        </w:rPr>
        <w:t>/</w:t>
      </w:r>
      <w:r w:rsidR="006C7278" w:rsidRPr="00E042F8">
        <w:rPr>
          <w:rFonts w:ascii="Calibri" w:hAnsi="Calibri" w:cs="Calibri"/>
          <w:b/>
          <w:sz w:val="28"/>
          <w:szCs w:val="28"/>
        </w:rPr>
        <w:t>230/20</w:t>
      </w:r>
      <w:r w:rsidR="00450CC6" w:rsidRPr="00E042F8">
        <w:rPr>
          <w:rFonts w:ascii="Calibri" w:hAnsi="Calibri" w:cs="Calibri"/>
          <w:b/>
          <w:sz w:val="28"/>
          <w:szCs w:val="28"/>
        </w:rPr>
        <w:t>2</w:t>
      </w:r>
      <w:r w:rsidR="006C60C2" w:rsidRPr="00E042F8">
        <w:rPr>
          <w:rFonts w:ascii="Calibri" w:hAnsi="Calibri" w:cs="Calibri"/>
          <w:b/>
          <w:sz w:val="28"/>
          <w:szCs w:val="28"/>
        </w:rPr>
        <w:t>2</w:t>
      </w:r>
    </w:p>
    <w:p w14:paraId="27540B9C" w14:textId="77777777" w:rsidR="009260F1" w:rsidRPr="00E042F8" w:rsidRDefault="009260F1" w:rsidP="00E0706F">
      <w:pPr>
        <w:spacing w:line="276" w:lineRule="auto"/>
        <w:ind w:firstLine="284"/>
        <w:jc w:val="both"/>
        <w:rPr>
          <w:rFonts w:ascii="Calibri" w:hAnsi="Calibri" w:cs="Calibri"/>
          <w:sz w:val="28"/>
          <w:szCs w:val="28"/>
        </w:rPr>
      </w:pPr>
    </w:p>
    <w:p w14:paraId="5E4E38FC" w14:textId="77777777" w:rsidR="009260F1" w:rsidRPr="00E042F8" w:rsidRDefault="009260F1" w:rsidP="00E0706F">
      <w:pPr>
        <w:spacing w:line="276" w:lineRule="auto"/>
        <w:ind w:firstLine="284"/>
        <w:jc w:val="both"/>
        <w:rPr>
          <w:rFonts w:ascii="Calibri" w:hAnsi="Calibri" w:cs="Calibri"/>
          <w:sz w:val="28"/>
          <w:szCs w:val="28"/>
        </w:rPr>
      </w:pPr>
    </w:p>
    <w:p w14:paraId="79ED092A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585867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E8581E4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22D4D3C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9CE66B8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E47755D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66E466D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F90B509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D7E1AC5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9D5E530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DC63263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787D288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0A4B20E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94F864C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ADFE8D4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AF3D0FA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6A4D6F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CD8B5B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0C15AAB" w14:textId="7F5692FC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751C62F" w14:textId="77777777" w:rsidR="00084518" w:rsidRPr="00C72B4D" w:rsidRDefault="00084518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24C03CB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DE73111" w14:textId="77777777" w:rsidR="003B1693" w:rsidRPr="00C72B4D" w:rsidRDefault="003B1693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29525688" w14:textId="13A22FE4" w:rsidR="003B1693" w:rsidRPr="00C72B4D" w:rsidRDefault="003B1693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6CE74E6" w14:textId="1A564346" w:rsidR="009260F1" w:rsidRPr="00C72B4D" w:rsidRDefault="00084518" w:rsidP="00E4485E">
      <w:pPr>
        <w:numPr>
          <w:ilvl w:val="0"/>
          <w:numId w:val="1"/>
        </w:numPr>
        <w:tabs>
          <w:tab w:val="clear" w:pos="1429"/>
          <w:tab w:val="num" w:pos="284"/>
        </w:tabs>
        <w:spacing w:after="12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lastRenderedPageBreak/>
        <w:t>NAZWA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(</w:t>
      </w:r>
      <w:r w:rsidRPr="00C72B4D">
        <w:rPr>
          <w:rFonts w:ascii="Calibri" w:hAnsi="Calibri" w:cs="Calibri"/>
          <w:b/>
          <w:sz w:val="22"/>
          <w:szCs w:val="22"/>
        </w:rPr>
        <w:t>FIRMA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) </w:t>
      </w:r>
      <w:r w:rsidRPr="00C72B4D">
        <w:rPr>
          <w:rFonts w:ascii="Calibri" w:hAnsi="Calibri" w:cs="Calibri"/>
          <w:b/>
          <w:sz w:val="22"/>
          <w:szCs w:val="22"/>
        </w:rPr>
        <w:t>ORAZ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Pr="00C72B4D">
        <w:rPr>
          <w:rFonts w:ascii="Calibri" w:hAnsi="Calibri" w:cs="Calibri"/>
          <w:b/>
          <w:sz w:val="22"/>
          <w:szCs w:val="22"/>
        </w:rPr>
        <w:t>ADRES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Z</w:t>
      </w:r>
      <w:r w:rsidRPr="00C72B4D">
        <w:rPr>
          <w:rFonts w:ascii="Calibri" w:hAnsi="Calibri" w:cs="Calibri"/>
          <w:b/>
          <w:sz w:val="22"/>
          <w:szCs w:val="22"/>
        </w:rPr>
        <w:t>AMAWIAJĄCEGO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49677F0F" w14:textId="77777777" w:rsidR="009260F1" w:rsidRPr="00C72B4D" w:rsidRDefault="00E42EF6" w:rsidP="00E42EF6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SAMODZIELNY PUBLICZNY ZAKŁAD OPIEKI ZDROWOTNEJ  w PUŁAWACH</w:t>
      </w:r>
    </w:p>
    <w:p w14:paraId="3BA139EF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Samodzielny Publiczny Zakład Opieki Zdrowotnej, ul. J. Bema 1, 24-100 Puławy</w:t>
      </w:r>
    </w:p>
    <w:p w14:paraId="33385F37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Tel. 81 450 23 89</w:t>
      </w:r>
    </w:p>
    <w:p w14:paraId="14A98F35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color w:val="00B0F0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 xml:space="preserve">Adres strony internetowej: </w:t>
      </w:r>
      <w:hyperlink r:id="rId8" w:history="1">
        <w:r w:rsidRPr="00C72B4D">
          <w:rPr>
            <w:rFonts w:ascii="Calibri" w:hAnsi="Calibri" w:cs="Calibri"/>
            <w:color w:val="1536DB"/>
            <w:sz w:val="22"/>
            <w:szCs w:val="22"/>
            <w:u w:val="single"/>
            <w:lang w:eastAsia="zh-CN"/>
          </w:rPr>
          <w:t>www.szpitalpulawy.pl</w:t>
        </w:r>
      </w:hyperlink>
    </w:p>
    <w:p w14:paraId="47E7B002" w14:textId="21DD9B8D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color w:val="1536DB"/>
          <w:sz w:val="22"/>
          <w:szCs w:val="22"/>
          <w:lang w:val="en-US" w:eastAsia="zh-CN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 w:eastAsia="zh-CN"/>
        </w:rPr>
        <w:t>Adres</w:t>
      </w:r>
      <w:proofErr w:type="spellEnd"/>
      <w:r w:rsidRPr="00C72B4D">
        <w:rPr>
          <w:rFonts w:ascii="Calibri" w:hAnsi="Calibri" w:cs="Calibri"/>
          <w:sz w:val="22"/>
          <w:szCs w:val="22"/>
          <w:lang w:val="en-US" w:eastAsia="zh-CN"/>
        </w:rPr>
        <w:t xml:space="preserve"> e-mail: </w:t>
      </w:r>
      <w:hyperlink r:id="rId9" w:history="1">
        <w:r w:rsidRPr="00C72B4D">
          <w:rPr>
            <w:rStyle w:val="Hipercze"/>
            <w:rFonts w:ascii="Calibri" w:hAnsi="Calibri" w:cs="Calibri"/>
            <w:color w:val="1536DB"/>
            <w:sz w:val="22"/>
            <w:szCs w:val="22"/>
            <w:lang w:val="en-US" w:eastAsia="zh-CN"/>
          </w:rPr>
          <w:t>zp@szpitalpulawy.pl</w:t>
        </w:r>
      </w:hyperlink>
    </w:p>
    <w:p w14:paraId="1E5808B5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Adres skrzynki E-PUAP/SPZOZPULAWY/</w:t>
      </w:r>
      <w:proofErr w:type="spellStart"/>
      <w:r w:rsidRPr="00C72B4D">
        <w:rPr>
          <w:rFonts w:ascii="Calibri" w:hAnsi="Calibri" w:cs="Calibri"/>
          <w:sz w:val="22"/>
          <w:szCs w:val="22"/>
          <w:lang w:eastAsia="zh-CN"/>
        </w:rPr>
        <w:t>SkrytkaZP</w:t>
      </w:r>
      <w:proofErr w:type="spellEnd"/>
    </w:p>
    <w:p w14:paraId="3252C246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Rodzaj Zamawiającego: Samodzielny Publiczny Zakład Opieki Zdrowotnej</w:t>
      </w:r>
    </w:p>
    <w:p w14:paraId="2BF3CBF3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Zamawiający nie dokonuje zakupu w imieniu innych instytucji zamawiających.</w:t>
      </w:r>
    </w:p>
    <w:p w14:paraId="5C334FD4" w14:textId="77777777" w:rsidR="00E0706F" w:rsidRPr="00C72B4D" w:rsidRDefault="00E0706F" w:rsidP="00E0706F">
      <w:pPr>
        <w:pStyle w:val="BodyText21"/>
        <w:tabs>
          <w:tab w:val="clear" w:pos="0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378A6650" w14:textId="3B4E93A5" w:rsidR="009260F1" w:rsidRPr="00C72B4D" w:rsidRDefault="00CD6E2D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II. </w:t>
      </w:r>
      <w:r w:rsidR="003E68DC" w:rsidRPr="00C72B4D">
        <w:rPr>
          <w:rFonts w:ascii="Calibri" w:hAnsi="Calibri" w:cs="Calibri"/>
          <w:b/>
          <w:sz w:val="22"/>
          <w:szCs w:val="22"/>
        </w:rPr>
        <w:t>TRYB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3E68DC" w:rsidRPr="00C72B4D">
        <w:rPr>
          <w:rFonts w:ascii="Calibri" w:hAnsi="Calibri" w:cs="Calibri"/>
          <w:b/>
          <w:sz w:val="22"/>
          <w:szCs w:val="22"/>
        </w:rPr>
        <w:t>UDZIELENIA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3E68DC" w:rsidRPr="00C72B4D">
        <w:rPr>
          <w:rFonts w:ascii="Calibri" w:hAnsi="Calibri" w:cs="Calibri"/>
          <w:b/>
          <w:sz w:val="22"/>
          <w:szCs w:val="22"/>
        </w:rPr>
        <w:t>ZAMÓWIENIA</w:t>
      </w:r>
      <w:r w:rsidR="009260F1" w:rsidRPr="00C72B4D">
        <w:rPr>
          <w:rFonts w:ascii="Calibri" w:hAnsi="Calibri" w:cs="Calibri"/>
          <w:b/>
          <w:sz w:val="22"/>
          <w:szCs w:val="22"/>
        </w:rPr>
        <w:t>:</w:t>
      </w:r>
    </w:p>
    <w:p w14:paraId="2355FA11" w14:textId="6B8406C7" w:rsidR="008059CA" w:rsidRPr="00C72B4D" w:rsidRDefault="008059CA" w:rsidP="008059CA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  Postępowanie o udzielenie zamówienia publicznego prowadzone jest w trybie podstawowym, na podstawie art. 275 pkt 1 ustawy z dnia 11 września 2019 r. - Prawo zamówień publicznych (t. j. Dz. U. z 20</w:t>
      </w:r>
      <w:r w:rsidR="00A83C14" w:rsidRPr="00C72B4D">
        <w:rPr>
          <w:rFonts w:ascii="Calibri" w:hAnsi="Calibri" w:cs="Calibri"/>
          <w:sz w:val="22"/>
          <w:szCs w:val="22"/>
        </w:rPr>
        <w:t>21</w:t>
      </w:r>
      <w:r w:rsidRPr="00C72B4D">
        <w:rPr>
          <w:rFonts w:ascii="Calibri" w:hAnsi="Calibri" w:cs="Calibri"/>
          <w:sz w:val="22"/>
          <w:szCs w:val="22"/>
        </w:rPr>
        <w:t xml:space="preserve"> r. poz. </w:t>
      </w:r>
      <w:r w:rsidR="00A83C14" w:rsidRPr="00C72B4D">
        <w:rPr>
          <w:rFonts w:ascii="Calibri" w:hAnsi="Calibri" w:cs="Calibri"/>
          <w:sz w:val="22"/>
          <w:szCs w:val="22"/>
        </w:rPr>
        <w:t>1129</w:t>
      </w:r>
      <w:r w:rsidRPr="00C72B4D">
        <w:rPr>
          <w:rFonts w:ascii="Calibri" w:hAnsi="Calibri" w:cs="Calibri"/>
          <w:sz w:val="22"/>
          <w:szCs w:val="22"/>
        </w:rPr>
        <w:t xml:space="preserve"> ze zm.) (zwanej dalej także „Pzp”, „ustawa Pzp”) oraz aktów wykonawczych wydanych na jej podstawie.</w:t>
      </w:r>
    </w:p>
    <w:p w14:paraId="02596CFA" w14:textId="14A6A36E" w:rsidR="009260F1" w:rsidRPr="00C72B4D" w:rsidRDefault="008059CA" w:rsidP="008059CA">
      <w:pPr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2.   </w:t>
      </w:r>
      <w:r w:rsidR="009260F1" w:rsidRPr="00C72B4D">
        <w:rPr>
          <w:rFonts w:ascii="Calibri" w:hAnsi="Calibri" w:cs="Calibri"/>
          <w:sz w:val="22"/>
          <w:szCs w:val="22"/>
        </w:rPr>
        <w:t>Niniejsza specyfikacja  warunków zamówienia zwana jest w dalszej treści swz lub specyfikacją.</w:t>
      </w:r>
    </w:p>
    <w:p w14:paraId="3BB6743C" w14:textId="3E66119B" w:rsidR="009260F1" w:rsidRPr="00C72B4D" w:rsidRDefault="008059CA" w:rsidP="008059CA">
      <w:pPr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 </w:t>
      </w:r>
      <w:r w:rsidR="009260F1" w:rsidRPr="00C72B4D">
        <w:rPr>
          <w:rFonts w:ascii="Calibri" w:hAnsi="Calibri" w:cs="Calibri"/>
          <w:sz w:val="22"/>
          <w:szCs w:val="22"/>
        </w:rPr>
        <w:t xml:space="preserve">W sprawach nieuregulowanych w niniejszej swz stosuje się przepisy ustawy Pzp oraz </w:t>
      </w:r>
      <w:r w:rsidR="009260F1" w:rsidRPr="00C72B4D">
        <w:rPr>
          <w:rFonts w:ascii="Calibri" w:hAnsi="Calibri" w:cs="Calibri"/>
          <w:bCs/>
          <w:sz w:val="22"/>
          <w:szCs w:val="22"/>
        </w:rPr>
        <w:t>aktów wykonawczych do ustawy Pzp.</w:t>
      </w:r>
    </w:p>
    <w:p w14:paraId="1371A27F" w14:textId="77777777" w:rsidR="00CD6E2D" w:rsidRPr="00C72B4D" w:rsidRDefault="00CD6E2D" w:rsidP="008059CA">
      <w:pPr>
        <w:widowControl w:val="0"/>
        <w:spacing w:line="100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34D300B1" w14:textId="5B99DD1D" w:rsidR="008059CA" w:rsidRPr="00C72B4D" w:rsidRDefault="00E00A69" w:rsidP="00E00A69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III. </w:t>
      </w:r>
      <w:r w:rsidR="008059CA" w:rsidRPr="00C72B4D">
        <w:rPr>
          <w:rFonts w:ascii="Calibri" w:hAnsi="Calibri" w:cs="Calibri"/>
          <w:b/>
          <w:bCs/>
          <w:sz w:val="22"/>
          <w:szCs w:val="22"/>
          <w:lang w:val="en-US"/>
        </w:rPr>
        <w:t>INFORMACJA, CZY ZAMAWIAJĄCY PRZEWIDUJE WYBÓR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8059CA" w:rsidRPr="00C72B4D">
        <w:rPr>
          <w:rFonts w:ascii="Calibri" w:hAnsi="Calibri" w:cs="Calibri"/>
          <w:b/>
          <w:bCs/>
          <w:sz w:val="22"/>
          <w:szCs w:val="22"/>
          <w:lang w:val="en-US"/>
        </w:rPr>
        <w:t>NAJKORZYSTNIEJSZEJ OFERTY Z MOŻLIWOŚCIĄ PROWADZENIA NEGOCJACJI</w:t>
      </w:r>
    </w:p>
    <w:p w14:paraId="09FF406A" w14:textId="77777777" w:rsidR="00E00A69" w:rsidRPr="00C72B4D" w:rsidRDefault="00E00A69" w:rsidP="00E00A6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E8C8F7E" w14:textId="780F9CCC" w:rsidR="008059CA" w:rsidRPr="00C72B4D" w:rsidRDefault="008059CA" w:rsidP="00E00A6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wyboru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negocjacji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669C654A" w14:textId="77777777" w:rsidR="00E00A69" w:rsidRPr="00C72B4D" w:rsidRDefault="00E00A69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F6E0136" w14:textId="21EDB23B" w:rsidR="009260F1" w:rsidRPr="00C72B4D" w:rsidRDefault="008059CA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IV.   </w:t>
      </w:r>
      <w:r w:rsidR="00E00A69" w:rsidRPr="00C72B4D">
        <w:rPr>
          <w:rFonts w:ascii="Calibri" w:hAnsi="Calibri" w:cs="Calibri"/>
          <w:b/>
          <w:sz w:val="22"/>
          <w:szCs w:val="22"/>
        </w:rPr>
        <w:t>OPIS PRZEDMIOTU ZAMÓWIENIA</w:t>
      </w:r>
      <w:r w:rsidR="009260F1" w:rsidRPr="00C72B4D">
        <w:rPr>
          <w:rFonts w:ascii="Calibri" w:hAnsi="Calibri" w:cs="Calibri"/>
          <w:b/>
          <w:sz w:val="22"/>
          <w:szCs w:val="22"/>
        </w:rPr>
        <w:t>:</w:t>
      </w:r>
    </w:p>
    <w:p w14:paraId="0CDAA31E" w14:textId="77777777" w:rsidR="002C03C9" w:rsidRPr="00C72B4D" w:rsidRDefault="002C03C9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A315919" w14:textId="715235A9" w:rsidR="00A9308F" w:rsidRPr="00C72B4D" w:rsidRDefault="00C72B4D" w:rsidP="00C72B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A9308F" w:rsidRPr="00C72B4D">
        <w:rPr>
          <w:rFonts w:ascii="Calibri" w:hAnsi="Calibri" w:cs="Calibri"/>
          <w:sz w:val="22"/>
          <w:szCs w:val="22"/>
        </w:rPr>
        <w:t>Przedmiotem zamówienia ZM</w:t>
      </w:r>
      <w:r w:rsidR="00083626" w:rsidRPr="00C72B4D">
        <w:rPr>
          <w:rFonts w:ascii="Calibri" w:hAnsi="Calibri" w:cs="Calibri"/>
          <w:sz w:val="22"/>
          <w:szCs w:val="22"/>
        </w:rPr>
        <w:t xml:space="preserve"> </w:t>
      </w:r>
      <w:r w:rsidR="00E042F8">
        <w:rPr>
          <w:rFonts w:ascii="Calibri" w:hAnsi="Calibri" w:cs="Calibri"/>
          <w:sz w:val="22"/>
          <w:szCs w:val="22"/>
        </w:rPr>
        <w:t>22</w:t>
      </w:r>
      <w:r w:rsidR="006C7278" w:rsidRPr="00C72B4D">
        <w:rPr>
          <w:rFonts w:ascii="Calibri" w:hAnsi="Calibri" w:cs="Calibri"/>
          <w:sz w:val="22"/>
          <w:szCs w:val="22"/>
        </w:rPr>
        <w:t>/230/20</w:t>
      </w:r>
      <w:r w:rsidR="00450CC6" w:rsidRPr="00C72B4D">
        <w:rPr>
          <w:rFonts w:ascii="Calibri" w:hAnsi="Calibri" w:cs="Calibri"/>
          <w:sz w:val="22"/>
          <w:szCs w:val="22"/>
        </w:rPr>
        <w:t>2</w:t>
      </w:r>
      <w:r w:rsidR="006C60C2">
        <w:rPr>
          <w:rFonts w:ascii="Calibri" w:hAnsi="Calibri" w:cs="Calibri"/>
          <w:sz w:val="22"/>
          <w:szCs w:val="22"/>
        </w:rPr>
        <w:t>2</w:t>
      </w:r>
      <w:r w:rsidR="00A9308F" w:rsidRPr="00C72B4D">
        <w:rPr>
          <w:rFonts w:ascii="Calibri" w:hAnsi="Calibri" w:cs="Calibri"/>
          <w:sz w:val="22"/>
          <w:szCs w:val="22"/>
        </w:rPr>
        <w:t xml:space="preserve"> jest </w:t>
      </w:r>
      <w:r w:rsidR="002C03C9" w:rsidRPr="00C72B4D">
        <w:rPr>
          <w:rFonts w:ascii="Calibri" w:hAnsi="Calibri" w:cs="Calibri"/>
          <w:sz w:val="22"/>
          <w:szCs w:val="22"/>
        </w:rPr>
        <w:t xml:space="preserve">zakup wraz z </w:t>
      </w:r>
      <w:r w:rsidR="00A9308F" w:rsidRPr="00C72B4D">
        <w:rPr>
          <w:rFonts w:ascii="Calibri" w:hAnsi="Calibri" w:cs="Calibri"/>
          <w:sz w:val="22"/>
          <w:szCs w:val="22"/>
        </w:rPr>
        <w:t>dosta</w:t>
      </w:r>
      <w:r w:rsidR="00DC5903" w:rsidRPr="00C72B4D">
        <w:rPr>
          <w:rFonts w:ascii="Calibri" w:hAnsi="Calibri" w:cs="Calibri"/>
          <w:sz w:val="22"/>
          <w:szCs w:val="22"/>
        </w:rPr>
        <w:t xml:space="preserve">wą </w:t>
      </w:r>
      <w:r w:rsidR="00DC5903">
        <w:rPr>
          <w:rFonts w:ascii="Calibri" w:hAnsi="Calibri" w:cs="Calibri"/>
          <w:sz w:val="22"/>
          <w:szCs w:val="22"/>
        </w:rPr>
        <w:t xml:space="preserve">odczynników do analizatora </w:t>
      </w:r>
      <w:r w:rsidR="00E042F8">
        <w:rPr>
          <w:rFonts w:ascii="Calibri" w:hAnsi="Calibri" w:cs="Calibri"/>
          <w:sz w:val="22"/>
          <w:szCs w:val="22"/>
        </w:rPr>
        <w:t>ABL90 FLEX</w:t>
      </w:r>
      <w:r w:rsidR="00DC590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C5903">
        <w:rPr>
          <w:rFonts w:ascii="Calibri" w:hAnsi="Calibri" w:cs="Calibri"/>
          <w:sz w:val="22"/>
          <w:szCs w:val="22"/>
        </w:rPr>
        <w:t>bedącego</w:t>
      </w:r>
      <w:proofErr w:type="spellEnd"/>
      <w:r w:rsidR="00DC5903">
        <w:rPr>
          <w:rFonts w:ascii="Calibri" w:hAnsi="Calibri" w:cs="Calibri"/>
          <w:sz w:val="22"/>
          <w:szCs w:val="22"/>
        </w:rPr>
        <w:t xml:space="preserve"> własnością szpitala, </w:t>
      </w:r>
      <w:r w:rsidR="00A9308F" w:rsidRPr="00C72B4D">
        <w:rPr>
          <w:rFonts w:ascii="Calibri" w:hAnsi="Calibri" w:cs="Calibri"/>
          <w:sz w:val="22"/>
          <w:szCs w:val="22"/>
        </w:rPr>
        <w:t>dla</w:t>
      </w:r>
      <w:r w:rsidR="005A6EBE" w:rsidRPr="00C72B4D">
        <w:rPr>
          <w:rFonts w:ascii="Calibri" w:hAnsi="Calibri" w:cs="Calibri"/>
          <w:sz w:val="22"/>
          <w:szCs w:val="22"/>
        </w:rPr>
        <w:t xml:space="preserve"> potrzeb </w:t>
      </w:r>
      <w:r w:rsidR="00A9308F" w:rsidRPr="00C72B4D">
        <w:rPr>
          <w:rFonts w:ascii="Calibri" w:hAnsi="Calibri" w:cs="Calibri"/>
          <w:sz w:val="22"/>
          <w:szCs w:val="22"/>
        </w:rPr>
        <w:t xml:space="preserve">Samodzielnego Publicznego Zakładu Opieki Zdrowotnej w </w:t>
      </w:r>
      <w:r w:rsidR="00AF5876" w:rsidRPr="00C72B4D">
        <w:rPr>
          <w:rFonts w:ascii="Calibri" w:hAnsi="Calibri" w:cs="Calibri"/>
          <w:sz w:val="22"/>
          <w:szCs w:val="22"/>
        </w:rPr>
        <w:t>Puławach.</w:t>
      </w:r>
      <w:r w:rsidR="00A9308F" w:rsidRPr="00C72B4D">
        <w:rPr>
          <w:rFonts w:ascii="Calibri" w:hAnsi="Calibri" w:cs="Calibri"/>
          <w:sz w:val="22"/>
          <w:szCs w:val="22"/>
        </w:rPr>
        <w:t xml:space="preserve">  </w:t>
      </w:r>
    </w:p>
    <w:p w14:paraId="6233DDCF" w14:textId="44F7F3CC" w:rsidR="00A9308F" w:rsidRPr="00C72B4D" w:rsidRDefault="00C72B4D" w:rsidP="00C72B4D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A9308F" w:rsidRPr="00C72B4D">
        <w:rPr>
          <w:rFonts w:ascii="Calibri" w:hAnsi="Calibri" w:cs="Calibri"/>
          <w:sz w:val="22"/>
          <w:szCs w:val="22"/>
        </w:rPr>
        <w:t>Nomenklatura wg (CPV</w:t>
      </w:r>
      <w:r w:rsidR="00A9308F" w:rsidRPr="009B1521">
        <w:rPr>
          <w:rFonts w:ascii="Calibri" w:hAnsi="Calibri" w:cs="Calibri"/>
          <w:sz w:val="22"/>
          <w:szCs w:val="22"/>
        </w:rPr>
        <w:t xml:space="preserve">): </w:t>
      </w:r>
      <w:r w:rsidR="002C03C9" w:rsidRPr="009B1521">
        <w:rPr>
          <w:rFonts w:ascii="Calibri" w:hAnsi="Calibri" w:cs="Calibri"/>
          <w:sz w:val="22"/>
          <w:szCs w:val="22"/>
        </w:rPr>
        <w:t>33 6</w:t>
      </w:r>
      <w:r w:rsidR="003572AD">
        <w:rPr>
          <w:rFonts w:ascii="Calibri" w:hAnsi="Calibri" w:cs="Calibri"/>
          <w:sz w:val="22"/>
          <w:szCs w:val="22"/>
        </w:rPr>
        <w:t>9</w:t>
      </w:r>
      <w:r w:rsidR="009B1521">
        <w:rPr>
          <w:rFonts w:ascii="Calibri" w:hAnsi="Calibri" w:cs="Calibri"/>
          <w:sz w:val="22"/>
          <w:szCs w:val="22"/>
        </w:rPr>
        <w:t xml:space="preserve"> </w:t>
      </w:r>
      <w:r w:rsidR="003572AD">
        <w:rPr>
          <w:rFonts w:ascii="Calibri" w:hAnsi="Calibri" w:cs="Calibri"/>
          <w:sz w:val="22"/>
          <w:szCs w:val="22"/>
        </w:rPr>
        <w:t>65</w:t>
      </w:r>
      <w:r w:rsidR="009B1521">
        <w:rPr>
          <w:rFonts w:ascii="Calibri" w:hAnsi="Calibri" w:cs="Calibri"/>
          <w:sz w:val="22"/>
          <w:szCs w:val="22"/>
        </w:rPr>
        <w:t xml:space="preserve"> 00-0.</w:t>
      </w:r>
    </w:p>
    <w:p w14:paraId="7AD14435" w14:textId="77E9661D" w:rsidR="00A9308F" w:rsidRPr="00C72B4D" w:rsidRDefault="00C72B4D" w:rsidP="00C72B4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A9308F" w:rsidRPr="00C72B4D">
        <w:rPr>
          <w:rFonts w:ascii="Calibri" w:hAnsi="Calibri" w:cs="Calibri"/>
          <w:sz w:val="22"/>
          <w:szCs w:val="22"/>
        </w:rPr>
        <w:t>Podane przez Zamawiającego ewentualne nazwy (znaki towarowe) mają charakter przykładowy a ich wskazanie ma na celu określenie oczekiwanego standardu, przy czym Zamawiający dopuszcza składanie ofert równoważnych w zakresie sporządzonego opisu przedmiotu zamówienia.</w:t>
      </w:r>
    </w:p>
    <w:p w14:paraId="4932A8AE" w14:textId="644F3DE6" w:rsidR="00A9308F" w:rsidRPr="00C72B4D" w:rsidRDefault="00C72B4D" w:rsidP="00C72B4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A9308F" w:rsidRPr="00C72B4D">
        <w:rPr>
          <w:rFonts w:ascii="Calibri" w:hAnsi="Calibri" w:cs="Calibri"/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</w:p>
    <w:p w14:paraId="1CCB1D4C" w14:textId="6EE6510B" w:rsidR="006F63F9" w:rsidRPr="00C72B4D" w:rsidRDefault="0081358B" w:rsidP="00C72B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C72B4D">
        <w:rPr>
          <w:rFonts w:ascii="Calibri" w:hAnsi="Calibri" w:cs="Calibri"/>
          <w:sz w:val="22"/>
          <w:szCs w:val="22"/>
        </w:rPr>
        <w:t xml:space="preserve">. </w:t>
      </w:r>
      <w:r w:rsidR="00723372" w:rsidRPr="00C72B4D">
        <w:rPr>
          <w:rFonts w:ascii="Calibri" w:hAnsi="Calibri" w:cs="Calibri"/>
          <w:sz w:val="22"/>
          <w:szCs w:val="22"/>
        </w:rPr>
        <w:t>Minimalny termin ważności od daty dostawy nie może być</w:t>
      </w:r>
      <w:r w:rsidR="00550C7B" w:rsidRPr="00C72B4D">
        <w:rPr>
          <w:rFonts w:ascii="Calibri" w:hAnsi="Calibri" w:cs="Calibri"/>
          <w:sz w:val="22"/>
          <w:szCs w:val="22"/>
        </w:rPr>
        <w:t xml:space="preserve"> </w:t>
      </w:r>
      <w:r w:rsidR="00723372" w:rsidRPr="00C72B4D">
        <w:rPr>
          <w:rFonts w:ascii="Calibri" w:hAnsi="Calibri" w:cs="Calibri"/>
          <w:sz w:val="22"/>
          <w:szCs w:val="22"/>
        </w:rPr>
        <w:t>mniejszy niż 6 miesięcy.</w:t>
      </w:r>
    </w:p>
    <w:p w14:paraId="558C7704" w14:textId="2D9D03F0" w:rsidR="00723372" w:rsidRPr="00C72B4D" w:rsidRDefault="0081358B" w:rsidP="00C72B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C72B4D">
        <w:rPr>
          <w:rFonts w:ascii="Calibri" w:hAnsi="Calibri" w:cs="Calibri"/>
          <w:sz w:val="22"/>
          <w:szCs w:val="22"/>
        </w:rPr>
        <w:t xml:space="preserve">. </w:t>
      </w:r>
      <w:r w:rsidR="00723372" w:rsidRPr="00C72B4D">
        <w:rPr>
          <w:rFonts w:ascii="Calibri" w:hAnsi="Calibri" w:cs="Calibri"/>
          <w:sz w:val="22"/>
          <w:szCs w:val="22"/>
        </w:rPr>
        <w:t>Szczegółowy opis przedmiotu zamówienia znajduje się  w Z</w:t>
      </w:r>
      <w:r w:rsidR="005931EA" w:rsidRPr="00C72B4D">
        <w:rPr>
          <w:rFonts w:ascii="Calibri" w:hAnsi="Calibri" w:cs="Calibri"/>
          <w:sz w:val="22"/>
          <w:szCs w:val="22"/>
        </w:rPr>
        <w:t xml:space="preserve">ałączniku nr </w:t>
      </w:r>
      <w:r w:rsidR="00CD6E2D" w:rsidRPr="00C72B4D">
        <w:rPr>
          <w:rFonts w:ascii="Calibri" w:hAnsi="Calibri" w:cs="Calibri"/>
          <w:sz w:val="22"/>
          <w:szCs w:val="22"/>
        </w:rPr>
        <w:t>4</w:t>
      </w:r>
      <w:r w:rsidR="00723372" w:rsidRPr="00C72B4D">
        <w:rPr>
          <w:rFonts w:ascii="Calibri" w:hAnsi="Calibri" w:cs="Calibri"/>
          <w:sz w:val="22"/>
          <w:szCs w:val="22"/>
        </w:rPr>
        <w:t>.</w:t>
      </w:r>
    </w:p>
    <w:p w14:paraId="39C6D609" w14:textId="77777777" w:rsidR="006F63F9" w:rsidRPr="00C72B4D" w:rsidRDefault="006F63F9" w:rsidP="006F63F9">
      <w:pPr>
        <w:pStyle w:val="Akapitzlist"/>
        <w:ind w:left="502"/>
        <w:jc w:val="both"/>
        <w:rPr>
          <w:rFonts w:ascii="Calibri" w:hAnsi="Calibri" w:cs="Calibri"/>
          <w:sz w:val="22"/>
          <w:szCs w:val="22"/>
        </w:rPr>
      </w:pPr>
    </w:p>
    <w:p w14:paraId="61C40817" w14:textId="45C948FD" w:rsidR="00CD6E2D" w:rsidRPr="00C72B4D" w:rsidRDefault="00C76532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V. </w:t>
      </w:r>
      <w:r w:rsidR="00E00A69" w:rsidRPr="00C72B4D">
        <w:rPr>
          <w:rFonts w:ascii="Calibri" w:hAnsi="Calibri" w:cs="Calibri"/>
          <w:b/>
          <w:sz w:val="22"/>
          <w:szCs w:val="22"/>
        </w:rPr>
        <w:t>TERMIN WYKONANIA ZAMÓWIENIA</w:t>
      </w:r>
      <w:r w:rsidR="009260F1" w:rsidRPr="00C72B4D">
        <w:rPr>
          <w:rFonts w:ascii="Calibri" w:hAnsi="Calibri" w:cs="Calibri"/>
          <w:b/>
          <w:sz w:val="22"/>
          <w:szCs w:val="22"/>
        </w:rPr>
        <w:t>:</w:t>
      </w:r>
    </w:p>
    <w:p w14:paraId="30D7A964" w14:textId="1374B75A" w:rsidR="003B78C0" w:rsidRPr="00C72B4D" w:rsidRDefault="003B78C0" w:rsidP="003B78C0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Zamówienie musi zostać zrealizowane w ciągu  </w:t>
      </w:r>
      <w:r w:rsidR="0081358B">
        <w:rPr>
          <w:rFonts w:ascii="Calibri" w:hAnsi="Calibri" w:cs="Calibri"/>
          <w:sz w:val="22"/>
          <w:szCs w:val="22"/>
        </w:rPr>
        <w:t>36</w:t>
      </w:r>
      <w:r w:rsidRPr="00C72B4D">
        <w:rPr>
          <w:rFonts w:ascii="Calibri" w:hAnsi="Calibri" w:cs="Calibri"/>
          <w:sz w:val="22"/>
          <w:szCs w:val="22"/>
        </w:rPr>
        <w:t xml:space="preserve"> miesięcy od daty zawarcia umowy.</w:t>
      </w:r>
    </w:p>
    <w:p w14:paraId="4DF8D4DD" w14:textId="7ACC429B" w:rsidR="00C76532" w:rsidRPr="00C72B4D" w:rsidRDefault="00C76532" w:rsidP="00C76532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color w:val="000000"/>
          <w:sz w:val="22"/>
          <w:szCs w:val="22"/>
        </w:rPr>
        <w:t>VI.</w:t>
      </w:r>
      <w:r w:rsidRPr="00C72B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INFORMACJA O SKŁADANIU OFERT CZĘŚCIOWYCH</w:t>
      </w:r>
    </w:p>
    <w:p w14:paraId="092425FA" w14:textId="77777777" w:rsidR="00792FBD" w:rsidRPr="00C72B4D" w:rsidRDefault="00792FBD" w:rsidP="00C7653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5C99B6" w14:textId="5DE3DBC5" w:rsidR="00A25F5B" w:rsidRPr="00C72B4D" w:rsidRDefault="00A25F5B" w:rsidP="00A25F5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Zamawiający</w:t>
      </w:r>
      <w:r w:rsidR="0072006C" w:rsidRPr="00C72B4D">
        <w:rPr>
          <w:rFonts w:ascii="Calibri" w:hAnsi="Calibri" w:cs="Calibri"/>
          <w:color w:val="000000"/>
          <w:sz w:val="22"/>
          <w:szCs w:val="22"/>
        </w:rPr>
        <w:t xml:space="preserve"> nie</w:t>
      </w:r>
      <w:r w:rsidRPr="00C72B4D">
        <w:rPr>
          <w:rFonts w:ascii="Calibri" w:hAnsi="Calibri" w:cs="Calibri"/>
          <w:color w:val="000000"/>
          <w:sz w:val="22"/>
          <w:szCs w:val="22"/>
        </w:rPr>
        <w:t xml:space="preserve"> dopuszcza możliwoś</w:t>
      </w:r>
      <w:r w:rsidR="0081358B">
        <w:rPr>
          <w:rFonts w:ascii="Calibri" w:hAnsi="Calibri" w:cs="Calibri"/>
          <w:color w:val="000000"/>
          <w:sz w:val="22"/>
          <w:szCs w:val="22"/>
        </w:rPr>
        <w:t>ci</w:t>
      </w:r>
      <w:r w:rsidRPr="00C72B4D">
        <w:rPr>
          <w:rFonts w:ascii="Calibri" w:hAnsi="Calibri" w:cs="Calibri"/>
          <w:color w:val="000000"/>
          <w:sz w:val="22"/>
          <w:szCs w:val="22"/>
        </w:rPr>
        <w:t xml:space="preserve"> składania ofert częściowych. </w:t>
      </w:r>
    </w:p>
    <w:p w14:paraId="561A943C" w14:textId="77777777" w:rsidR="00C76532" w:rsidRPr="00C72B4D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2913DF0" w14:textId="76DFBF71" w:rsidR="00C76532" w:rsidRPr="00C72B4D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VII. INFORMACJA O SKŁADANIU OFERT WARIANTOWYCH</w:t>
      </w:r>
    </w:p>
    <w:p w14:paraId="3EE516A8" w14:textId="77777777" w:rsidR="00E00A69" w:rsidRPr="00C72B4D" w:rsidRDefault="00E00A69" w:rsidP="00C76532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</w:p>
    <w:p w14:paraId="1901E0EE" w14:textId="6EC962ED" w:rsidR="00C76532" w:rsidRPr="00C72B4D" w:rsidRDefault="00C76532" w:rsidP="00C76532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lastRenderedPageBreak/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dopuszcza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składania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wariantowych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1F4DAABB" w14:textId="77777777" w:rsidR="00C76532" w:rsidRPr="00C72B4D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E0D8D00" w14:textId="7C12610E" w:rsidR="00C76532" w:rsidRPr="00C72B4D" w:rsidRDefault="00CD6E2D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VIII</w:t>
      </w:r>
      <w:r w:rsidR="00C76532" w:rsidRPr="00C72B4D">
        <w:rPr>
          <w:rFonts w:ascii="Calibri" w:hAnsi="Calibri" w:cs="Calibri"/>
          <w:b/>
          <w:bCs/>
          <w:sz w:val="22"/>
          <w:szCs w:val="22"/>
          <w:lang w:val="en-US"/>
        </w:rPr>
        <w:t>. INFORMACJA O PRZEWIDYWANYCH ZAMÓWIENIACH, O KTÓRYCH MOWA W ART. 214 UST. 1 PKT 7 I 8</w:t>
      </w:r>
    </w:p>
    <w:p w14:paraId="3F84E865" w14:textId="77777777" w:rsidR="00A72FE9" w:rsidRPr="00C72B4D" w:rsidRDefault="00A72FE9" w:rsidP="00C76532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8E71A2E" w14:textId="456B46B8" w:rsidR="00C76532" w:rsidRPr="00C72B4D" w:rsidRDefault="00C76532" w:rsidP="00C76532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udzielenia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art. 214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1 pkt 7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8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Pzp.</w:t>
      </w:r>
    </w:p>
    <w:p w14:paraId="327E2545" w14:textId="77777777" w:rsidR="00A72FE9" w:rsidRPr="00C72B4D" w:rsidRDefault="00A72FE9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78927B" w14:textId="1606BBB1" w:rsidR="00315136" w:rsidRPr="00C72B4D" w:rsidRDefault="00CD6E2D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315136" w:rsidRPr="00C72B4D">
        <w:rPr>
          <w:rFonts w:ascii="Calibri" w:hAnsi="Calibri" w:cs="Calibri"/>
          <w:b/>
          <w:bCs/>
          <w:color w:val="000000"/>
          <w:sz w:val="22"/>
          <w:szCs w:val="22"/>
        </w:rPr>
        <w:t>X.</w:t>
      </w:r>
      <w:r w:rsidR="00315136" w:rsidRPr="00C72B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5136" w:rsidRPr="00C72B4D">
        <w:rPr>
          <w:rFonts w:ascii="Calibri" w:hAnsi="Calibri" w:cs="Calibri"/>
          <w:b/>
          <w:bCs/>
          <w:sz w:val="22"/>
          <w:szCs w:val="22"/>
          <w:lang w:val="en-US"/>
        </w:rPr>
        <w:t>PROJEKTOWANE POSTANOWIENIA UMOWY W SPRAWIE ZAMÓWIENIA PUBLICZNEGO</w:t>
      </w:r>
    </w:p>
    <w:p w14:paraId="1B5B397D" w14:textId="77777777" w:rsidR="00A72FE9" w:rsidRPr="00C72B4D" w:rsidRDefault="00A72FE9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3984437" w14:textId="5F344815" w:rsidR="00315136" w:rsidRPr="00C72B4D" w:rsidRDefault="00315136" w:rsidP="0031513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postanowienia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publicznego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zostaną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wprowadzone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treści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zostały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3 do SWZ.</w:t>
      </w:r>
    </w:p>
    <w:p w14:paraId="3BB83754" w14:textId="77777777" w:rsidR="00315136" w:rsidRPr="00C72B4D" w:rsidRDefault="00315136" w:rsidP="00E42EF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2E07AE" w14:textId="6C93DBFA" w:rsidR="003E3F96" w:rsidRPr="00C72B4D" w:rsidRDefault="003E3F96" w:rsidP="003E3F96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X.  WARUNKI UDZIAŁU W POSTĘPOWANIU</w:t>
      </w:r>
    </w:p>
    <w:p w14:paraId="128635BC" w14:textId="77777777" w:rsidR="00A72FE9" w:rsidRPr="00C72B4D" w:rsidRDefault="00A72FE9" w:rsidP="00A72FE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FE9797A" w14:textId="16EF3ED9" w:rsidR="003E3F96" w:rsidRPr="00C72B4D" w:rsidRDefault="003E3F96" w:rsidP="00A72FE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926B7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mogą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ubiegać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którzy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spełniają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następujące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dotyczące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0AE5F9F1" w14:textId="77777777" w:rsidR="003E3F96" w:rsidRPr="00C72B4D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zdolności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występowania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obrocie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gospodarczym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33B24401" w14:textId="77777777" w:rsidR="003E3F96" w:rsidRPr="00C72B4D" w:rsidRDefault="003E3F96" w:rsidP="00A72FE9">
      <w:pPr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58E7AFB5" w14:textId="77777777" w:rsidR="003E3F96" w:rsidRPr="00C72B4D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uprawnień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działalności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gospodarczej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zawodowej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ile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wynika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to z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odrębnych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przepisów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</w:p>
    <w:p w14:paraId="4B4C8852" w14:textId="77777777" w:rsidR="003E3F96" w:rsidRPr="00C72B4D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sytuacji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ekonomicznej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finansowej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52169C43" w14:textId="77777777" w:rsidR="003E3F96" w:rsidRPr="00C72B4D" w:rsidRDefault="003E3F96" w:rsidP="00A72FE9">
      <w:pPr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48759473" w14:textId="77777777" w:rsidR="003E3F96" w:rsidRPr="00C72B4D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zdolności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technicznej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zawodowej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61CCDF02" w14:textId="77777777" w:rsidR="003E3F96" w:rsidRPr="00C72B4D" w:rsidRDefault="003E3F96" w:rsidP="00A72FE9">
      <w:pPr>
        <w:tabs>
          <w:tab w:val="left" w:pos="0"/>
          <w:tab w:val="left" w:pos="142"/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45A194A0" w14:textId="46038634" w:rsidR="00AF5876" w:rsidRPr="00C72B4D" w:rsidRDefault="00AF5876" w:rsidP="00F71374">
      <w:pPr>
        <w:jc w:val="both"/>
        <w:rPr>
          <w:rFonts w:ascii="Calibri" w:hAnsi="Calibri" w:cs="Calibri"/>
          <w:i/>
          <w:sz w:val="22"/>
          <w:szCs w:val="22"/>
        </w:rPr>
      </w:pPr>
    </w:p>
    <w:p w14:paraId="73B2EB26" w14:textId="64158FED" w:rsidR="00D06B25" w:rsidRPr="00C72B4D" w:rsidRDefault="00B612B0" w:rsidP="00D06B25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</w:rPr>
        <w:t>X</w:t>
      </w:r>
      <w:r w:rsidR="00D06B25" w:rsidRPr="00C72B4D">
        <w:rPr>
          <w:rFonts w:ascii="Calibri" w:hAnsi="Calibri" w:cs="Calibri"/>
          <w:b/>
          <w:bCs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06B25" w:rsidRPr="00C72B4D">
        <w:rPr>
          <w:rFonts w:ascii="Calibri" w:hAnsi="Calibri" w:cs="Calibri"/>
          <w:b/>
          <w:bCs/>
          <w:sz w:val="22"/>
          <w:szCs w:val="22"/>
          <w:lang w:val="en-US"/>
        </w:rPr>
        <w:t>INFORMACJE O ŚRODKACH KOMUNIKACJI ELEKTRONICZNEJ, PRZY UŻYCIU KTÓRYCH ZAMAWIAJĄCY BĘDZIE KOMUNIKOWAŁ SIĘ Z WYKONAWCAMI, ORAZ INFORMACJE O WYMAGANIACH TECHNICZNYCH I ORGANIZACYJNYCH</w:t>
      </w:r>
      <w:r w:rsidR="000170F3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D06B25" w:rsidRPr="00C72B4D">
        <w:rPr>
          <w:rFonts w:ascii="Calibri" w:hAnsi="Calibri" w:cs="Calibri"/>
          <w:b/>
          <w:bCs/>
          <w:sz w:val="22"/>
          <w:szCs w:val="22"/>
          <w:lang w:val="en-US"/>
        </w:rPr>
        <w:t>SPORZĄDZANIA, WYSYŁANIA I ODBIERANIA KORESPONDENCJI</w:t>
      </w:r>
      <w:r w:rsidR="000170F3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D06B25" w:rsidRPr="00C72B4D">
        <w:rPr>
          <w:rFonts w:ascii="Calibri" w:hAnsi="Calibri" w:cs="Calibri"/>
          <w:b/>
          <w:bCs/>
          <w:sz w:val="22"/>
          <w:szCs w:val="22"/>
          <w:lang w:val="en-US"/>
        </w:rPr>
        <w:t>ELEKTRONICZNEJ</w:t>
      </w:r>
      <w:r w:rsidR="002E3B8D" w:rsidRPr="00C72B4D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14:paraId="62CF97AA" w14:textId="65A94E71" w:rsidR="00665C36" w:rsidRPr="00C72B4D" w:rsidRDefault="00665C36" w:rsidP="00D06B25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75DB933" w14:textId="449844F1" w:rsidR="00D81974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0170F3" w:rsidRPr="00C72B4D">
        <w:rPr>
          <w:rFonts w:ascii="Calibri" w:hAnsi="Calibri" w:cs="Calibri"/>
          <w:sz w:val="22"/>
          <w:szCs w:val="22"/>
        </w:rPr>
        <w:t xml:space="preserve">. </w:t>
      </w:r>
      <w:r w:rsidR="00D81974" w:rsidRPr="00C72B4D">
        <w:rPr>
          <w:rFonts w:ascii="Calibri" w:hAnsi="Calibri" w:cs="Calibri"/>
          <w:sz w:val="22"/>
          <w:szCs w:val="22"/>
        </w:rPr>
        <w:t xml:space="preserve">W postępowaniu  o udzielenie zamówienia komunikacja między Zamawiającym </w:t>
      </w:r>
      <w:r w:rsidR="00A4331D" w:rsidRPr="00C72B4D">
        <w:rPr>
          <w:rFonts w:ascii="Calibri" w:hAnsi="Calibri" w:cs="Calibri"/>
          <w:sz w:val="22"/>
          <w:szCs w:val="22"/>
        </w:rPr>
        <w:t>z</w:t>
      </w:r>
      <w:r w:rsidR="00D81974" w:rsidRPr="00C72B4D">
        <w:rPr>
          <w:rFonts w:ascii="Calibri" w:hAnsi="Calibri" w:cs="Calibri"/>
          <w:sz w:val="22"/>
          <w:szCs w:val="22"/>
        </w:rPr>
        <w:t xml:space="preserve">  Wykonawcami odbywa się przy użyciu  mini Portalu  </w:t>
      </w:r>
      <w:hyperlink r:id="rId10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https://miniportal.uzp.gov.pl/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ePUAPu</w:t>
      </w:r>
      <w:proofErr w:type="spellEnd"/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https://login.gov.pl/wps/portal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 oraz poczty elektronicznej </w:t>
      </w:r>
      <w:hyperlink r:id="rId12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. Wykonawca zamierzający wziąć udział w postępowaniu o udzielenie zamówienia publicznego, musi posiadać konto na ePUAP. Wykonawca posiadający konto na ePUAP ma dostęp do formularzy: złożenia, zmiany, wycofania oferty lub wniosku oraz do formularza do komunikacji.   </w:t>
      </w:r>
    </w:p>
    <w:p w14:paraId="6196D755" w14:textId="08C2A546" w:rsidR="00D81974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Wymagania techniczne i organizacyjne wysłania i odbierania dokumentów elektronicznych, elektronicznych kopii dokumentów i oświadczeń oraz informacji przekazywanych przy ich użyciu opisane zostały w Regulaminie korzystania z miniPortalu</w:t>
      </w:r>
      <w:r w:rsidR="00D81974" w:rsidRPr="00C72B4D">
        <w:rPr>
          <w:rFonts w:ascii="Calibri" w:hAnsi="Calibri" w:cs="Calibri"/>
          <w:i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oraz Regulaminie ePUAP.</w:t>
      </w:r>
    </w:p>
    <w:p w14:paraId="4D210701" w14:textId="2E4B22BB" w:rsidR="00CD6E2D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Maksymalny rozmiar plików przesłanych za pośrednictwem dedykowanych formularzy do: złożenia, zmiany , wycofania oferty lub wniosku oraz do komunikacji wynosi 150MB.</w:t>
      </w:r>
    </w:p>
    <w:p w14:paraId="24BF3312" w14:textId="13803189" w:rsidR="00D81974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4.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4A2D7180" w14:textId="37F900D4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lastRenderedPageBreak/>
        <w:t>5.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Zamawiający dopuszcza w szczególności następujący format przesyłanych danych: pdf,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doc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docx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 xml:space="preserve">, rtf,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xps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odt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>.</w:t>
      </w:r>
    </w:p>
    <w:p w14:paraId="4C682945" w14:textId="7571ADC2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Każdy Wykonawca ma prawo zwrócić się do Zamawiającego o wyjaśnienie treści specyfikacji istotnych warunków zamówienia. Wniosek Wykonawcy o wyjaśnienie treści SWZ powinien być skierowany przy użyciu, mini Portalu  </w:t>
      </w:r>
      <w:hyperlink r:id="rId13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https://miniportal.uzp.gov.pl/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ePUAPu</w:t>
      </w:r>
      <w:proofErr w:type="spellEnd"/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0170F3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https://epuap.gov.pl/portal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 za pośrednictwem „Formularza do komunikacji” lub poczty email </w:t>
      </w:r>
      <w:hyperlink r:id="rId15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C72B4D">
        <w:rPr>
          <w:rFonts w:ascii="Calibri" w:hAnsi="Calibri" w:cs="Calibri"/>
          <w:sz w:val="22"/>
          <w:szCs w:val="22"/>
        </w:rPr>
        <w:t>. Pytania należy przesyłać w wersji edytowalnej.</w:t>
      </w:r>
    </w:p>
    <w:p w14:paraId="530419E0" w14:textId="3EC4FB88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7.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Sposób sporządzenia dokumentów elektronicznych, oświadczeń lub elektronicznych kopii dokumentów lub oświadczeń musi być zgody z wymaganiami określonymi w rozporządzeniu Prezesa Rady Ministrów z dnia </w:t>
      </w:r>
      <w:r w:rsidR="001F5E72" w:rsidRPr="00C72B4D">
        <w:rPr>
          <w:rFonts w:ascii="Calibri" w:hAnsi="Calibri" w:cs="Calibri"/>
          <w:sz w:val="22"/>
          <w:szCs w:val="22"/>
        </w:rPr>
        <w:t>30</w:t>
      </w:r>
      <w:r w:rsidR="00D81974" w:rsidRPr="00C72B4D">
        <w:rPr>
          <w:rFonts w:ascii="Calibri" w:hAnsi="Calibri" w:cs="Calibri"/>
          <w:sz w:val="22"/>
          <w:szCs w:val="22"/>
        </w:rPr>
        <w:t xml:space="preserve"> </w:t>
      </w:r>
      <w:r w:rsidR="001F5E72" w:rsidRPr="00C72B4D">
        <w:rPr>
          <w:rFonts w:ascii="Calibri" w:hAnsi="Calibri" w:cs="Calibri"/>
          <w:sz w:val="22"/>
          <w:szCs w:val="22"/>
        </w:rPr>
        <w:t>grudnia</w:t>
      </w:r>
      <w:r w:rsidR="00D81974" w:rsidRPr="00C72B4D">
        <w:rPr>
          <w:rFonts w:ascii="Calibri" w:hAnsi="Calibri" w:cs="Calibri"/>
          <w:sz w:val="22"/>
          <w:szCs w:val="22"/>
        </w:rPr>
        <w:t xml:space="preserve"> 20</w:t>
      </w:r>
      <w:r w:rsidR="001F5E72" w:rsidRPr="00C72B4D">
        <w:rPr>
          <w:rFonts w:ascii="Calibri" w:hAnsi="Calibri" w:cs="Calibri"/>
          <w:sz w:val="22"/>
          <w:szCs w:val="22"/>
        </w:rPr>
        <w:t>20</w:t>
      </w:r>
      <w:r w:rsidR="00D81974" w:rsidRPr="00C72B4D">
        <w:rPr>
          <w:rFonts w:ascii="Calibri" w:hAnsi="Calibri" w:cs="Calibri"/>
          <w:sz w:val="22"/>
          <w:szCs w:val="22"/>
        </w:rPr>
        <w:t xml:space="preserve"> r. w sprawie</w:t>
      </w:r>
      <w:r w:rsidR="001F5E72" w:rsidRPr="00C72B4D">
        <w:rPr>
          <w:rFonts w:ascii="Calibri" w:hAnsi="Calibri" w:cs="Calibri"/>
          <w:sz w:val="22"/>
          <w:szCs w:val="22"/>
        </w:rPr>
        <w:t xml:space="preserve"> sposobu sporządzania i przekazywania informacji oraz wymagań technicznych dla dokumentów elektronicznych oraz środków komunikacji elektronicznej w postępowaniu </w:t>
      </w:r>
      <w:r w:rsidR="00D81974" w:rsidRPr="00C72B4D">
        <w:rPr>
          <w:rFonts w:ascii="Calibri" w:hAnsi="Calibri" w:cs="Calibri"/>
          <w:sz w:val="22"/>
          <w:szCs w:val="22"/>
        </w:rPr>
        <w:t xml:space="preserve"> o udzielenie zamówienia publicznego</w:t>
      </w:r>
      <w:r w:rsidR="001F5E72" w:rsidRPr="00C72B4D">
        <w:rPr>
          <w:rFonts w:ascii="Calibri" w:hAnsi="Calibri" w:cs="Calibri"/>
          <w:sz w:val="22"/>
          <w:szCs w:val="22"/>
        </w:rPr>
        <w:t xml:space="preserve"> lub konkursie (Dz.U.2020 poz. 2452).</w:t>
      </w:r>
      <w:r w:rsidR="00D81974" w:rsidRPr="00C72B4D">
        <w:rPr>
          <w:rFonts w:ascii="Calibri" w:hAnsi="Calibri" w:cs="Calibri"/>
          <w:sz w:val="22"/>
          <w:szCs w:val="22"/>
        </w:rPr>
        <w:t xml:space="preserve"> </w:t>
      </w:r>
    </w:p>
    <w:p w14:paraId="5F619019" w14:textId="7116E0E1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8.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Zamawiający wyznacza następujące osoby do kontaktu z wykonawcami:  Małgorzata </w:t>
      </w:r>
      <w:r w:rsidR="001011B8">
        <w:rPr>
          <w:rFonts w:ascii="Calibri" w:hAnsi="Calibri" w:cs="Calibri"/>
          <w:sz w:val="22"/>
          <w:szCs w:val="22"/>
        </w:rPr>
        <w:t>Dzięglewska</w:t>
      </w:r>
      <w:r w:rsidR="00D81974" w:rsidRPr="00C72B4D">
        <w:rPr>
          <w:rFonts w:ascii="Calibri" w:hAnsi="Calibri" w:cs="Calibri"/>
          <w:sz w:val="22"/>
          <w:szCs w:val="22"/>
        </w:rPr>
        <w:br/>
        <w:t xml:space="preserve">e-mail: </w:t>
      </w:r>
      <w:hyperlink r:id="rId16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, tel. 81 450 23 89. </w:t>
      </w:r>
    </w:p>
    <w:p w14:paraId="3CE1F43C" w14:textId="61EDED05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9.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Nie udziela się żadnych ustnych i telefonicznych informacji, wyjaśnień czy odpowiedzi na kierowane do Zamawiającego pytania w sprawach wymagających zachowania pisemności postępowania, lub jednej ze wskazanych wyżej form porozumiewanie się pomiędzy Zamawiającym, a Wykonawcą.</w:t>
      </w:r>
    </w:p>
    <w:p w14:paraId="5BC71FA9" w14:textId="15BE0549" w:rsidR="00D81974" w:rsidRPr="00C72B4D" w:rsidRDefault="00323BCF" w:rsidP="001011B8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10.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ogłoszenia (BZP i znak sprawy albo TED i znak sprawy lub ID postępowania i znak sprawy).</w:t>
      </w:r>
    </w:p>
    <w:p w14:paraId="011676D5" w14:textId="5A4B6F86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11.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Jeżeli Zamawiający lub Wykonawca przekazują oświadczenia, wnioski, zawiadomienia oraz informacje  przy użyciu środków komunikacji elektronicznej w rozumieniu ustawy z dnia 18 lipca 2002 r. </w:t>
      </w:r>
      <w:r w:rsidR="00D81974" w:rsidRPr="00C72B4D">
        <w:rPr>
          <w:rFonts w:ascii="Calibri" w:hAnsi="Calibri" w:cs="Calibri"/>
          <w:i/>
          <w:sz w:val="22"/>
          <w:szCs w:val="22"/>
        </w:rPr>
        <w:t>o świadczeniu usług drogą elektroniczną</w:t>
      </w:r>
      <w:r w:rsidR="00D81974" w:rsidRPr="00C72B4D">
        <w:rPr>
          <w:rFonts w:ascii="Calibri" w:hAnsi="Calibri" w:cs="Calibri"/>
          <w:sz w:val="22"/>
          <w:szCs w:val="22"/>
        </w:rPr>
        <w:t xml:space="preserve">, każda ze Stron na żądanie drugiej Strony niezwłocznie potwierdza fakt ich otrzymania. </w:t>
      </w:r>
    </w:p>
    <w:p w14:paraId="245373C2" w14:textId="48F94D78" w:rsidR="002E3B8D" w:rsidRPr="00C72B4D" w:rsidRDefault="002E3B8D" w:rsidP="001F5E7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</w:t>
      </w:r>
      <w:r w:rsidR="000170F3" w:rsidRPr="00C72B4D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. 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26613290" w14:textId="77777777" w:rsidR="000170F3" w:rsidRPr="00C72B4D" w:rsidRDefault="000170F3" w:rsidP="002E3B8D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08C9100" w14:textId="45995510" w:rsidR="002E3B8D" w:rsidRPr="00C72B4D" w:rsidRDefault="002E3B8D" w:rsidP="002E3B8D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użycia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środków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komunikacji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ze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względu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sytuacje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art. 65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1, art. 66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art. 69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Pzp.</w:t>
      </w:r>
    </w:p>
    <w:p w14:paraId="4AA5D1B5" w14:textId="77777777" w:rsidR="001F5E72" w:rsidRPr="00C72B4D" w:rsidRDefault="001F5E72" w:rsidP="002E3B8D">
      <w:pPr>
        <w:widowControl w:val="0"/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7146DC1" w14:textId="2F1F5A45" w:rsidR="002E3B8D" w:rsidRPr="00C72B4D" w:rsidRDefault="00550C7B" w:rsidP="002E3B8D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2E3B8D" w:rsidRPr="00C72B4D">
        <w:rPr>
          <w:rFonts w:ascii="Calibri" w:hAnsi="Calibri" w:cs="Calibri"/>
          <w:b/>
          <w:sz w:val="22"/>
          <w:szCs w:val="22"/>
        </w:rPr>
        <w:t>I</w:t>
      </w:r>
      <w:r w:rsidR="00A83C14" w:rsidRPr="00C72B4D">
        <w:rPr>
          <w:rFonts w:ascii="Calibri" w:hAnsi="Calibri" w:cs="Calibri"/>
          <w:b/>
          <w:sz w:val="22"/>
          <w:szCs w:val="22"/>
        </w:rPr>
        <w:t>II</w:t>
      </w:r>
      <w:r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2E3B8D" w:rsidRPr="00C72B4D">
        <w:rPr>
          <w:rFonts w:ascii="Calibri" w:hAnsi="Calibri" w:cs="Calibri"/>
          <w:b/>
          <w:bCs/>
          <w:sz w:val="22"/>
          <w:szCs w:val="22"/>
          <w:lang w:val="en-US"/>
        </w:rPr>
        <w:t>TERMIN ZWIĄZANIA OFERTĄ</w:t>
      </w:r>
    </w:p>
    <w:p w14:paraId="44CD3D8C" w14:textId="77777777" w:rsidR="001011B8" w:rsidRDefault="001011B8" w:rsidP="001011B8">
      <w:pPr>
        <w:widowControl w:val="0"/>
        <w:suppressAutoHyphens/>
        <w:jc w:val="both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15C36579" w14:textId="79083545" w:rsidR="002E3B8D" w:rsidRPr="001011B8" w:rsidRDefault="001011B8" w:rsidP="001011B8">
      <w:pPr>
        <w:widowControl w:val="0"/>
        <w:suppressAutoHyphens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1011B8">
        <w:rPr>
          <w:rFonts w:ascii="Calibri" w:hAnsi="Calibri" w:cs="Calibri"/>
          <w:sz w:val="22"/>
          <w:szCs w:val="22"/>
          <w:lang w:val="en-US"/>
        </w:rPr>
        <w:t>1.</w:t>
      </w:r>
      <w:r w:rsidRPr="001011B8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Wykonawca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jest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związany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od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dnia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upływu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składania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ofert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dnia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6C60C2">
        <w:rPr>
          <w:rFonts w:ascii="Calibri" w:hAnsi="Calibri" w:cs="Calibri"/>
          <w:color w:val="000000" w:themeColor="text1"/>
          <w:sz w:val="22"/>
          <w:szCs w:val="22"/>
          <w:lang w:val="en-US"/>
        </w:rPr>
        <w:t>2</w:t>
      </w:r>
      <w:r w:rsidR="00036DA6">
        <w:rPr>
          <w:rFonts w:ascii="Calibri" w:hAnsi="Calibri" w:cs="Calibri"/>
          <w:color w:val="000000" w:themeColor="text1"/>
          <w:sz w:val="22"/>
          <w:szCs w:val="22"/>
          <w:lang w:val="en-US"/>
        </w:rPr>
        <w:t>6</w:t>
      </w:r>
      <w:r w:rsidR="00547C72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.0</w:t>
      </w:r>
      <w:r w:rsidR="00036DA6">
        <w:rPr>
          <w:rFonts w:ascii="Calibri" w:hAnsi="Calibri" w:cs="Calibri"/>
          <w:color w:val="000000" w:themeColor="text1"/>
          <w:sz w:val="22"/>
          <w:szCs w:val="22"/>
          <w:lang w:val="en-US"/>
        </w:rPr>
        <w:t>6</w:t>
      </w:r>
      <w:r w:rsidR="00547C72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.2022</w:t>
      </w:r>
      <w:r w:rsidR="00547C72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E4862" w:rsidRPr="001011B8">
        <w:rPr>
          <w:rFonts w:ascii="Calibri" w:hAnsi="Calibri" w:cs="Calibri"/>
          <w:sz w:val="22"/>
          <w:szCs w:val="22"/>
          <w:lang w:val="en-US"/>
        </w:rPr>
        <w:t>r.</w:t>
      </w:r>
    </w:p>
    <w:p w14:paraId="04189D11" w14:textId="4AAC9708" w:rsidR="002E3B8D" w:rsidRPr="001011B8" w:rsidRDefault="001011B8" w:rsidP="001011B8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</w:t>
      </w:r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W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gdy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wybór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nastapi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upływem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określonego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w SWZ,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upływem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zwraca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jednokrotnie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wyrażenie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zgody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wskazywany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okres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dłuższy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30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dni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>.</w:t>
      </w:r>
    </w:p>
    <w:p w14:paraId="3F4E3AF1" w14:textId="16D4BF86" w:rsidR="002E3B8D" w:rsidRPr="001011B8" w:rsidRDefault="001011B8" w:rsidP="001011B8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 xml:space="preserve">3.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. 2,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wymaga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złożenia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Wykonawcę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pisemnego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2E3B8D" w:rsidRPr="001011B8">
        <w:rPr>
          <w:rFonts w:ascii="Calibri" w:hAnsi="Calibri" w:cs="Calibri"/>
          <w:sz w:val="22"/>
          <w:szCs w:val="22"/>
        </w:rPr>
        <w:t>t. j. wyrażonego przy użyciu wyrazów, cyfr lub innych znaków pisarskich, które można odczytać i powielić)</w:t>
      </w:r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oświadczenia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wyrażeniu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zgody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>.</w:t>
      </w:r>
    </w:p>
    <w:p w14:paraId="18B807EA" w14:textId="77777777" w:rsidR="002E3B8D" w:rsidRPr="00C72B4D" w:rsidRDefault="002E3B8D" w:rsidP="00550C7B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5F678B6" w14:textId="00F144B6" w:rsidR="00665C36" w:rsidRPr="00C72B4D" w:rsidRDefault="00B612B0" w:rsidP="00311B3E">
      <w:pPr>
        <w:spacing w:after="120" w:line="276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1011B8">
        <w:rPr>
          <w:rFonts w:ascii="Calibri" w:hAnsi="Calibri" w:cs="Calibri"/>
          <w:b/>
          <w:sz w:val="22"/>
          <w:szCs w:val="22"/>
        </w:rPr>
        <w:t>I</w:t>
      </w:r>
      <w:r w:rsidR="00A83C14" w:rsidRPr="00C72B4D">
        <w:rPr>
          <w:rFonts w:ascii="Calibri" w:hAnsi="Calibri" w:cs="Calibri"/>
          <w:b/>
          <w:sz w:val="22"/>
          <w:szCs w:val="22"/>
        </w:rPr>
        <w:t>V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="004D5B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WYMAGANIA DOTYCZĄCE WADIUM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6B81BDB9" w14:textId="2CD73623" w:rsidR="00665C36" w:rsidRPr="00C72B4D" w:rsidRDefault="00665C36" w:rsidP="001011B8">
      <w:pPr>
        <w:suppressAutoHyphens/>
        <w:spacing w:line="276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Zamawiający nie przewiduje wadium</w:t>
      </w:r>
      <w:r w:rsidR="001011B8">
        <w:rPr>
          <w:rFonts w:ascii="Calibri" w:hAnsi="Calibri" w:cs="Calibri"/>
          <w:sz w:val="22"/>
          <w:szCs w:val="22"/>
        </w:rPr>
        <w:t>.</w:t>
      </w:r>
    </w:p>
    <w:p w14:paraId="6B5859B7" w14:textId="77777777" w:rsidR="00665C36" w:rsidRPr="00C72B4D" w:rsidRDefault="00665C36" w:rsidP="00665C36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3776B6E5" w14:textId="3A717C13" w:rsidR="00550C7B" w:rsidRPr="00C72B4D" w:rsidRDefault="00B612B0" w:rsidP="00550C7B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A83C14" w:rsidRPr="00C72B4D">
        <w:rPr>
          <w:rFonts w:ascii="Calibri" w:hAnsi="Calibri" w:cs="Calibri"/>
          <w:b/>
          <w:sz w:val="22"/>
          <w:szCs w:val="22"/>
        </w:rPr>
        <w:t>V</w:t>
      </w:r>
      <w:r w:rsidR="00550C7B" w:rsidRPr="00C72B4D">
        <w:rPr>
          <w:rFonts w:ascii="Calibri" w:hAnsi="Calibri" w:cs="Calibri"/>
          <w:sz w:val="22"/>
          <w:szCs w:val="22"/>
        </w:rPr>
        <w:t>.</w:t>
      </w:r>
      <w:r w:rsidR="00C61A38" w:rsidRPr="00C72B4D">
        <w:rPr>
          <w:rFonts w:ascii="Calibri" w:hAnsi="Calibri" w:cs="Calibri"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OPIS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SPOSOBU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PRZYGOTOWANIA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OFERT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4C7D0F49" w14:textId="77777777" w:rsidR="00457A6A" w:rsidRPr="00C72B4D" w:rsidRDefault="00457A6A" w:rsidP="00550C7B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3B17CD8C" w14:textId="562085DD" w:rsidR="004961C1" w:rsidRPr="007800D6" w:rsidRDefault="007800D6" w:rsidP="007800D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800D6">
        <w:rPr>
          <w:rFonts w:ascii="Calibri" w:hAnsi="Calibri" w:cs="Calibri"/>
          <w:sz w:val="22"/>
          <w:szCs w:val="22"/>
        </w:rPr>
        <w:t xml:space="preserve">1. </w:t>
      </w:r>
      <w:r w:rsidR="00457A6A" w:rsidRPr="007800D6">
        <w:rPr>
          <w:rFonts w:ascii="Calibri" w:hAnsi="Calibri" w:cs="Calibri"/>
          <w:sz w:val="22"/>
          <w:szCs w:val="22"/>
        </w:rPr>
        <w:t>Oferta musi być sporządzona w języku polskim, w postaci elektronicznej i opatrzona kwalifikowanym podpisem elektronicznym, podpisem zaufanym lub podpisem osobistym.</w:t>
      </w:r>
    </w:p>
    <w:p w14:paraId="0E4C609B" w14:textId="3CEBD5BA" w:rsidR="00457A6A" w:rsidRPr="007800D6" w:rsidRDefault="007800D6" w:rsidP="007800D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800D6">
        <w:rPr>
          <w:rFonts w:ascii="Calibri" w:hAnsi="Calibri" w:cs="Calibri"/>
          <w:sz w:val="22"/>
          <w:szCs w:val="22"/>
        </w:rPr>
        <w:t xml:space="preserve">2. </w:t>
      </w:r>
      <w:r w:rsidR="00457A6A" w:rsidRPr="007800D6">
        <w:rPr>
          <w:rFonts w:ascii="Calibri" w:hAnsi="Calibri" w:cs="Calibri"/>
          <w:sz w:val="22"/>
          <w:szCs w:val="22"/>
        </w:rPr>
        <w:t>Do przygotowania oferty należy wykorzystać Formularz ofertowy, którego wzór stanowi Załącznik nr 1 do SWZ.</w:t>
      </w:r>
    </w:p>
    <w:p w14:paraId="53F2858F" w14:textId="4E8D71FB" w:rsidR="00FE1BE3" w:rsidRPr="007800D6" w:rsidRDefault="007800D6" w:rsidP="007800D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800D6">
        <w:rPr>
          <w:rFonts w:ascii="Calibri" w:hAnsi="Calibri" w:cs="Calibri"/>
          <w:sz w:val="22"/>
          <w:szCs w:val="22"/>
        </w:rPr>
        <w:t xml:space="preserve">3. </w:t>
      </w:r>
      <w:r w:rsidR="00FE1BE3" w:rsidRPr="007800D6">
        <w:rPr>
          <w:rFonts w:ascii="Calibri" w:hAnsi="Calibri" w:cs="Calibri"/>
          <w:sz w:val="22"/>
          <w:szCs w:val="22"/>
        </w:rPr>
        <w:t>Do oferty należy dołączyć:</w:t>
      </w:r>
    </w:p>
    <w:p w14:paraId="00617752" w14:textId="2910EC4D" w:rsidR="00C40E6D" w:rsidRPr="00C72B4D" w:rsidRDefault="00C40E6D" w:rsidP="00C40E6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a) W celu potwierdzenia, że osoba działająca w imieniu Wykonawcy jest umocowana do jego reprezentowania – odpis lub informację z Krajowego Rejestru Sądowego, </w:t>
      </w:r>
      <w:r w:rsidR="004961C1" w:rsidRPr="00C72B4D">
        <w:rPr>
          <w:rFonts w:ascii="Calibri" w:hAnsi="Calibri" w:cs="Calibri"/>
          <w:sz w:val="22"/>
          <w:szCs w:val="22"/>
        </w:rPr>
        <w:t>Centralnej</w:t>
      </w:r>
      <w:r w:rsidRPr="00C72B4D">
        <w:rPr>
          <w:rFonts w:ascii="Calibri" w:hAnsi="Calibri" w:cs="Calibri"/>
          <w:sz w:val="22"/>
          <w:szCs w:val="22"/>
        </w:rPr>
        <w:t xml:space="preserve"> Ewidencji i Informacji o Działalności </w:t>
      </w:r>
      <w:r w:rsidR="00492892" w:rsidRPr="00C72B4D">
        <w:rPr>
          <w:rFonts w:ascii="Calibri" w:hAnsi="Calibri" w:cs="Calibri"/>
          <w:sz w:val="22"/>
          <w:szCs w:val="22"/>
        </w:rPr>
        <w:t>Gospodarczej lub innego właściwego rejestru;</w:t>
      </w:r>
    </w:p>
    <w:p w14:paraId="0B9B8AB2" w14:textId="5347165C" w:rsidR="004961C1" w:rsidRPr="00C72B4D" w:rsidRDefault="00492892" w:rsidP="00FE1BE3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b</w:t>
      </w:r>
      <w:r w:rsidR="00844A3D" w:rsidRPr="00C72B4D">
        <w:rPr>
          <w:rFonts w:ascii="Calibri" w:hAnsi="Calibri" w:cs="Calibri"/>
          <w:sz w:val="22"/>
          <w:szCs w:val="22"/>
        </w:rPr>
        <w:t>)</w:t>
      </w:r>
      <w:r w:rsidR="004961C1" w:rsidRPr="00C72B4D">
        <w:rPr>
          <w:rFonts w:ascii="Calibri" w:hAnsi="Calibri" w:cs="Calibri"/>
          <w:sz w:val="22"/>
          <w:szCs w:val="22"/>
        </w:rPr>
        <w:t xml:space="preserve"> </w:t>
      </w:r>
      <w:r w:rsidR="00844A3D" w:rsidRPr="00C72B4D">
        <w:rPr>
          <w:rFonts w:ascii="Calibri" w:hAnsi="Calibri" w:cs="Calibri"/>
          <w:sz w:val="22"/>
          <w:szCs w:val="22"/>
        </w:rPr>
        <w:t>Pełnomocnictwo upoważniające do złożenia oferty, o ile ofertę składa pełnomocnik;</w:t>
      </w:r>
      <w:r w:rsidR="00EB1DA0" w:rsidRPr="00C72B4D">
        <w:rPr>
          <w:rFonts w:ascii="Calibri" w:hAnsi="Calibri" w:cs="Calibri"/>
          <w:sz w:val="22"/>
          <w:szCs w:val="22"/>
        </w:rPr>
        <w:t xml:space="preserve"> </w:t>
      </w:r>
    </w:p>
    <w:p w14:paraId="36AAC947" w14:textId="6931AA8D" w:rsidR="004961C1" w:rsidRPr="00C72B4D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</w:t>
      </w:r>
      <w:r w:rsidR="00EB1DA0" w:rsidRPr="00C72B4D">
        <w:rPr>
          <w:rFonts w:ascii="Calibri" w:hAnsi="Calibri" w:cs="Calibri"/>
          <w:sz w:val="22"/>
          <w:szCs w:val="22"/>
        </w:rPr>
        <w:t>)</w:t>
      </w:r>
      <w:r w:rsidR="004961C1" w:rsidRPr="00C72B4D">
        <w:rPr>
          <w:rFonts w:ascii="Calibri" w:hAnsi="Calibri" w:cs="Calibri"/>
          <w:sz w:val="22"/>
          <w:szCs w:val="22"/>
        </w:rPr>
        <w:t xml:space="preserve"> </w:t>
      </w:r>
      <w:r w:rsidR="00844A3D" w:rsidRPr="00C72B4D">
        <w:rPr>
          <w:rFonts w:ascii="Calibri" w:hAnsi="Calibri" w:cs="Calibri"/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151930D" w14:textId="77777777" w:rsidR="004961C1" w:rsidRPr="00C72B4D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d) Formularz ofertowy, którego wzór stanowi Załącznik nr 1 do SWZ;</w:t>
      </w:r>
    </w:p>
    <w:p w14:paraId="0E8E4AF2" w14:textId="20324741" w:rsidR="004961C1" w:rsidRPr="00C72B4D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e</w:t>
      </w:r>
      <w:r w:rsidR="00EB1DA0" w:rsidRPr="00C72B4D">
        <w:rPr>
          <w:rFonts w:ascii="Calibri" w:hAnsi="Calibri" w:cs="Calibri"/>
          <w:sz w:val="22"/>
          <w:szCs w:val="22"/>
        </w:rPr>
        <w:t xml:space="preserve">) </w:t>
      </w:r>
      <w:r w:rsidR="00844A3D" w:rsidRPr="00C72B4D">
        <w:rPr>
          <w:rFonts w:ascii="Calibri" w:hAnsi="Calibri" w:cs="Calibri"/>
          <w:sz w:val="22"/>
          <w:szCs w:val="22"/>
        </w:rPr>
        <w:t xml:space="preserve">Oświadczenie Wykonawcy o niepodleganiu wykluczeniu z postępowania. Wzór oświadczenia o niepodleganiu wykluczeniu stanowi Załącznik nr </w:t>
      </w:r>
      <w:r w:rsidR="00FB5A03" w:rsidRPr="00C72B4D">
        <w:rPr>
          <w:rFonts w:ascii="Calibri" w:hAnsi="Calibri" w:cs="Calibri"/>
          <w:sz w:val="22"/>
          <w:szCs w:val="22"/>
        </w:rPr>
        <w:t>2</w:t>
      </w:r>
      <w:r w:rsidR="00844A3D" w:rsidRPr="00C72B4D">
        <w:rPr>
          <w:rFonts w:ascii="Calibri" w:hAnsi="Calibri" w:cs="Calibri"/>
          <w:sz w:val="22"/>
          <w:szCs w:val="22"/>
        </w:rPr>
        <w:t xml:space="preserve"> do SWZ. W przypadku wspólnego ubiegania się o zamówienie przez Wykonawców, oświadczenie o niepodleganiu wykluczeniu składa każdy z Wykonawców;</w:t>
      </w:r>
    </w:p>
    <w:p w14:paraId="5496AD19" w14:textId="797ADF3E" w:rsidR="00323BCF" w:rsidRPr="00C72B4D" w:rsidRDefault="00315136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f) 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Klauzula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informacyjna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dotycząca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przetwarzania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</w:t>
      </w:r>
      <w:r w:rsidR="004961C1" w:rsidRPr="00C72B4D">
        <w:rPr>
          <w:rFonts w:ascii="Calibri" w:hAnsi="Calibri" w:cs="Calibri"/>
          <w:sz w:val="22"/>
          <w:szCs w:val="22"/>
          <w:lang w:val="en-US"/>
        </w:rPr>
        <w:t>a</w:t>
      </w:r>
      <w:r w:rsidRPr="00C72B4D">
        <w:rPr>
          <w:rFonts w:ascii="Calibri" w:hAnsi="Calibri" w:cs="Calibri"/>
          <w:sz w:val="22"/>
          <w:szCs w:val="22"/>
          <w:lang w:val="en-US"/>
        </w:rPr>
        <w:t>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osobowych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stanowi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5</w:t>
      </w:r>
      <w:r w:rsidR="00323BCF" w:rsidRPr="00C72B4D">
        <w:rPr>
          <w:rFonts w:ascii="Calibri" w:hAnsi="Calibri" w:cs="Calibri"/>
          <w:sz w:val="22"/>
          <w:szCs w:val="22"/>
          <w:lang w:val="en-US"/>
        </w:rPr>
        <w:t xml:space="preserve"> do SWZ</w:t>
      </w:r>
      <w:r w:rsidR="004961C1" w:rsidRPr="00C72B4D">
        <w:rPr>
          <w:rFonts w:ascii="Calibri" w:hAnsi="Calibri" w:cs="Calibri"/>
          <w:sz w:val="22"/>
          <w:szCs w:val="22"/>
          <w:lang w:val="en-US"/>
        </w:rPr>
        <w:t>;</w:t>
      </w:r>
    </w:p>
    <w:p w14:paraId="00AC75BD" w14:textId="7FB1DD5E" w:rsidR="00EB1DA0" w:rsidRPr="00C72B4D" w:rsidRDefault="00EB1DA0" w:rsidP="00EB1DA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oraz następujące przedmiotowe środki dowodowe: </w:t>
      </w:r>
    </w:p>
    <w:p w14:paraId="11276F44" w14:textId="6621E5DA" w:rsidR="00FE1BE3" w:rsidRPr="00C72B4D" w:rsidRDefault="00EB1DA0" w:rsidP="00FE1BE3">
      <w:pPr>
        <w:suppressAutoHyphens/>
        <w:ind w:left="142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a)</w:t>
      </w:r>
      <w:r w:rsidR="004961C1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materiał</w:t>
      </w:r>
      <w:r w:rsidR="004961C1" w:rsidRPr="00C72B4D">
        <w:rPr>
          <w:rFonts w:ascii="Calibri" w:hAnsi="Calibri" w:cs="Calibri"/>
          <w:sz w:val="22"/>
          <w:szCs w:val="22"/>
        </w:rPr>
        <w:t>y</w:t>
      </w:r>
      <w:r w:rsidRPr="00C72B4D">
        <w:rPr>
          <w:rFonts w:ascii="Calibri" w:hAnsi="Calibri" w:cs="Calibri"/>
          <w:sz w:val="22"/>
          <w:szCs w:val="22"/>
        </w:rPr>
        <w:t xml:space="preserve"> informacyjn</w:t>
      </w:r>
      <w:r w:rsidR="004961C1" w:rsidRPr="00C72B4D">
        <w:rPr>
          <w:rFonts w:ascii="Calibri" w:hAnsi="Calibri" w:cs="Calibri"/>
          <w:sz w:val="22"/>
          <w:szCs w:val="22"/>
        </w:rPr>
        <w:t>e</w:t>
      </w:r>
      <w:r w:rsidRPr="00C72B4D">
        <w:rPr>
          <w:rFonts w:ascii="Calibri" w:hAnsi="Calibri" w:cs="Calibri"/>
          <w:sz w:val="22"/>
          <w:szCs w:val="22"/>
        </w:rPr>
        <w:t xml:space="preserve"> dotycząc</w:t>
      </w:r>
      <w:r w:rsidR="004961C1" w:rsidRPr="00C72B4D">
        <w:rPr>
          <w:rFonts w:ascii="Calibri" w:hAnsi="Calibri" w:cs="Calibri"/>
          <w:sz w:val="22"/>
          <w:szCs w:val="22"/>
        </w:rPr>
        <w:t>e</w:t>
      </w:r>
      <w:r w:rsidRPr="00C72B4D">
        <w:rPr>
          <w:rFonts w:ascii="Calibri" w:hAnsi="Calibri" w:cs="Calibri"/>
          <w:sz w:val="22"/>
          <w:szCs w:val="22"/>
        </w:rPr>
        <w:t xml:space="preserve"> przedmiotu zamówienia zgodn</w:t>
      </w:r>
      <w:r w:rsidR="004961C1" w:rsidRPr="00C72B4D">
        <w:rPr>
          <w:rFonts w:ascii="Calibri" w:hAnsi="Calibri" w:cs="Calibri"/>
          <w:sz w:val="22"/>
          <w:szCs w:val="22"/>
        </w:rPr>
        <w:t>e</w:t>
      </w:r>
      <w:r w:rsidRPr="00C72B4D">
        <w:rPr>
          <w:rFonts w:ascii="Calibri" w:hAnsi="Calibri" w:cs="Calibri"/>
          <w:sz w:val="22"/>
          <w:szCs w:val="22"/>
        </w:rPr>
        <w:t xml:space="preserve"> z opisem przedmiotu zamówienia, z których ma wynikać potwierdzenie wszystkich parametrów  wyspecyfikowanych przez Zamawiającego</w:t>
      </w:r>
      <w:r w:rsidR="007D2088">
        <w:rPr>
          <w:rFonts w:ascii="Calibri" w:hAnsi="Calibri" w:cs="Calibri"/>
          <w:sz w:val="22"/>
          <w:szCs w:val="22"/>
        </w:rPr>
        <w:t>.</w:t>
      </w:r>
      <w:r w:rsidRPr="00C72B4D">
        <w:rPr>
          <w:rFonts w:ascii="Calibri" w:hAnsi="Calibri" w:cs="Calibri"/>
          <w:sz w:val="22"/>
          <w:szCs w:val="22"/>
        </w:rPr>
        <w:t xml:space="preserve"> Uwaga! Jako materiał informacyjny nie może zostać złożony opis przedmiotu zamówienia Zamawiającego podpisany przez Wykonawcę, dokument złożony na potwierdzenie parametrów ma za zadanie potwierdzać wszelkie właściwości określone w opisie</w:t>
      </w:r>
      <w:r w:rsidR="004961C1" w:rsidRPr="00C72B4D">
        <w:rPr>
          <w:rFonts w:ascii="Calibri" w:hAnsi="Calibri" w:cs="Calibri"/>
          <w:sz w:val="22"/>
          <w:szCs w:val="22"/>
        </w:rPr>
        <w:t>.</w:t>
      </w:r>
    </w:p>
    <w:p w14:paraId="707C41C6" w14:textId="5A3A93CD" w:rsidR="004669BF" w:rsidRPr="00C72B4D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Do zaszyfrowania oferty nie jest potrzebna ani aplikacja do szyfrowania ofert, ani plik z kluczem publicznym. Cały proces szyfrowania ma miejsce na stronie </w:t>
      </w:r>
      <w:hyperlink r:id="rId17" w:history="1">
        <w:r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miniPortal.uzp.gov.pl</w:t>
        </w:r>
      </w:hyperlink>
      <w:r w:rsidR="004961C1" w:rsidRPr="00C72B4D">
        <w:rPr>
          <w:rFonts w:ascii="Calibri" w:hAnsi="Calibri" w:cs="Calibri"/>
          <w:sz w:val="22"/>
          <w:szCs w:val="22"/>
        </w:rPr>
        <w:t>.</w:t>
      </w:r>
    </w:p>
    <w:p w14:paraId="69120BEB" w14:textId="543F95A7" w:rsidR="00FE1BE3" w:rsidRPr="00C72B4D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 Sposób złożenia oferty, w tym zaszyfrowania oferty został opisany w Instrukcji użytkowania dostępnej na miniPortalu.</w:t>
      </w:r>
    </w:p>
    <w:p w14:paraId="265D149E" w14:textId="585061BC" w:rsidR="00FE1BE3" w:rsidRPr="00C72B4D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folder. zip(bez nadawania mu hasła i bez szyfrowania).</w:t>
      </w:r>
    </w:p>
    <w:p w14:paraId="2ACAD708" w14:textId="2C9C3E77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7. Oferta oraz oświadczenie o niepodleganiu wykluczeniu muszą być złożone w oryginale.</w:t>
      </w:r>
    </w:p>
    <w:p w14:paraId="42A81EAE" w14:textId="2B2B0645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8. Pełnomocnictwo do złożenia oferty musi być złożone w oryginale w takiej samej formie, jak składana oferta (tj. w formie elektronicznej lub postaci elektronicznej opatrzonej podpisem zaufanym lub podpisem osobistym). Dopuszcza się także złożenie elektronicznej kopii (pełnomocnictwa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</w:t>
      </w:r>
      <w:r w:rsidRPr="00C72B4D">
        <w:rPr>
          <w:rFonts w:ascii="Calibri" w:hAnsi="Calibri" w:cs="Calibri"/>
          <w:sz w:val="22"/>
          <w:szCs w:val="22"/>
        </w:rPr>
        <w:lastRenderedPageBreak/>
        <w:t>zaufanym lub podpisem osobistym mocodawcy. Elektroniczna kopia pełnomocnictwa nie może być uwierzytelniona przez upełnomocnionego.</w:t>
      </w:r>
    </w:p>
    <w:p w14:paraId="46ADCBB5" w14:textId="2ED48CD1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9. Wszelkie informacje stanowiące tajemnicę przedsiębiorstwa w rozumieniu ustawy z dnia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z postanowieniami art. 18 ust. 3 Pzp.</w:t>
      </w:r>
    </w:p>
    <w:p w14:paraId="146CB812" w14:textId="68EEDE57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10. Jeżeli Wykonawca nie złożył przedmiotowych środków dowodowych lub złożone przedmiotowe środki dowodowe są niekompletne, zamawiający wezwie do ich złożenia lub uzupełnienia w wyznaczonym terminie zgodnie z art. 107 ustawy Pzp.</w:t>
      </w:r>
    </w:p>
    <w:p w14:paraId="37E50D74" w14:textId="5E3FB926" w:rsidR="004669BF" w:rsidRPr="00C72B4D" w:rsidRDefault="00211237" w:rsidP="00211237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11. Postanowień ust. 10</w:t>
      </w:r>
      <w:r w:rsidR="00FC134E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nie stosuje się, jeżeli przedmiotowy środek dowodowy służy potwierdzeniu zgodności z cechami lub kryteriami oceny ofert lub, pomimo złożenia przedmiotowego środka dowodowego , oferta podlega odrzuceniu  albo zachodzą przesłanki unieważnienia postępowania.</w:t>
      </w:r>
    </w:p>
    <w:p w14:paraId="08CDF9DD" w14:textId="77777777" w:rsidR="008F7449" w:rsidRPr="00C72B4D" w:rsidRDefault="008F7449" w:rsidP="008F7449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3DD406E" w14:textId="60CC4781" w:rsidR="00665C36" w:rsidRPr="00C72B4D" w:rsidRDefault="008824DE" w:rsidP="008F7449">
      <w:pPr>
        <w:spacing w:after="120"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V</w:t>
      </w:r>
      <w:r w:rsidR="00A83C14" w:rsidRPr="00C72B4D">
        <w:rPr>
          <w:rFonts w:ascii="Calibri" w:hAnsi="Calibri" w:cs="Calibri"/>
          <w:b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TERMIN SKŁADANIA OFERT</w:t>
      </w:r>
    </w:p>
    <w:p w14:paraId="530CF00D" w14:textId="27AD1232" w:rsidR="004961C1" w:rsidRPr="00C72B4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1. </w:t>
      </w:r>
      <w:r w:rsidR="00F60B48"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Ofertę wraz ze wszystkimi wymaganymi załącznikami należy wczytać na miniPortalu na stronie </w:t>
      </w:r>
      <w:hyperlink r:id="rId18" w:history="1">
        <w:r w:rsidR="00F60B48" w:rsidRPr="00C72B4D">
          <w:rPr>
            <w:rFonts w:ascii="Calibri" w:hAnsi="Calibri" w:cs="Calibri"/>
            <w:color w:val="0000FF"/>
            <w:sz w:val="22"/>
            <w:szCs w:val="22"/>
            <w:u w:val="single"/>
            <w:lang w:eastAsia="zh-CN"/>
          </w:rPr>
          <w:t>https://miniportal.uzp.gov.pl/</w:t>
        </w:r>
      </w:hyperlink>
      <w:r w:rsidR="00F60B48"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, w terminie do </w:t>
      </w:r>
      <w:r w:rsidR="004961C1"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dnia </w:t>
      </w:r>
      <w:r w:rsidR="006C60C2">
        <w:rPr>
          <w:rFonts w:ascii="Calibri" w:hAnsi="Calibri" w:cs="Calibri"/>
          <w:color w:val="000000"/>
          <w:sz w:val="22"/>
          <w:szCs w:val="22"/>
          <w:lang w:eastAsia="zh-CN"/>
        </w:rPr>
        <w:t>2</w:t>
      </w:r>
      <w:r w:rsidR="00036DA6">
        <w:rPr>
          <w:rFonts w:ascii="Calibri" w:hAnsi="Calibri" w:cs="Calibri"/>
          <w:color w:val="000000"/>
          <w:sz w:val="22"/>
          <w:szCs w:val="22"/>
          <w:lang w:eastAsia="zh-CN"/>
        </w:rPr>
        <w:t>7</w:t>
      </w:r>
      <w:r w:rsidR="00EE5ACD" w:rsidRPr="00C72B4D">
        <w:rPr>
          <w:rFonts w:ascii="Calibri" w:hAnsi="Calibri" w:cs="Calibri"/>
          <w:color w:val="000000"/>
          <w:sz w:val="22"/>
          <w:szCs w:val="22"/>
          <w:lang w:eastAsia="zh-CN"/>
        </w:rPr>
        <w:t>.0</w:t>
      </w:r>
      <w:r w:rsidR="00036DA6">
        <w:rPr>
          <w:rFonts w:ascii="Calibri" w:hAnsi="Calibri" w:cs="Calibri"/>
          <w:color w:val="000000"/>
          <w:sz w:val="22"/>
          <w:szCs w:val="22"/>
          <w:lang w:eastAsia="zh-CN"/>
        </w:rPr>
        <w:t>5</w:t>
      </w:r>
      <w:r w:rsidR="00EE5ACD" w:rsidRPr="00C72B4D">
        <w:rPr>
          <w:rFonts w:ascii="Calibri" w:hAnsi="Calibri" w:cs="Calibri"/>
          <w:color w:val="000000"/>
          <w:sz w:val="22"/>
          <w:szCs w:val="22"/>
          <w:lang w:eastAsia="zh-CN"/>
        </w:rPr>
        <w:t>.2022</w:t>
      </w:r>
      <w:r w:rsidR="004961C1" w:rsidRPr="00C72B4D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F60B48" w:rsidRPr="00C72B4D">
        <w:rPr>
          <w:rFonts w:ascii="Calibri" w:hAnsi="Calibri" w:cs="Calibri"/>
          <w:sz w:val="22"/>
          <w:szCs w:val="22"/>
          <w:lang w:eastAsia="zh-CN"/>
        </w:rPr>
        <w:t xml:space="preserve">r. </w:t>
      </w:r>
      <w:r w:rsidR="00F60B48" w:rsidRPr="00C72B4D">
        <w:rPr>
          <w:rFonts w:ascii="Calibri" w:hAnsi="Calibri" w:cs="Calibri"/>
          <w:color w:val="000000"/>
          <w:sz w:val="22"/>
          <w:szCs w:val="22"/>
          <w:lang w:eastAsia="zh-CN"/>
        </w:rPr>
        <w:t>do godziny</w:t>
      </w:r>
      <w:r w:rsidR="004961C1"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 w:rsidR="00AC76F8" w:rsidRPr="00C72B4D">
        <w:rPr>
          <w:rFonts w:ascii="Calibri" w:hAnsi="Calibri" w:cs="Calibri"/>
          <w:color w:val="000000"/>
          <w:sz w:val="22"/>
          <w:szCs w:val="22"/>
          <w:lang w:eastAsia="zh-CN"/>
        </w:rPr>
        <w:t>8.00</w:t>
      </w:r>
      <w:r w:rsidR="004961C1" w:rsidRPr="00C72B4D">
        <w:rPr>
          <w:rFonts w:ascii="Calibri" w:hAnsi="Calibri" w:cs="Calibri"/>
          <w:color w:val="000000"/>
          <w:sz w:val="22"/>
          <w:szCs w:val="22"/>
          <w:lang w:eastAsia="zh-CN"/>
        </w:rPr>
        <w:t>.</w:t>
      </w:r>
    </w:p>
    <w:p w14:paraId="6FC9C30B" w14:textId="77777777" w:rsidR="004961C1" w:rsidRPr="00C72B4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2. Wykonawca może złożyć jedną ofertę.</w:t>
      </w:r>
    </w:p>
    <w:p w14:paraId="20EB9AEE" w14:textId="063D1135" w:rsidR="00FC134E" w:rsidRPr="00C72B4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3.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odrzuci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złożoną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terminie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składania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01DA2ABD" w14:textId="43CB9C85" w:rsidR="00FC134E" w:rsidRPr="00C72B4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4. Wykonawca przed upływem terminu do składania</w:t>
      </w:r>
      <w:r w:rsidR="008F7449"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 ofert może zmienić lub wycofać ofertę za pośrednictwem Formularza do złożenia, zmiany, wycofania oferty dostępnego na ePUAP i udostępnienia również na miniPortalu. Sposób zmiany i wycofania oferty został opisany w Instrukcji użytkowania dostępnej na miniPortalu.</w:t>
      </w: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75408277" w14:textId="60F7463C" w:rsidR="008F7449" w:rsidRPr="00C72B4D" w:rsidRDefault="008F7449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5. Wykonawca po upływie terminu do składania ofert nie może skutecznie dokonać zmiany ani wycofać złożonej oferty.</w:t>
      </w:r>
    </w:p>
    <w:p w14:paraId="5C7603F8" w14:textId="77777777" w:rsidR="004961C1" w:rsidRPr="00C72B4D" w:rsidRDefault="004961C1" w:rsidP="008F744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9AFAC6" w14:textId="3C336DE9" w:rsidR="008F7449" w:rsidRPr="00C72B4D" w:rsidRDefault="008F7449" w:rsidP="008F7449">
      <w:pPr>
        <w:spacing w:after="120"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XV</w:t>
      </w:r>
      <w:r w:rsidR="00A83C14" w:rsidRPr="00C72B4D">
        <w:rPr>
          <w:rFonts w:ascii="Calibri" w:hAnsi="Calibri" w:cs="Calibri"/>
          <w:b/>
          <w:sz w:val="22"/>
          <w:szCs w:val="22"/>
        </w:rPr>
        <w:t>II</w:t>
      </w:r>
      <w:r w:rsidRPr="00C72B4D">
        <w:rPr>
          <w:rFonts w:ascii="Calibri" w:hAnsi="Calibri" w:cs="Calibri"/>
          <w:b/>
          <w:sz w:val="22"/>
          <w:szCs w:val="22"/>
        </w:rPr>
        <w:t xml:space="preserve">.  </w:t>
      </w:r>
      <w:r w:rsidR="004961C1" w:rsidRPr="00C72B4D">
        <w:rPr>
          <w:rFonts w:ascii="Calibri" w:hAnsi="Calibri" w:cs="Calibri"/>
          <w:b/>
          <w:sz w:val="22"/>
          <w:szCs w:val="22"/>
        </w:rPr>
        <w:t>TERMIN OTWARCIA OFERT</w:t>
      </w:r>
    </w:p>
    <w:p w14:paraId="72A4C7BC" w14:textId="7BB1A6F7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 w:rsidR="00495838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4961C1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Otwarcie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nastąpi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dniu</w:t>
      </w:r>
      <w:proofErr w:type="spellEnd"/>
      <w:r w:rsidR="00CD6B7E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9C1647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036DA6">
        <w:rPr>
          <w:rFonts w:ascii="Calibri" w:hAnsi="Calibri" w:cs="Calibri"/>
          <w:b/>
          <w:bCs/>
          <w:sz w:val="22"/>
          <w:szCs w:val="22"/>
          <w:lang w:val="en-US"/>
        </w:rPr>
        <w:t>7</w:t>
      </w:r>
      <w:r w:rsidR="00AE4D9B" w:rsidRPr="00C72B4D">
        <w:rPr>
          <w:rFonts w:ascii="Calibri" w:hAnsi="Calibri" w:cs="Calibri"/>
          <w:b/>
          <w:bCs/>
          <w:sz w:val="22"/>
          <w:szCs w:val="22"/>
          <w:lang w:val="en-US"/>
        </w:rPr>
        <w:t>.0</w:t>
      </w:r>
      <w:r w:rsidR="00036DA6">
        <w:rPr>
          <w:rFonts w:ascii="Calibri" w:hAnsi="Calibri" w:cs="Calibri"/>
          <w:b/>
          <w:bCs/>
          <w:sz w:val="22"/>
          <w:szCs w:val="22"/>
          <w:lang w:val="en-US"/>
        </w:rPr>
        <w:t>5</w:t>
      </w:r>
      <w:r w:rsidR="00AE4D9B" w:rsidRPr="00C72B4D">
        <w:rPr>
          <w:rFonts w:ascii="Calibri" w:hAnsi="Calibri" w:cs="Calibri"/>
          <w:b/>
          <w:bCs/>
          <w:sz w:val="22"/>
          <w:szCs w:val="22"/>
          <w:lang w:val="en-US"/>
        </w:rPr>
        <w:t>.2022</w:t>
      </w:r>
      <w:r w:rsidR="00AC76F8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r.,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godzinie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036DA6">
        <w:rPr>
          <w:rFonts w:ascii="Calibri" w:hAnsi="Calibri" w:cs="Calibri"/>
          <w:b/>
          <w:bCs/>
          <w:sz w:val="22"/>
          <w:szCs w:val="22"/>
          <w:lang w:val="en-US"/>
        </w:rPr>
        <w:t>8</w:t>
      </w:r>
      <w:r w:rsidR="00AC76F8" w:rsidRPr="00C72B4D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036DA6">
        <w:rPr>
          <w:rFonts w:ascii="Calibri" w:hAnsi="Calibri" w:cs="Calibri"/>
          <w:b/>
          <w:bCs/>
          <w:sz w:val="22"/>
          <w:szCs w:val="22"/>
          <w:lang w:val="en-US"/>
        </w:rPr>
        <w:t>3</w:t>
      </w:r>
      <w:r w:rsidR="00AC76F8" w:rsidRPr="00C72B4D">
        <w:rPr>
          <w:rFonts w:ascii="Calibri" w:hAnsi="Calibri" w:cs="Calibri"/>
          <w:b/>
          <w:bCs/>
          <w:sz w:val="22"/>
          <w:szCs w:val="22"/>
          <w:lang w:val="en-US"/>
        </w:rPr>
        <w:t>0</w:t>
      </w:r>
    </w:p>
    <w:p w14:paraId="368F7062" w14:textId="09A0DF1F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2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4961C1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jest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niejawne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37D72775" w14:textId="3713C35F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3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najpóźniej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otwarciem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udostępnia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informację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kwocie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jaką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zamierza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przeznaczyć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sfinansowanie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541194C3" w14:textId="47BC94E4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4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niezwłocznie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udostępnia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o: </w:t>
      </w:r>
    </w:p>
    <w:p w14:paraId="4184CDD6" w14:textId="4402208C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-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nazwach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imionach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nazwiskach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siedzibach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miejscach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działalności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gospodarczej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miejscach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zamieszkania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zostały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otwarte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1ED97225" w14:textId="21E6F61A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-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cenach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kosztach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zawartych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16FCC265" w14:textId="4DF3754E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5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wystąpienia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awarii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system</w:t>
      </w:r>
      <w:r w:rsidR="003B6DBB">
        <w:rPr>
          <w:rFonts w:ascii="Calibri" w:hAnsi="Calibri" w:cs="Calibri"/>
          <w:sz w:val="22"/>
          <w:szCs w:val="22"/>
          <w:lang w:val="en-US"/>
        </w:rPr>
        <w:t>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teleinformatycznego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spowoduje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brak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terminie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nastąpi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niezwłocznie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usunięciu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awarii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094E596C" w14:textId="00FCB428" w:rsidR="008F7449" w:rsidRPr="00C72B4D" w:rsidRDefault="008F7449" w:rsidP="008F7449">
      <w:pPr>
        <w:suppressAutoHyphens/>
        <w:spacing w:after="12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6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poinformuje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zmianie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="001E444A">
        <w:rPr>
          <w:rFonts w:ascii="Calibri" w:hAnsi="Calibri" w:cs="Calibri"/>
          <w:sz w:val="22"/>
          <w:szCs w:val="22"/>
          <w:lang w:val="en-US"/>
        </w:rPr>
        <w:t>.</w:t>
      </w:r>
    </w:p>
    <w:p w14:paraId="1536424B" w14:textId="0025D416" w:rsidR="00F71374" w:rsidRPr="00C72B4D" w:rsidRDefault="00F71374" w:rsidP="00F71374">
      <w:pPr>
        <w:widowControl w:val="0"/>
        <w:tabs>
          <w:tab w:val="num" w:pos="0"/>
        </w:tabs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>XVI</w:t>
      </w:r>
      <w:r w:rsidR="00A83C14" w:rsidRPr="00C72B4D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="00323BCF" w:rsidRPr="00C72B4D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 PODSTAWY WYKLUCZENIA</w:t>
      </w:r>
    </w:p>
    <w:p w14:paraId="42482CEC" w14:textId="77777777" w:rsidR="006A4AA3" w:rsidRPr="00C72B4D" w:rsidRDefault="006A4AA3" w:rsidP="00F71374">
      <w:pPr>
        <w:widowControl w:val="0"/>
        <w:tabs>
          <w:tab w:val="num" w:pos="0"/>
        </w:tabs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D9A0279" w14:textId="337EBB49" w:rsidR="00F71374" w:rsidRPr="00C72B4D" w:rsidRDefault="00495838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="00F71374" w:rsidRPr="00C72B4D">
        <w:rPr>
          <w:rFonts w:ascii="Calibri" w:hAnsi="Calibri" w:cs="Calibri"/>
          <w:bCs/>
          <w:sz w:val="22"/>
          <w:szCs w:val="22"/>
        </w:rPr>
        <w:t xml:space="preserve">Z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postępowania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wyklucza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sie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̨, z zastrzeżeniem art. 110 ust. 2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Wykonawce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̨: </w:t>
      </w:r>
    </w:p>
    <w:p w14:paraId="785DC3E1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1.1.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będącego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osobą fizyczną,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prawomocnie skazano za przestępstwo(art. 108 ust. 1 pkt. 1)): </w:t>
      </w:r>
    </w:p>
    <w:p w14:paraId="40308C78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udziału w zorganizowanej grupie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przestępczej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albo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związku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mającym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na celu popełnienie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skarbowego,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258 Kodeksu karnego, </w:t>
      </w:r>
    </w:p>
    <w:p w14:paraId="2189A9A4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handlu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ludźmi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189a Kodeksu karnego, </w:t>
      </w:r>
    </w:p>
    <w:p w14:paraId="393DCE72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228–230a, art. 250a Kodeksu karnego lub w art. 46 lub art. 48 ustawy z dnia 25 czerwca 2010 r. o sporcie, </w:t>
      </w:r>
    </w:p>
    <w:p w14:paraId="1325CB66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finansowania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 charakterze terrorystycznym,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165a Kodeksu karnego,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udaremniania lub utrudniania stwierdzenia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przestępnego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pochodzenia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pieniędzy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ukrywania ich pochodzenia,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299 Kodeksu karnego, </w:t>
      </w:r>
    </w:p>
    <w:p w14:paraId="2BF8D5AF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 charakterze terrorystycznym,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115 § 20 Kodeksu karnego,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mające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na celu popełnienie tego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>,</w:t>
      </w:r>
    </w:p>
    <w:p w14:paraId="042A54F3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pracy małoletnich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cudzoziemców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przebywającym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wbrew przepisom na terytorium Rzeczypospolitej Polskiej (Dz. U. poz. 769), </w:t>
      </w:r>
    </w:p>
    <w:p w14:paraId="67098E7F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przeciwko obrotowi gospodarczemu,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296–307 Kodeksu karnego,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oszustwa,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286 Kodeksu karnego,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przeciwko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wiarygodności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dokumentów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270–277d Kodeksu karnego,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skarbowe,</w:t>
      </w:r>
    </w:p>
    <w:p w14:paraId="74AC7C05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9 ust. 1 i 3 lub art. 10 ustawy z dnia 15 czerwca 2012 r. o skutkach powierzania wykonywania pracy cudzoziemcom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przebywającym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wbrew przepisom na terytorium Rzeczypospolitej Polskiej </w:t>
      </w:r>
    </w:p>
    <w:p w14:paraId="181EBC83" w14:textId="77777777" w:rsidR="00F71374" w:rsidRPr="00C72B4D" w:rsidRDefault="00F71374" w:rsidP="00F7137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– lub za odpowiedni czyn zabroniony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określony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 przepisach prawa obcego; </w:t>
      </w:r>
    </w:p>
    <w:p w14:paraId="6E32A842" w14:textId="77777777" w:rsidR="00F71374" w:rsidRPr="00495838" w:rsidRDefault="00F71374" w:rsidP="00495838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95838">
        <w:rPr>
          <w:rFonts w:ascii="Calibri" w:hAnsi="Calibri" w:cs="Calibri"/>
          <w:bCs/>
          <w:sz w:val="22"/>
          <w:szCs w:val="22"/>
        </w:rPr>
        <w:t xml:space="preserve">1.2.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urzędującego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członka jego organu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zarządzającego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lub nadzorczego,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wspólnika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spółki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w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spółce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jawnej lub partnerskiej albo komplementariusza w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spółce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komandytowej lub komandytowo-akcyjnej lub prokurenta prawomocnie skazano za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mowa w pkt 1.1 (art. 108 ust. 1 pkt. 2));</w:t>
      </w:r>
    </w:p>
    <w:p w14:paraId="286DCE6F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1.3. wobec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wydano prawomocny wyrok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sądu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ostateczną decyzję administracyjną o zaleganiu z uiszczeniem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podatków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opłat lub składek na ubezpieczenie społeczne lub zdrowotne, chyba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wykonawca odpowiednio przed upływem terminu do składania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wniosków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 dopuszczenie do udziału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albo przed upływem terminu składania ofert dokonał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płatności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należnych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podatków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wiążące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porozumienie w sprawie spłaty tych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(art. 108 ust. 1 pkt. 3)); </w:t>
      </w:r>
    </w:p>
    <w:p w14:paraId="179545E1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1.4. wobec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orzeczono zakaz ubiegania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̨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publiczne (art. 108 ust. 1 pkt. 4)); </w:t>
      </w:r>
    </w:p>
    <w:p w14:paraId="54A67C23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1.5.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Zamawiający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stwierdzic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́, na podstawie wiarygodnych przesłanek,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Wykonawca zawarł z innymi Wykonawcami porozumienie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mające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na celu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zakłócenie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konkurencji,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szczególności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należąc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do tej samej grupy kapitałowej w rozumieniu ustawy z dnia 16 lutego 2007 r. o ochronie konkurencji 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konsumentów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złożyli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odrębne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oferty, oferty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częściowe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wnioski o dopuszczenie do udziału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chyba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wykaża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̨,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przygotowali te oferty lub wnioski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niezależnie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od siebie (art. 108 ust. 1 pkt. 5)); </w:t>
      </w:r>
    </w:p>
    <w:p w14:paraId="11F53BC9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1.6.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w przypadkach,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85 ust. 1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doszło do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zakłócenia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konkurencji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wynikającego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wcześniejszego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zaangażowania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tego Wykonawcy lub podmiotu,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z wykonawcą do tej samej grupy kapitałowej w rozumieniu ustawy z dnia 16 lutego 2007 r. o ochronie konkurencji 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konsumentów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chyba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spowodowane tym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zakłócenie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konkurencji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byc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́ wyeliminowane w inny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sposób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niz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̇ przez wykluczenie Wykonawcy z udziału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(art. 108 ust. 1 pkt. 6)). </w:t>
      </w:r>
    </w:p>
    <w:p w14:paraId="0803452C" w14:textId="7907EE76" w:rsidR="00F71374" w:rsidRPr="00C72B4D" w:rsidRDefault="00495838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 w:rsidR="00F71374" w:rsidRPr="00C72B4D">
        <w:rPr>
          <w:rFonts w:ascii="Calibri" w:hAnsi="Calibri" w:cs="Calibri"/>
          <w:bCs/>
          <w:sz w:val="22"/>
          <w:szCs w:val="22"/>
        </w:rPr>
        <w:t xml:space="preserve">Wykonawca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zostac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́ wykluczony przez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na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każdym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etapie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postępowania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. </w:t>
      </w:r>
    </w:p>
    <w:p w14:paraId="0081507A" w14:textId="77777777" w:rsidR="00F71374" w:rsidRPr="00C72B4D" w:rsidRDefault="00F71374" w:rsidP="00F7137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B5639B" w14:textId="4A66C4C1" w:rsidR="00323BCF" w:rsidRPr="00C72B4D" w:rsidRDefault="007959BB" w:rsidP="00323BCF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A83C14" w:rsidRPr="00C72B4D">
        <w:rPr>
          <w:rFonts w:ascii="Calibri" w:hAnsi="Calibri" w:cs="Calibri"/>
          <w:b/>
          <w:sz w:val="22"/>
          <w:szCs w:val="22"/>
        </w:rPr>
        <w:t>IX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OPIS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SPOSOBU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OBLICZENIA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CENY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1BCC1037" w14:textId="4DFFA164" w:rsidR="00F71374" w:rsidRPr="00C72B4D" w:rsidRDefault="00323BCF" w:rsidP="00323BCF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>1.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F71374" w:rsidRPr="00C72B4D">
        <w:rPr>
          <w:rFonts w:ascii="Calibri" w:hAnsi="Calibri" w:cs="Calibri"/>
          <w:sz w:val="22"/>
          <w:szCs w:val="22"/>
        </w:rPr>
        <w:t xml:space="preserve">Wykonawca poda cenę oferty w Formularzu Ofertowym sporządzonym według wzoru stanowiącego Załącznik nr </w:t>
      </w:r>
      <w:r w:rsidR="00C86A0C" w:rsidRPr="00C72B4D">
        <w:rPr>
          <w:rFonts w:ascii="Calibri" w:hAnsi="Calibri" w:cs="Calibri"/>
          <w:sz w:val="22"/>
          <w:szCs w:val="22"/>
        </w:rPr>
        <w:t>1</w:t>
      </w:r>
      <w:r w:rsidR="00F71374" w:rsidRPr="00C72B4D">
        <w:rPr>
          <w:rFonts w:ascii="Calibri" w:hAnsi="Calibri" w:cs="Calibri"/>
          <w:sz w:val="22"/>
          <w:szCs w:val="22"/>
        </w:rPr>
        <w:t xml:space="preserve"> do SWZ, jako cenę brutto (z uwzględnieniem kwoty podatku od towarów i usług (VAT)</w:t>
      </w:r>
      <w:r w:rsidR="00C86A0C" w:rsidRPr="00C72B4D">
        <w:rPr>
          <w:rFonts w:ascii="Calibri" w:hAnsi="Calibri" w:cs="Calibri"/>
          <w:sz w:val="22"/>
          <w:szCs w:val="22"/>
        </w:rPr>
        <w:t xml:space="preserve">) </w:t>
      </w:r>
      <w:r w:rsidR="00F71374" w:rsidRPr="00C72B4D">
        <w:rPr>
          <w:rFonts w:ascii="Calibri" w:hAnsi="Calibri" w:cs="Calibri"/>
          <w:sz w:val="22"/>
          <w:szCs w:val="22"/>
        </w:rPr>
        <w:t xml:space="preserve">z wyszczególnieniem stawki podatku od towarów i usług (VAT). </w:t>
      </w:r>
    </w:p>
    <w:p w14:paraId="7E96D53C" w14:textId="23C70F6A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2. </w:t>
      </w:r>
      <w:r w:rsidR="00F71374" w:rsidRPr="00C72B4D">
        <w:rPr>
          <w:rFonts w:ascii="Calibri" w:hAnsi="Calibri" w:cs="Calibri"/>
          <w:sz w:val="22"/>
          <w:szCs w:val="22"/>
        </w:rPr>
        <w:t xml:space="preserve">Cena oferty stanowi wynagrodzenie ryczałtowe. </w:t>
      </w:r>
    </w:p>
    <w:p w14:paraId="7B7F5508" w14:textId="5CEC84E3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</w:t>
      </w:r>
      <w:r w:rsidR="00F71374" w:rsidRPr="00C72B4D">
        <w:rPr>
          <w:rFonts w:ascii="Calibri" w:hAnsi="Calibri" w:cs="Calibri"/>
          <w:sz w:val="22"/>
          <w:szCs w:val="22"/>
        </w:rPr>
        <w:t xml:space="preserve">Cena musi być wyrażona w złotych polskich (PLN), z dokładnością nie większą niż dwa miejsca po przecinku. </w:t>
      </w:r>
    </w:p>
    <w:p w14:paraId="5EEE0605" w14:textId="68C625C3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</w:t>
      </w:r>
      <w:r w:rsidR="00F71374" w:rsidRPr="00C72B4D">
        <w:rPr>
          <w:rFonts w:ascii="Calibri" w:hAnsi="Calibri" w:cs="Calibri"/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nie-prawidłowej stawki podatku od towarów i usług (VAT) potraktowane będzie, jako błąd w obliczeniu ceny i spowoduje odrzucenie oferty, jeżeli nie ziszczą się ustawowe przesłanki omyłki (na podstawie art. 226 ust. 1 pkt 10 Pzp w związku z art. 223 ust. 2 pkt 3 Pzp). </w:t>
      </w:r>
    </w:p>
    <w:p w14:paraId="6C69E03B" w14:textId="412BA791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bookmarkStart w:id="1" w:name="_Hlk59089763"/>
      <w:r w:rsidRPr="00C72B4D">
        <w:rPr>
          <w:rFonts w:ascii="Calibri" w:hAnsi="Calibri" w:cs="Calibri"/>
          <w:sz w:val="22"/>
          <w:szCs w:val="22"/>
        </w:rPr>
        <w:t xml:space="preserve">5. </w:t>
      </w:r>
      <w:r w:rsidR="00F71374" w:rsidRPr="00C72B4D">
        <w:rPr>
          <w:rFonts w:ascii="Calibri" w:hAnsi="Calibri" w:cs="Calibri"/>
          <w:sz w:val="22"/>
          <w:szCs w:val="22"/>
        </w:rPr>
        <w:t xml:space="preserve">Rozliczenia między Zamawiającym a Wykonawcą będą prowadzone w złotych polskich (PLN). </w:t>
      </w:r>
    </w:p>
    <w:bookmarkEnd w:id="1"/>
    <w:p w14:paraId="34CC1F49" w14:textId="42411402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6. </w:t>
      </w:r>
      <w:r w:rsidR="00F71374" w:rsidRPr="00C72B4D">
        <w:rPr>
          <w:rFonts w:ascii="Calibri" w:hAnsi="Calibri" w:cs="Calibri"/>
          <w:sz w:val="22"/>
          <w:szCs w:val="22"/>
        </w:rPr>
        <w:t xml:space="preserve">W przypadku rozbieżności pomiędzy ceną ryczałtową podaną cyfrowo a słownie, jako wartość właściwa zostanie przyjęta cena ryczałtowa podana słownie. </w:t>
      </w:r>
    </w:p>
    <w:p w14:paraId="415E644D" w14:textId="77777777" w:rsidR="004D5B36" w:rsidRPr="00C72B4D" w:rsidRDefault="004D5B36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D3AB543" w14:textId="4537F9CD" w:rsidR="00665C36" w:rsidRPr="00C72B4D" w:rsidRDefault="00550C7B" w:rsidP="0049583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X</w:t>
      </w:r>
      <w:r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C86A0C" w:rsidRPr="00C72B4D">
        <w:rPr>
          <w:rFonts w:ascii="Calibri" w:hAnsi="Calibri" w:cs="Calibri"/>
          <w:b/>
          <w:sz w:val="22"/>
          <w:szCs w:val="22"/>
        </w:rPr>
        <w:t>INFORMACJA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DOTYCZĄCA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WALUT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OBCYCH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C86A0C" w:rsidRPr="00C72B4D">
        <w:rPr>
          <w:rFonts w:ascii="Calibri" w:hAnsi="Calibri" w:cs="Calibri"/>
          <w:b/>
          <w:sz w:val="22"/>
          <w:szCs w:val="22"/>
        </w:rPr>
        <w:t>W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JAKICH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MOGĄ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BYĆ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PROWADZONE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ROZLICZENIA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 </w:t>
      </w:r>
      <w:r w:rsidR="00C86A0C" w:rsidRPr="00C72B4D">
        <w:rPr>
          <w:rFonts w:ascii="Calibri" w:hAnsi="Calibri" w:cs="Calibri"/>
          <w:b/>
          <w:sz w:val="22"/>
          <w:szCs w:val="22"/>
        </w:rPr>
        <w:t>MIĘDZY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Z</w:t>
      </w:r>
      <w:r w:rsidR="00C86A0C" w:rsidRPr="00C72B4D">
        <w:rPr>
          <w:rFonts w:ascii="Calibri" w:hAnsi="Calibri" w:cs="Calibri"/>
          <w:b/>
          <w:sz w:val="22"/>
          <w:szCs w:val="22"/>
        </w:rPr>
        <w:t>AMAWIAJĄCYM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W</w:t>
      </w:r>
      <w:r w:rsidR="00C86A0C" w:rsidRPr="00C72B4D">
        <w:rPr>
          <w:rFonts w:ascii="Calibri" w:hAnsi="Calibri" w:cs="Calibri"/>
          <w:b/>
          <w:sz w:val="22"/>
          <w:szCs w:val="22"/>
        </w:rPr>
        <w:t>YKONAWCĄ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01658B42" w14:textId="4C14A345" w:rsidR="00C86A0C" w:rsidRPr="00C72B4D" w:rsidRDefault="00665C36" w:rsidP="00C86A0C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Rozliczenia między Zamawiającym a Wykonawcą będą prowadzone w złotych polskich (PLN). </w:t>
      </w:r>
    </w:p>
    <w:p w14:paraId="71795EE7" w14:textId="7AAB70EA" w:rsidR="00665C36" w:rsidRPr="00C72B4D" w:rsidRDefault="00665C36" w:rsidP="00E4485E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Zamawiający nie przewiduje rozliczenia w walutach obcych. </w:t>
      </w:r>
    </w:p>
    <w:p w14:paraId="583AABC4" w14:textId="77777777" w:rsidR="00665C36" w:rsidRPr="00C72B4D" w:rsidRDefault="00665C36" w:rsidP="00665C36">
      <w:pPr>
        <w:tabs>
          <w:tab w:val="left" w:pos="18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BDE24F2" w14:textId="4841545E" w:rsidR="00F71374" w:rsidRPr="00C72B4D" w:rsidRDefault="007959BB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F71374" w:rsidRPr="00C72B4D">
        <w:rPr>
          <w:rFonts w:ascii="Calibri" w:hAnsi="Calibri" w:cs="Calibri"/>
          <w:b/>
          <w:bCs/>
          <w:sz w:val="22"/>
          <w:szCs w:val="22"/>
          <w:lang w:val="en-US"/>
        </w:rPr>
        <w:t>OPIS KRYTERIÓW OCENY OFERT, WRAZ Z PODANIEM WAG TYCH KRYTERIÓW, I SPOSOBU OCENY OFERT:</w:t>
      </w:r>
    </w:p>
    <w:p w14:paraId="6351F8DE" w14:textId="5AC536C9" w:rsidR="00F71374" w:rsidRPr="00C72B4D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AD3AA90" w14:textId="05129AC9" w:rsidR="00F71374" w:rsidRPr="00C72B4D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1.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Oferta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będzie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oceniana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oparciu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poniższe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kryteria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.</w:t>
      </w:r>
    </w:p>
    <w:p w14:paraId="3F2B5D01" w14:textId="77777777" w:rsidR="00C86A0C" w:rsidRPr="00C72B4D" w:rsidRDefault="00C86A0C" w:rsidP="00F71374">
      <w:pPr>
        <w:widowControl w:val="0"/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5C8C133" w14:textId="6E3A181A" w:rsidR="00F71374" w:rsidRPr="00C72B4D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a -  </w:t>
      </w:r>
      <w:proofErr w:type="spell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najn</w:t>
      </w:r>
      <w:r w:rsidR="005E3FC7" w:rsidRPr="00C72B4D">
        <w:rPr>
          <w:rFonts w:ascii="Calibri" w:hAnsi="Calibri" w:cs="Calibri"/>
          <w:sz w:val="22"/>
          <w:szCs w:val="22"/>
          <w:u w:val="single"/>
          <w:lang w:val="en-US"/>
        </w:rPr>
        <w:t>i</w:t>
      </w:r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ższa</w:t>
      </w:r>
      <w:proofErr w:type="spellEnd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cena</w:t>
      </w:r>
      <w:proofErr w:type="spellEnd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brutto</w:t>
      </w:r>
      <w:proofErr w:type="spellEnd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 – 90%</w:t>
      </w:r>
    </w:p>
    <w:p w14:paraId="26AC8B53" w14:textId="77777777" w:rsidR="00E53709" w:rsidRPr="00C72B4D" w:rsidRDefault="00E53709" w:rsidP="00B01DD7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EBF5CC7" w14:textId="77777777" w:rsidR="00665C36" w:rsidRPr="00C72B4D" w:rsidRDefault="00665C36" w:rsidP="00B01DD7">
      <w:pPr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- za najniższ</w:t>
      </w:r>
      <w:r w:rsidR="000C5BA8" w:rsidRPr="00C72B4D">
        <w:rPr>
          <w:rFonts w:ascii="Calibri" w:hAnsi="Calibri" w:cs="Calibri"/>
          <w:sz w:val="22"/>
          <w:szCs w:val="22"/>
        </w:rPr>
        <w:t>ą cenę brutto – 90</w:t>
      </w:r>
      <w:r w:rsidRPr="00C72B4D">
        <w:rPr>
          <w:rFonts w:ascii="Calibri" w:hAnsi="Calibri" w:cs="Calibri"/>
          <w:sz w:val="22"/>
          <w:szCs w:val="22"/>
        </w:rPr>
        <w:t xml:space="preserve"> pkt</w:t>
      </w:r>
    </w:p>
    <w:p w14:paraId="6E571D74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1F11CFD9" w14:textId="2336EAF0" w:rsidR="00665C36" w:rsidRPr="00C72B4D" w:rsidRDefault="00665C36" w:rsidP="00B01DD7">
      <w:pPr>
        <w:ind w:left="992" w:firstLine="42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Cena oferowana minimalna brutto</w:t>
      </w:r>
    </w:p>
    <w:p w14:paraId="095F701B" w14:textId="38F49FFD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Cena = --------------------</w:t>
      </w:r>
      <w:r w:rsidR="000C5BA8" w:rsidRPr="00C72B4D">
        <w:rPr>
          <w:rFonts w:ascii="Calibri" w:hAnsi="Calibri" w:cs="Calibri"/>
          <w:sz w:val="22"/>
          <w:szCs w:val="22"/>
        </w:rPr>
        <w:t>--------------------------- x 90</w:t>
      </w:r>
      <w:r w:rsidRPr="00C72B4D">
        <w:rPr>
          <w:rFonts w:ascii="Calibri" w:hAnsi="Calibri" w:cs="Calibri"/>
          <w:sz w:val="22"/>
          <w:szCs w:val="22"/>
        </w:rPr>
        <w:t xml:space="preserve"> pkt</w:t>
      </w:r>
    </w:p>
    <w:p w14:paraId="2D5C7F18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  <w:t xml:space="preserve">   Cena brutto badanej oferty</w:t>
      </w:r>
    </w:p>
    <w:p w14:paraId="508499E7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0A111920" w14:textId="6BFC8354" w:rsidR="00665C36" w:rsidRPr="00C72B4D" w:rsidRDefault="00F71374" w:rsidP="00B01DD7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</w:pPr>
      <w:r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b</w:t>
      </w:r>
      <w:r w:rsidR="00665C36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 xml:space="preserve"> - </w:t>
      </w:r>
      <w:r w:rsidR="0098554F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r</w:t>
      </w:r>
      <w:r w:rsidR="00665C36" w:rsidRPr="00C72B4D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>ealizacja dostawy  licząc od dnia otrzymania zlecenia</w:t>
      </w:r>
      <w:r w:rsidR="000C5BA8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 xml:space="preserve"> – 10</w:t>
      </w:r>
      <w:r w:rsidR="00665C36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%</w:t>
      </w:r>
    </w:p>
    <w:p w14:paraId="4CFD8ACF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5C30B28" w14:textId="3D5ABB08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eastAsia="TimesNewRomanPS-BoldMT" w:hAnsi="Calibri" w:cs="Calibri"/>
          <w:kern w:val="3"/>
          <w:sz w:val="22"/>
          <w:szCs w:val="22"/>
          <w:lang w:eastAsia="zh-CN" w:bidi="hi-IN"/>
        </w:rPr>
        <w:t>Zamawiający wymaga aby termin r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ealizac</w:t>
      </w:r>
      <w:r w:rsidR="000C5BA8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ji dostawy był nie dłuższy niż 5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licząc od dnia otrzymania zlecenia (wymagania wzoru umowy). Punkty w tym kryterium oceny zostaną przyznane wykonawcy jeżeli zaoferuje on termin </w:t>
      </w:r>
      <w:r w:rsidR="000C5BA8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realizacji dostawy krótszy niż 6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licząc od dnia otrzymania zlecenia. W przypadku gdy wykonawca nie uzupełni pkt </w:t>
      </w:r>
      <w:r w:rsidR="005E7816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2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formularza ofertowego lub też zaoferuje termin realiz</w:t>
      </w:r>
      <w:r w:rsidR="000C5BA8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acji dostawy wynoszący powyżej 5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 zamawiający przyzna mu 0 pkt.</w:t>
      </w:r>
    </w:p>
    <w:p w14:paraId="168FBCD9" w14:textId="77777777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>Zasada przyznania punktów wstępnych</w:t>
      </w:r>
    </w:p>
    <w:p w14:paraId="234C96F8" w14:textId="591323FD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5 dni licząc od dnia otrzymania zlecenia – 1 pkt</w:t>
      </w:r>
    </w:p>
    <w:p w14:paraId="4C485C2B" w14:textId="4E5883E4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4 dni licząc od dnia otrzymania zlecenia – 2 pkt</w:t>
      </w:r>
    </w:p>
    <w:p w14:paraId="0F04C0AE" w14:textId="34C8B0A6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3 dni licząc od dnia otrzymania zlecenia – 3 pkt</w:t>
      </w:r>
    </w:p>
    <w:p w14:paraId="44608BA2" w14:textId="122D9C96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lastRenderedPageBreak/>
        <w:t>- termin realizacji zamówienia wynoszący 2 dni licząc od dnia otrzymania zlecenia – 4 pkt</w:t>
      </w:r>
    </w:p>
    <w:p w14:paraId="46D99713" w14:textId="7ADCD685" w:rsidR="00665C36" w:rsidRPr="00C72B4D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1 dzień licząc od dnia otrzymania zlecenia – 5 pkt</w:t>
      </w:r>
    </w:p>
    <w:p w14:paraId="248589D9" w14:textId="77777777" w:rsidR="00665C36" w:rsidRPr="00C72B4D" w:rsidRDefault="00665C36" w:rsidP="00830801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</w:p>
    <w:p w14:paraId="32060A6C" w14:textId="292069F8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                                                     Termin realizacji oferty badanej</w:t>
      </w:r>
    </w:p>
    <w:p w14:paraId="2CCA9ABE" w14:textId="3AC987EC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Termin realizacji dostawy =  -----------------------------------------------</w:t>
      </w:r>
      <w:r w:rsidR="00AF268A" w:rsidRPr="00C72B4D">
        <w:rPr>
          <w:rFonts w:ascii="Calibri" w:hAnsi="Calibri" w:cs="Calibri"/>
          <w:sz w:val="22"/>
          <w:szCs w:val="22"/>
        </w:rPr>
        <w:t>------------------</w:t>
      </w:r>
      <w:r w:rsidRPr="00C72B4D">
        <w:rPr>
          <w:rFonts w:ascii="Calibri" w:hAnsi="Calibri" w:cs="Calibri"/>
          <w:sz w:val="22"/>
          <w:szCs w:val="22"/>
        </w:rPr>
        <w:t xml:space="preserve">    x 10 pkt</w:t>
      </w:r>
    </w:p>
    <w:p w14:paraId="739F25C4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C72B4D">
        <w:rPr>
          <w:rFonts w:ascii="Calibri" w:hAnsi="Calibri" w:cs="Calibri"/>
          <w:bCs/>
          <w:iCs/>
          <w:sz w:val="22"/>
          <w:szCs w:val="22"/>
        </w:rPr>
        <w:t xml:space="preserve">                                            Termin realizacji oferty najwyżej ocenionej wstępnie</w:t>
      </w:r>
    </w:p>
    <w:p w14:paraId="3B78B9A1" w14:textId="77777777" w:rsidR="00665C36" w:rsidRPr="00C72B4D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</w:pPr>
    </w:p>
    <w:p w14:paraId="21761ED8" w14:textId="77777777" w:rsidR="00665C36" w:rsidRPr="00C72B4D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</w:pPr>
      <w:r w:rsidRPr="00C72B4D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>Za ofertę najkorzystniejszą złożoną w ramac</w:t>
      </w:r>
      <w:r w:rsidR="00C92A91" w:rsidRPr="00C72B4D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 xml:space="preserve">h tego przetargu </w:t>
      </w:r>
      <w:r w:rsidRPr="00C72B4D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 xml:space="preserve"> zostanie uznana oferta, która uzyska największą liczbę punktów za wszystkie kryteria oceny łącznie.</w:t>
      </w:r>
    </w:p>
    <w:p w14:paraId="4B8A17A4" w14:textId="77777777" w:rsidR="00665C36" w:rsidRPr="00C72B4D" w:rsidRDefault="00665C36" w:rsidP="00665C36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2589088" w14:textId="1CE9A227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Zamawiający udzieli zamówienia Wykonawcy, którego oferta uzyska największą liczbę punktów.</w:t>
      </w:r>
    </w:p>
    <w:p w14:paraId="7AAD91D6" w14:textId="2499301F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3.  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FC0B62D" w14:textId="47134286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4.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F19CADE" w14:textId="2A873A82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5.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Zamawiający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wybiera najkorzystniejszą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oferte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 w terminie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związania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ofertą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określonym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w SWZ.</w:t>
      </w:r>
    </w:p>
    <w:p w14:paraId="2B887D7E" w14:textId="4B89C430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6.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Jeżeli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termin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związania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ofertą upłynie przed wyborem najkorzystniejszej oferty,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Zamawiający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wezwie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Wykonawce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̨,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którego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oferta otrzymała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najwyższa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ocene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̨, do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wyrażenia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, w wyznaczonym przez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Zamawiającego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terminie, pisemnej zgody na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wybór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jego oferty. </w:t>
      </w:r>
    </w:p>
    <w:p w14:paraId="66BA82A7" w14:textId="1A8E3F03" w:rsidR="008C2DA2" w:rsidRPr="00C72B4D" w:rsidRDefault="00855D53" w:rsidP="001822EE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7. W przypadku braku zgody, o </w:t>
      </w:r>
      <w:proofErr w:type="spellStart"/>
      <w:r w:rsidRPr="00C72B4D">
        <w:rPr>
          <w:rFonts w:ascii="Calibri" w:hAnsi="Calibri" w:cs="Calibri"/>
          <w:sz w:val="22"/>
          <w:szCs w:val="22"/>
        </w:rPr>
        <w:t>której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mowa w ust. 6, oferta podlega odrzuceniu, a </w:t>
      </w:r>
      <w:proofErr w:type="spellStart"/>
      <w:r w:rsidRPr="00C72B4D">
        <w:rPr>
          <w:rFonts w:ascii="Calibri" w:hAnsi="Calibri" w:cs="Calibri"/>
          <w:sz w:val="22"/>
          <w:szCs w:val="22"/>
        </w:rPr>
        <w:t>Zamawiający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zwraca </w:t>
      </w:r>
      <w:proofErr w:type="spellStart"/>
      <w:r w:rsidRPr="00C72B4D">
        <w:rPr>
          <w:rFonts w:ascii="Calibri" w:hAnsi="Calibri" w:cs="Calibri"/>
          <w:sz w:val="22"/>
          <w:szCs w:val="22"/>
        </w:rPr>
        <w:t>sie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̨ o </w:t>
      </w:r>
      <w:proofErr w:type="spellStart"/>
      <w:r w:rsidRPr="00C72B4D">
        <w:rPr>
          <w:rFonts w:ascii="Calibri" w:hAnsi="Calibri" w:cs="Calibri"/>
          <w:sz w:val="22"/>
          <w:szCs w:val="22"/>
        </w:rPr>
        <w:t>wyrażenie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takiej zgody do kolejnego Wykonawcy, </w:t>
      </w:r>
      <w:proofErr w:type="spellStart"/>
      <w:r w:rsidRPr="00C72B4D">
        <w:rPr>
          <w:rFonts w:ascii="Calibri" w:hAnsi="Calibri" w:cs="Calibri"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oferta została </w:t>
      </w:r>
      <w:proofErr w:type="spellStart"/>
      <w:r w:rsidRPr="00C72B4D">
        <w:rPr>
          <w:rFonts w:ascii="Calibri" w:hAnsi="Calibri" w:cs="Calibri"/>
          <w:sz w:val="22"/>
          <w:szCs w:val="22"/>
        </w:rPr>
        <w:t>najwyżej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oceniona, chyba </w:t>
      </w:r>
      <w:proofErr w:type="spellStart"/>
      <w:r w:rsidRPr="00C72B4D">
        <w:rPr>
          <w:rFonts w:ascii="Calibri" w:hAnsi="Calibri" w:cs="Calibri"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</w:rPr>
        <w:t>zachodza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̨ przesłanki do </w:t>
      </w:r>
      <w:proofErr w:type="spellStart"/>
      <w:r w:rsidRPr="00C72B4D">
        <w:rPr>
          <w:rFonts w:ascii="Calibri" w:hAnsi="Calibri" w:cs="Calibri"/>
          <w:sz w:val="22"/>
          <w:szCs w:val="22"/>
        </w:rPr>
        <w:t>unieważnienia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</w:rPr>
        <w:t>postępowania</w:t>
      </w:r>
      <w:proofErr w:type="spellEnd"/>
      <w:r w:rsidR="001822EE" w:rsidRPr="00C72B4D">
        <w:rPr>
          <w:rFonts w:ascii="Calibri" w:hAnsi="Calibri" w:cs="Calibri"/>
          <w:i/>
          <w:sz w:val="22"/>
          <w:szCs w:val="22"/>
        </w:rPr>
        <w:t>.</w:t>
      </w:r>
    </w:p>
    <w:p w14:paraId="4E32D274" w14:textId="77777777" w:rsidR="00F71374" w:rsidRPr="00C72B4D" w:rsidRDefault="00F71374" w:rsidP="007959BB">
      <w:pPr>
        <w:spacing w:after="120" w:line="276" w:lineRule="auto"/>
        <w:ind w:hanging="142"/>
        <w:jc w:val="both"/>
        <w:rPr>
          <w:rFonts w:ascii="Calibri" w:hAnsi="Calibri" w:cs="Calibri"/>
          <w:b/>
          <w:sz w:val="22"/>
          <w:szCs w:val="22"/>
        </w:rPr>
      </w:pPr>
    </w:p>
    <w:p w14:paraId="4122A919" w14:textId="1490F06C" w:rsidR="00665C36" w:rsidRPr="00C72B4D" w:rsidRDefault="00B612B0" w:rsidP="007959BB">
      <w:pPr>
        <w:spacing w:after="120" w:line="276" w:lineRule="auto"/>
        <w:ind w:hanging="142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II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830801" w:rsidRPr="00C72B4D">
        <w:rPr>
          <w:rFonts w:ascii="Calibri" w:hAnsi="Calibri" w:cs="Calibri"/>
          <w:b/>
          <w:sz w:val="22"/>
          <w:szCs w:val="22"/>
        </w:rPr>
        <w:t>INFORMACJA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FORMALNOŚCIACH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C72B4D">
        <w:rPr>
          <w:rFonts w:ascii="Calibri" w:hAnsi="Calibri" w:cs="Calibri"/>
          <w:b/>
          <w:sz w:val="22"/>
          <w:szCs w:val="22"/>
        </w:rPr>
        <w:t>JAKIE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POWINNY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ZOSTAĆ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DOPEŁNIONE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WYBORZE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OFERTY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C72B4D">
        <w:rPr>
          <w:rFonts w:ascii="Calibri" w:hAnsi="Calibri" w:cs="Calibri"/>
          <w:b/>
          <w:sz w:val="22"/>
          <w:szCs w:val="22"/>
        </w:rPr>
        <w:t>W CELU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ZAWARCIA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SPRAWIE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ZAMÓWIENIA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PUBLICZNEGO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6849BCC3" w14:textId="26ACC525" w:rsidR="00855D53" w:rsidRPr="00C72B4D" w:rsidRDefault="00495838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="00855D53" w:rsidRPr="00C72B4D">
        <w:rPr>
          <w:rFonts w:ascii="Calibri" w:hAnsi="Calibri" w:cs="Calibri"/>
          <w:bCs/>
          <w:sz w:val="22"/>
          <w:szCs w:val="22"/>
        </w:rPr>
        <w:t>Zamawiający zawiera umowę w sprawie zamówienia publicznego , z u</w:t>
      </w:r>
      <w:r w:rsidR="00AA6C79" w:rsidRPr="00C72B4D">
        <w:rPr>
          <w:rFonts w:ascii="Calibri" w:hAnsi="Calibri" w:cs="Calibri"/>
          <w:bCs/>
          <w:sz w:val="22"/>
          <w:szCs w:val="22"/>
        </w:rPr>
        <w:t>w</w:t>
      </w:r>
      <w:r w:rsidR="00855D53" w:rsidRPr="00C72B4D">
        <w:rPr>
          <w:rFonts w:ascii="Calibri" w:hAnsi="Calibri" w:cs="Calibri"/>
          <w:bCs/>
          <w:sz w:val="22"/>
          <w:szCs w:val="22"/>
        </w:rPr>
        <w:t>zględnieniem art. 557pzp, w terminie nie krótszym niż 5 dni od dnia przesłania zawiadomienia o wyborze najkorzystniejszej oferty, jeżeli zawia</w:t>
      </w:r>
      <w:r w:rsidR="00AA6C79" w:rsidRPr="00C72B4D">
        <w:rPr>
          <w:rFonts w:ascii="Calibri" w:hAnsi="Calibri" w:cs="Calibri"/>
          <w:bCs/>
          <w:sz w:val="22"/>
          <w:szCs w:val="22"/>
        </w:rPr>
        <w:t>d</w:t>
      </w:r>
      <w:r w:rsidR="00855D53" w:rsidRPr="00C72B4D">
        <w:rPr>
          <w:rFonts w:ascii="Calibri" w:hAnsi="Calibri" w:cs="Calibri"/>
          <w:bCs/>
          <w:sz w:val="22"/>
          <w:szCs w:val="22"/>
        </w:rPr>
        <w:t>omienie to zostało  przes</w:t>
      </w:r>
      <w:r w:rsidR="00AA6C79" w:rsidRPr="00C72B4D">
        <w:rPr>
          <w:rFonts w:ascii="Calibri" w:hAnsi="Calibri" w:cs="Calibri"/>
          <w:bCs/>
          <w:sz w:val="22"/>
          <w:szCs w:val="22"/>
        </w:rPr>
        <w:t>łane</w:t>
      </w:r>
      <w:r w:rsidR="00855D53" w:rsidRPr="00C72B4D">
        <w:rPr>
          <w:rFonts w:ascii="Calibri" w:hAnsi="Calibri" w:cs="Calibri"/>
          <w:bCs/>
          <w:sz w:val="22"/>
          <w:szCs w:val="22"/>
        </w:rPr>
        <w:t xml:space="preserve"> przy użyciu środków komunikacji elektrycznej, albo 10 dni, jeżeli </w:t>
      </w:r>
      <w:r w:rsidR="00AA6C79" w:rsidRPr="00C72B4D">
        <w:rPr>
          <w:rFonts w:ascii="Calibri" w:hAnsi="Calibri" w:cs="Calibri"/>
          <w:bCs/>
          <w:sz w:val="22"/>
          <w:szCs w:val="22"/>
        </w:rPr>
        <w:t>zostało przesłane w inny sposób.</w:t>
      </w:r>
    </w:p>
    <w:p w14:paraId="43F313C2" w14:textId="2D77B279" w:rsidR="00AA6C79" w:rsidRPr="00C72B4D" w:rsidRDefault="00AA6C7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>2. Zamawiający może zawrzeć umowę w sprawie zamówienia publicznego przed upływem terminu, o którym mowa w ust. 1, jeżeli w postępowaniu o udzieleniu zamówienia złożono tylko jedną ofertę.</w:t>
      </w:r>
    </w:p>
    <w:p w14:paraId="2DE84B4C" w14:textId="049E03F2" w:rsidR="00CF6AD9" w:rsidRPr="00C72B4D" w:rsidRDefault="00AA6C7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>3. Wykonawca, którego oferta została wybrana jako najkorzystniejsza, zostanie poi</w:t>
      </w:r>
      <w:r w:rsidR="00CF6AD9" w:rsidRPr="00C72B4D">
        <w:rPr>
          <w:rFonts w:ascii="Calibri" w:hAnsi="Calibri" w:cs="Calibri"/>
          <w:bCs/>
          <w:sz w:val="22"/>
          <w:szCs w:val="22"/>
        </w:rPr>
        <w:t>n</w:t>
      </w:r>
      <w:r w:rsidRPr="00C72B4D">
        <w:rPr>
          <w:rFonts w:ascii="Calibri" w:hAnsi="Calibri" w:cs="Calibri"/>
          <w:bCs/>
          <w:sz w:val="22"/>
          <w:szCs w:val="22"/>
        </w:rPr>
        <w:t>formowany prze</w:t>
      </w:r>
      <w:r w:rsidR="001E444A">
        <w:rPr>
          <w:rFonts w:ascii="Calibri" w:hAnsi="Calibri" w:cs="Calibri"/>
          <w:bCs/>
          <w:sz w:val="22"/>
          <w:szCs w:val="22"/>
        </w:rPr>
        <w:t xml:space="preserve">z </w:t>
      </w:r>
      <w:r w:rsidRPr="00C72B4D">
        <w:rPr>
          <w:rFonts w:ascii="Calibri" w:hAnsi="Calibri" w:cs="Calibri"/>
          <w:bCs/>
          <w:sz w:val="22"/>
          <w:szCs w:val="22"/>
        </w:rPr>
        <w:t>Zamawiającego o miejscu i terminie podpisania umowy.</w:t>
      </w:r>
    </w:p>
    <w:p w14:paraId="6A4B02AF" w14:textId="71FDEBE2" w:rsidR="00CF6AD9" w:rsidRPr="00C72B4D" w:rsidRDefault="00CF6AD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4.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1, ma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obowiązek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zawrzeć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projektowanych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postanowieniach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stanowią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Załacznik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3 do SWZ.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uzupełniona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zapisy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wynikające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ze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złożonej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714B54B7" w14:textId="77777777" w:rsidR="00CF6AD9" w:rsidRPr="00C72B4D" w:rsidRDefault="00CF6AD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5.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podpisaniem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wspólnie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ubiegający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(w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wyboru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ich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jako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)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przedstawią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Zamawiającemu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regulującą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współpracę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239DE3CE" w14:textId="1B94409B" w:rsidR="00CF6AD9" w:rsidRDefault="00CF6AD9" w:rsidP="00495838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6.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Jeżeli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którego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została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wybrana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jako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najkorzystniejsza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uchyla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zawarcia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publicznego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Zamawiający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może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dokonac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ponownego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badania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oceny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spośród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pozostałych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Wykonawców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unieważnic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postępowanie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217F3BCC" w14:textId="77777777" w:rsidR="00495838" w:rsidRPr="00C72B4D" w:rsidRDefault="00495838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1C0ACA1B" w14:textId="77F4A1D8" w:rsidR="00665C36" w:rsidRPr="00C72B4D" w:rsidRDefault="008824DE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lastRenderedPageBreak/>
        <w:t>X</w:t>
      </w:r>
      <w:r w:rsidR="007959BB"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I</w:t>
      </w:r>
      <w:r w:rsidR="00C36A09" w:rsidRPr="00C72B4D">
        <w:rPr>
          <w:rFonts w:ascii="Calibri" w:hAnsi="Calibri" w:cs="Calibri"/>
          <w:b/>
          <w:sz w:val="22"/>
          <w:szCs w:val="22"/>
        </w:rPr>
        <w:t>II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="007959BB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ISTOTNE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DLA STRON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POSTANOWIENIA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C72B4D">
        <w:rPr>
          <w:rFonts w:ascii="Calibri" w:hAnsi="Calibri" w:cs="Calibri"/>
          <w:b/>
          <w:sz w:val="22"/>
          <w:szCs w:val="22"/>
        </w:rPr>
        <w:t>KTÓRE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ZOSTANĄ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WPROWADZONE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DO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TREŚCI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ZAWIERANEJ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SPRAWIE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ZAMÓWIENIA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PUBLICZNEGO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OGÓLNE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WARUNKI 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ALBO WZÓR 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JEŻELI ZAMAWIAJĄCY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WYMAGA OD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WYKONAWCY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ABY ZAWARŁ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Z NIM UMOWĘ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 SPRAWIE ZAMÓWIENIA PUBLICZNEGO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NA TAKICH WARUNKACH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64F83CEE" w14:textId="5DE663A9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665C36" w:rsidRPr="00C72B4D">
        <w:rPr>
          <w:rFonts w:ascii="Calibri" w:hAnsi="Calibri" w:cs="Calibri"/>
          <w:sz w:val="22"/>
          <w:szCs w:val="22"/>
        </w:rPr>
        <w:t>Zamawiający informuje, że przewiduje możliwości zmiany umowy. Zmiany zawartej umowy mogą nastąpić w następujących przypadkach, gdy:</w:t>
      </w:r>
    </w:p>
    <w:p w14:paraId="22466F79" w14:textId="7D1E7A11" w:rsidR="00665C36" w:rsidRPr="00C72B4D" w:rsidRDefault="0009240C" w:rsidP="000924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665C36" w:rsidRPr="00C72B4D">
        <w:rPr>
          <w:rFonts w:ascii="Calibri" w:hAnsi="Calibri" w:cs="Calibri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032F35D9" w14:textId="07215D29" w:rsidR="00665C36" w:rsidRPr="00C72B4D" w:rsidRDefault="0009240C" w:rsidP="000924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="00665C36" w:rsidRPr="00C72B4D">
        <w:rPr>
          <w:rFonts w:ascii="Calibri" w:hAnsi="Calibri" w:cs="Calibri"/>
          <w:sz w:val="22"/>
          <w:szCs w:val="22"/>
        </w:rPr>
        <w:t xml:space="preserve">wystąpią  przeszkody o obiektywnym charakterze (zdarzenia nadzwyczajne, zewnętrzne </w:t>
      </w:r>
      <w:r w:rsidR="00665C36" w:rsidRPr="00C72B4D">
        <w:rPr>
          <w:rFonts w:ascii="Calibri" w:hAnsi="Calibri" w:cs="Calibri"/>
          <w:sz w:val="22"/>
          <w:szCs w:val="22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14:paraId="453184D9" w14:textId="03124504" w:rsidR="00665C36" w:rsidRPr="00C72B4D" w:rsidRDefault="0009240C" w:rsidP="000924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665C36" w:rsidRPr="00C72B4D">
        <w:rPr>
          <w:rFonts w:ascii="Calibri" w:hAnsi="Calibri" w:cs="Calibri"/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14:paraId="17C24976" w14:textId="45ACF2E1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665C36" w:rsidRPr="00C72B4D">
        <w:rPr>
          <w:rFonts w:ascii="Calibri" w:hAnsi="Calibri" w:cs="Calibri"/>
          <w:sz w:val="22"/>
          <w:szCs w:val="22"/>
        </w:rPr>
        <w:t>Wz</w:t>
      </w:r>
      <w:r w:rsidR="0032420B" w:rsidRPr="00C72B4D">
        <w:rPr>
          <w:rFonts w:ascii="Calibri" w:hAnsi="Calibri" w:cs="Calibri"/>
          <w:sz w:val="22"/>
          <w:szCs w:val="22"/>
        </w:rPr>
        <w:t xml:space="preserve">ór umowy stanowi załącznik nr </w:t>
      </w:r>
      <w:r w:rsidR="00D72648" w:rsidRPr="00C72B4D">
        <w:rPr>
          <w:rFonts w:ascii="Calibri" w:hAnsi="Calibri" w:cs="Calibri"/>
          <w:sz w:val="22"/>
          <w:szCs w:val="22"/>
        </w:rPr>
        <w:t xml:space="preserve">3 </w:t>
      </w:r>
      <w:r w:rsidR="00665C36" w:rsidRPr="00C72B4D">
        <w:rPr>
          <w:rFonts w:ascii="Calibri" w:hAnsi="Calibri" w:cs="Calibri"/>
          <w:sz w:val="22"/>
          <w:szCs w:val="22"/>
        </w:rPr>
        <w:t>do niniejszej swz.</w:t>
      </w:r>
    </w:p>
    <w:p w14:paraId="1388E912" w14:textId="7A298938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665C36" w:rsidRPr="00C72B4D">
        <w:rPr>
          <w:rFonts w:ascii="Calibri" w:hAnsi="Calibri" w:cs="Calibri"/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066209AC" w14:textId="55C53EEE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665C36" w:rsidRPr="00C72B4D">
        <w:rPr>
          <w:rFonts w:ascii="Calibri" w:hAnsi="Calibri" w:cs="Calibri"/>
          <w:sz w:val="22"/>
          <w:szCs w:val="22"/>
        </w:rPr>
        <w:t xml:space="preserve">Gdyby nastąpiła zmiana stawki podatku od towarów i usług, umowa nie ulegnie zmianie w zakresie wysokości ceny </w:t>
      </w:r>
      <w:r w:rsidR="00C669B7" w:rsidRPr="00C72B4D">
        <w:rPr>
          <w:rFonts w:ascii="Calibri" w:hAnsi="Calibri" w:cs="Calibri"/>
          <w:sz w:val="22"/>
          <w:szCs w:val="22"/>
        </w:rPr>
        <w:t>netto</w:t>
      </w:r>
      <w:r w:rsidR="00665C36" w:rsidRPr="00C72B4D">
        <w:rPr>
          <w:rFonts w:ascii="Calibri" w:hAnsi="Calibri" w:cs="Calibri"/>
          <w:sz w:val="22"/>
          <w:szCs w:val="22"/>
        </w:rPr>
        <w:t>.</w:t>
      </w:r>
    </w:p>
    <w:p w14:paraId="7A19AC73" w14:textId="77777777" w:rsidR="00665C36" w:rsidRPr="00C72B4D" w:rsidRDefault="00665C36" w:rsidP="00665C36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5F9B4FC" w14:textId="4B205D42" w:rsidR="00665C36" w:rsidRPr="00C72B4D" w:rsidRDefault="007959BB" w:rsidP="00CF6AD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XX</w:t>
      </w:r>
      <w:r w:rsidR="00C36A09" w:rsidRPr="00C72B4D">
        <w:rPr>
          <w:rFonts w:ascii="Calibri" w:hAnsi="Calibri" w:cs="Calibri"/>
          <w:b/>
          <w:sz w:val="22"/>
          <w:szCs w:val="22"/>
        </w:rPr>
        <w:t>IV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WSKAZANIE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CZĘŚCI ZAMÓWIENIA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KTÓRA MOŻE BYĆ POWIERZONA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PODWYKONAWCOM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17A0EF1B" w14:textId="0A280BE0" w:rsidR="00665C36" w:rsidRPr="00C72B4D" w:rsidRDefault="00665C36" w:rsidP="00665C36">
      <w:pPr>
        <w:tabs>
          <w:tab w:val="left" w:pos="36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swz. </w:t>
      </w:r>
    </w:p>
    <w:p w14:paraId="1401A432" w14:textId="77777777" w:rsidR="00665C36" w:rsidRPr="00C72B4D" w:rsidRDefault="00665C36" w:rsidP="00665C36">
      <w:p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W przypadku gdy Wykonawca nie wskaże powyższych informacji, Zamawiający uzna, iż zamówienie realizowane będzie bez udziału podwykonawców. </w:t>
      </w:r>
    </w:p>
    <w:p w14:paraId="1E04CD49" w14:textId="033B584F" w:rsidR="00665C36" w:rsidRPr="00C72B4D" w:rsidRDefault="007959BB" w:rsidP="00CF6AD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XX</w:t>
      </w:r>
      <w:r w:rsidR="00C36A09" w:rsidRPr="00C72B4D">
        <w:rPr>
          <w:rFonts w:ascii="Calibri" w:hAnsi="Calibri" w:cs="Calibri"/>
          <w:b/>
          <w:sz w:val="22"/>
          <w:szCs w:val="22"/>
        </w:rPr>
        <w:t>V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INFORMACJA O UMOWIE RAMOWEJ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3C9BACC9" w14:textId="3B407C47" w:rsidR="002B6760" w:rsidRPr="00C72B4D" w:rsidRDefault="00665C36" w:rsidP="00665C36">
      <w:pPr>
        <w:tabs>
          <w:tab w:val="left" w:pos="180"/>
          <w:tab w:val="left" w:pos="72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Zamawiający nie prowadzi postępowania w celu zawarcia umowy ramowej. </w:t>
      </w:r>
    </w:p>
    <w:p w14:paraId="06E7FF7E" w14:textId="788C8BF1" w:rsidR="00665C36" w:rsidRPr="00C72B4D" w:rsidRDefault="008824DE" w:rsidP="00BC6E8E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7959BB"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V</w:t>
      </w:r>
      <w:r w:rsidR="00C36A09" w:rsidRPr="00C72B4D">
        <w:rPr>
          <w:rFonts w:ascii="Calibri" w:hAnsi="Calibri" w:cs="Calibri"/>
          <w:b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="007959BB" w:rsidRPr="00C72B4D">
        <w:rPr>
          <w:rFonts w:ascii="Calibri" w:hAnsi="Calibri" w:cs="Calibri"/>
          <w:b/>
          <w:sz w:val="22"/>
          <w:szCs w:val="22"/>
        </w:rPr>
        <w:t xml:space="preserve">  </w:t>
      </w:r>
      <w:r w:rsidR="00D72648" w:rsidRPr="00C72B4D">
        <w:rPr>
          <w:rFonts w:ascii="Calibri" w:hAnsi="Calibri" w:cs="Calibri"/>
          <w:b/>
          <w:sz w:val="22"/>
          <w:szCs w:val="22"/>
        </w:rPr>
        <w:t>INFORMACJE DODATKOWE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DOTCZACE WYSOKOŚCI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ZWROTU KOSZTÓW UDZIAŁU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 POSTEPOWANIU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JEŻELI ZAMAWIAJĄCY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PRZEIDUJE ICH ZWROT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ORAZ AUKCJI ELEKTRONICZNEJ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 xml:space="preserve">JEŻELI ZAMAWIAJĄCY 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PRZEWIDUJE AUKCJĘ ELEKTRONICZNĄ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. </w:t>
      </w:r>
    </w:p>
    <w:p w14:paraId="0D412C7D" w14:textId="023AB2BB" w:rsidR="00665C36" w:rsidRPr="00C72B4D" w:rsidRDefault="00BC6E8E" w:rsidP="00BC6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665C36" w:rsidRPr="00C72B4D">
        <w:rPr>
          <w:rFonts w:ascii="Calibri" w:hAnsi="Calibri" w:cs="Calibri"/>
          <w:sz w:val="22"/>
          <w:szCs w:val="22"/>
        </w:rPr>
        <w:t>Wszystkie koszty związane z uczestnictwem w postępowaniu, w szczególności</w:t>
      </w:r>
      <w:r w:rsidR="00665C36" w:rsidRPr="00C72B4D">
        <w:rPr>
          <w:rFonts w:ascii="Calibri" w:hAnsi="Calibri" w:cs="Calibri"/>
          <w:sz w:val="22"/>
          <w:szCs w:val="22"/>
        </w:rPr>
        <w:br/>
        <w:t>z przygotowaniem i złożeniem ofert ponosi Wykonawca składający ofertę.</w:t>
      </w:r>
    </w:p>
    <w:p w14:paraId="1854753B" w14:textId="5B68303F" w:rsidR="00665C36" w:rsidRPr="00C72B4D" w:rsidRDefault="00BC6E8E" w:rsidP="00BC6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665C36" w:rsidRPr="00C72B4D">
        <w:rPr>
          <w:rFonts w:ascii="Calibri" w:hAnsi="Calibri" w:cs="Calibri"/>
          <w:sz w:val="22"/>
          <w:szCs w:val="22"/>
        </w:rPr>
        <w:t xml:space="preserve">Zamawiający nie przewiduje zwrotu kosztów udziału w postępowaniu. </w:t>
      </w:r>
    </w:p>
    <w:p w14:paraId="7B220649" w14:textId="17B64F5A" w:rsidR="00665C36" w:rsidRPr="00C72B4D" w:rsidRDefault="00BC6E8E" w:rsidP="00BC6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665C36" w:rsidRPr="00C72B4D">
        <w:rPr>
          <w:rFonts w:ascii="Calibri" w:hAnsi="Calibri" w:cs="Calibri"/>
          <w:sz w:val="22"/>
          <w:szCs w:val="22"/>
        </w:rPr>
        <w:t>Zam</w:t>
      </w:r>
      <w:r w:rsidR="00D72648" w:rsidRPr="00C72B4D">
        <w:rPr>
          <w:rFonts w:ascii="Calibri" w:hAnsi="Calibri" w:cs="Calibri"/>
          <w:sz w:val="22"/>
          <w:szCs w:val="22"/>
        </w:rPr>
        <w:t>a</w:t>
      </w:r>
      <w:r w:rsidR="00665C36" w:rsidRPr="00C72B4D">
        <w:rPr>
          <w:rFonts w:ascii="Calibri" w:hAnsi="Calibri" w:cs="Calibri"/>
          <w:sz w:val="22"/>
          <w:szCs w:val="22"/>
        </w:rPr>
        <w:t>wiający nie przewiduje aukcji elektronicznej.</w:t>
      </w:r>
    </w:p>
    <w:p w14:paraId="50B323CB" w14:textId="77777777" w:rsidR="00D72648" w:rsidRPr="00C72B4D" w:rsidRDefault="00D72648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6DFF3CE" w14:textId="61FD043E" w:rsidR="00DE1F56" w:rsidRPr="00C72B4D" w:rsidRDefault="00DE1F56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XX</w:t>
      </w:r>
      <w:r w:rsidR="00323BCF" w:rsidRPr="00C72B4D">
        <w:rPr>
          <w:rFonts w:ascii="Calibri" w:hAnsi="Calibri" w:cs="Calibri"/>
          <w:b/>
          <w:bCs/>
          <w:sz w:val="22"/>
          <w:szCs w:val="22"/>
          <w:lang w:val="en-US"/>
        </w:rPr>
        <w:t>V</w:t>
      </w:r>
      <w:r w:rsidR="00C36A09" w:rsidRPr="00C72B4D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. WYMAGANIA W ZAKRESIE ZATRUDNIENIA OSÓB ORAZ INFORMACJA O ZASTRZEŻENIU MOŻLIWOŚCI UBIEGANIA SIĘ O UDZIELENIE ZAMÓWIENIA WYŁĄCZNIE PRZEZ WYKONAWCÓW, O KTÓRYCH MOWA W ART. 94</w:t>
      </w:r>
    </w:p>
    <w:p w14:paraId="22B8FF98" w14:textId="77777777" w:rsidR="00D72648" w:rsidRPr="00C72B4D" w:rsidRDefault="00D72648" w:rsidP="00DE1F56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8990C91" w14:textId="03710AD3" w:rsidR="00DE1F56" w:rsidRPr="00C72B4D" w:rsidRDefault="00DE1F56" w:rsidP="00DE1F56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wymagań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7283CB59" w14:textId="77777777" w:rsidR="00DE1F56" w:rsidRPr="00C72B4D" w:rsidRDefault="00DE1F56" w:rsidP="00DE1F56">
      <w:pPr>
        <w:pStyle w:val="Akapitzlist"/>
        <w:ind w:left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51D09C5" w14:textId="58A95622" w:rsidR="00DE1F56" w:rsidRPr="00C72B4D" w:rsidRDefault="00DE1F56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>XX</w:t>
      </w:r>
      <w:r w:rsidR="00323BCF" w:rsidRPr="00C72B4D">
        <w:rPr>
          <w:rFonts w:ascii="Calibri" w:hAnsi="Calibri" w:cs="Calibri"/>
          <w:b/>
          <w:bCs/>
          <w:sz w:val="22"/>
          <w:szCs w:val="22"/>
          <w:lang w:val="en-US"/>
        </w:rPr>
        <w:t>VI</w:t>
      </w:r>
      <w:r w:rsidR="00C36A09" w:rsidRPr="00C72B4D">
        <w:rPr>
          <w:rFonts w:ascii="Calibri" w:hAnsi="Calibri" w:cs="Calibri"/>
          <w:b/>
          <w:bCs/>
          <w:sz w:val="22"/>
          <w:szCs w:val="22"/>
          <w:lang w:val="en-US"/>
        </w:rPr>
        <w:t>II.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INFORMACJA DOTYCZĄCA ZABEZPIECZENIA NALEŻYTEGO WYKONANIA UMOWY</w:t>
      </w:r>
    </w:p>
    <w:p w14:paraId="5F3D5825" w14:textId="77777777" w:rsidR="00D72648" w:rsidRPr="00C72B4D" w:rsidRDefault="00D72648" w:rsidP="00DE1F56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</w:p>
    <w:p w14:paraId="060CAEE6" w14:textId="177ADB57" w:rsidR="00DE1F56" w:rsidRPr="00C72B4D" w:rsidRDefault="00DE1F56" w:rsidP="00DE1F56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wymaga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zabezpieczenia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należytego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63582504" w14:textId="77777777" w:rsidR="00665C36" w:rsidRPr="00C72B4D" w:rsidRDefault="00665C36" w:rsidP="00D726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790E617" w14:textId="51C7121C" w:rsidR="00665C36" w:rsidRPr="00C72B4D" w:rsidRDefault="00B612B0" w:rsidP="007959BB">
      <w:pPr>
        <w:spacing w:after="120" w:line="276" w:lineRule="auto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XX</w:t>
      </w:r>
      <w:r w:rsidR="00C36A09" w:rsidRPr="00C72B4D">
        <w:rPr>
          <w:rFonts w:ascii="Calibri" w:hAnsi="Calibri" w:cs="Calibri"/>
          <w:b/>
          <w:sz w:val="22"/>
          <w:szCs w:val="22"/>
        </w:rPr>
        <w:t>IX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D72648" w:rsidRPr="00C72B4D">
        <w:rPr>
          <w:rFonts w:ascii="Calibri" w:hAnsi="Calibri" w:cs="Calibri"/>
          <w:b/>
          <w:sz w:val="22"/>
          <w:szCs w:val="22"/>
        </w:rPr>
        <w:t>POUCZENIE O ŚRODKACH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OCHRONY PRAWNEJ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 xml:space="preserve">PRZYSŁUGUJĄCH 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WYKONAWCY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W TOKU POSTĘPOWANIA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O UDZIELENIE ZAMÓWIENIA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16D41C6B" w14:textId="1D243DE6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1.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Środki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przysługuja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jeżeli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ma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miał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interes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uzyskaniu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poniósł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może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ponieśc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szkode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wyniku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naruszenia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Zamawiającego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przepisów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pzp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6252FD66" w14:textId="4FE3D1C1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przysługuje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:</w:t>
      </w:r>
    </w:p>
    <w:p w14:paraId="24D02BAA" w14:textId="77777777" w:rsidR="00DE1F56" w:rsidRPr="00BC6E8E" w:rsidRDefault="00DE1F56" w:rsidP="00BC6E8E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6E8E">
        <w:rPr>
          <w:rFonts w:ascii="Calibri" w:hAnsi="Calibri" w:cs="Calibri"/>
          <w:sz w:val="22"/>
          <w:szCs w:val="22"/>
          <w:lang w:val="en-US"/>
        </w:rPr>
        <w:t xml:space="preserve">2.1.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niezgodna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̨ z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przepisami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czynnośc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Zamawiającego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podjęta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̨ w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, w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tym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postanowienie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>;</w:t>
      </w:r>
    </w:p>
    <w:p w14:paraId="6127EB07" w14:textId="0CD7349B" w:rsidR="00DE1F56" w:rsidRPr="00BC6E8E" w:rsidRDefault="00DE1F56" w:rsidP="00BC6E8E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6E8E">
        <w:rPr>
          <w:rFonts w:ascii="Calibri" w:hAnsi="Calibri" w:cs="Calibri"/>
          <w:sz w:val="22"/>
          <w:szCs w:val="22"/>
          <w:lang w:val="en-US"/>
        </w:rPr>
        <w:t xml:space="preserve">2.2.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zaniechanie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czynności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, do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której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Zamawiający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był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obowiązany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podstawie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53705651" w14:textId="100C6049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wnosi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do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formie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pisemnej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formie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postaci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opatrzone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podpisem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zaufanym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17AC350C" w14:textId="20114083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4. </w:t>
      </w:r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Na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orzeczenie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postanowienie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którym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art. 519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. 1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pzp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stronom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uczestnikom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postępowania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odwoławczego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przysługuje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skarga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sądu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Skarge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wnosi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do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Sądu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Okręgowego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Warszawie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pośrednictwem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447BDC1C" w14:textId="695CE614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5.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Szczegółowe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informacje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dotyczące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środków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określone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są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Dziale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IX „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Środki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” Pzp.</w:t>
      </w:r>
    </w:p>
    <w:p w14:paraId="3328B9AE" w14:textId="77777777" w:rsidR="00F64FB9" w:rsidRDefault="00F64FB9" w:rsidP="001A168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81BF2D4" w14:textId="0EA38B6E" w:rsidR="00665C36" w:rsidRPr="00C72B4D" w:rsidRDefault="007959BB" w:rsidP="001A168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F0740D"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X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ZAŁĄCZNIKI</w:t>
      </w:r>
      <w:r w:rsidR="00DE1F5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DO</w:t>
      </w:r>
      <w:r w:rsidR="00DE1F56" w:rsidRPr="00C72B4D">
        <w:rPr>
          <w:rFonts w:ascii="Calibri" w:hAnsi="Calibri" w:cs="Calibri"/>
          <w:b/>
          <w:sz w:val="22"/>
          <w:szCs w:val="22"/>
        </w:rPr>
        <w:t xml:space="preserve"> SWZ</w:t>
      </w:r>
    </w:p>
    <w:p w14:paraId="31819AD1" w14:textId="0CDDBB20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1 –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</w:t>
      </w:r>
      <w:r w:rsidR="00220A16" w:rsidRPr="00C72B4D">
        <w:rPr>
          <w:rFonts w:ascii="Calibri" w:hAnsi="Calibri" w:cs="Calibri"/>
          <w:sz w:val="22"/>
          <w:szCs w:val="22"/>
          <w:lang w:val="en-US"/>
        </w:rPr>
        <w:t>r</w:t>
      </w:r>
      <w:r w:rsidRPr="00C72B4D">
        <w:rPr>
          <w:rFonts w:ascii="Calibri" w:hAnsi="Calibri" w:cs="Calibri"/>
          <w:sz w:val="22"/>
          <w:szCs w:val="22"/>
          <w:lang w:val="en-US"/>
        </w:rPr>
        <w:t>ta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</w:p>
    <w:p w14:paraId="7629FDD3" w14:textId="15AB98F8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2 – 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Wzór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oświadczenia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niepodleganiu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wykluczeniu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41D1D8A" w14:textId="3DAB9915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3 –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postanowienia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</w:p>
    <w:p w14:paraId="124D7335" w14:textId="77777777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4 –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Szczegółowy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opis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przedmiotu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</w:p>
    <w:p w14:paraId="7C0325C3" w14:textId="2C098BBC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5 –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Klauzula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informacyjna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dotycząca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przetwarzania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</w:t>
      </w:r>
      <w:r w:rsidR="00AC75EB" w:rsidRPr="00C72B4D">
        <w:rPr>
          <w:rFonts w:ascii="Calibri" w:hAnsi="Calibri" w:cs="Calibri"/>
          <w:sz w:val="22"/>
          <w:szCs w:val="22"/>
          <w:lang w:val="en-US"/>
        </w:rPr>
        <w:t>a</w:t>
      </w:r>
      <w:r w:rsidRPr="00C72B4D">
        <w:rPr>
          <w:rFonts w:ascii="Calibri" w:hAnsi="Calibri" w:cs="Calibri"/>
          <w:sz w:val="22"/>
          <w:szCs w:val="22"/>
          <w:lang w:val="en-US"/>
        </w:rPr>
        <w:t>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osobowych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7E197A8E" w14:textId="77777777" w:rsidR="00F64FB9" w:rsidRDefault="00F64FB9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53B808B" w14:textId="77777777" w:rsidR="00F64FB9" w:rsidRDefault="00F64FB9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7D3C618" w14:textId="068CA9F5" w:rsidR="00FE6019" w:rsidRDefault="007B58BF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Puł</w:t>
      </w:r>
      <w:r w:rsidR="00311B3E" w:rsidRPr="00C72B4D">
        <w:rPr>
          <w:rFonts w:ascii="Calibri" w:hAnsi="Calibri" w:cs="Calibri"/>
          <w:sz w:val="22"/>
          <w:szCs w:val="22"/>
        </w:rPr>
        <w:t xml:space="preserve">awy, </w:t>
      </w:r>
      <w:r w:rsidR="009C1647">
        <w:rPr>
          <w:rFonts w:ascii="Calibri" w:hAnsi="Calibri" w:cs="Calibri"/>
          <w:sz w:val="22"/>
          <w:szCs w:val="22"/>
        </w:rPr>
        <w:t>1</w:t>
      </w:r>
      <w:r w:rsidR="00F64FB9">
        <w:rPr>
          <w:rFonts w:ascii="Calibri" w:hAnsi="Calibri" w:cs="Calibri"/>
          <w:sz w:val="22"/>
          <w:szCs w:val="22"/>
        </w:rPr>
        <w:t>9</w:t>
      </w:r>
      <w:r w:rsidR="00EE5ACD" w:rsidRPr="00C72B4D">
        <w:rPr>
          <w:rFonts w:ascii="Calibri" w:hAnsi="Calibri" w:cs="Calibri"/>
          <w:sz w:val="22"/>
          <w:szCs w:val="22"/>
        </w:rPr>
        <w:t>.</w:t>
      </w:r>
      <w:r w:rsidR="009C1647">
        <w:rPr>
          <w:rFonts w:ascii="Calibri" w:hAnsi="Calibri" w:cs="Calibri"/>
          <w:sz w:val="22"/>
          <w:szCs w:val="22"/>
        </w:rPr>
        <w:t>0</w:t>
      </w:r>
      <w:r w:rsidR="00036DA6">
        <w:rPr>
          <w:rFonts w:ascii="Calibri" w:hAnsi="Calibri" w:cs="Calibri"/>
          <w:sz w:val="22"/>
          <w:szCs w:val="22"/>
        </w:rPr>
        <w:t>5</w:t>
      </w:r>
      <w:r w:rsidR="00EE5ACD" w:rsidRPr="00C72B4D">
        <w:rPr>
          <w:rFonts w:ascii="Calibri" w:hAnsi="Calibri" w:cs="Calibri"/>
          <w:sz w:val="22"/>
          <w:szCs w:val="22"/>
        </w:rPr>
        <w:t>.202</w:t>
      </w:r>
      <w:r w:rsidR="009C1647">
        <w:rPr>
          <w:rFonts w:ascii="Calibri" w:hAnsi="Calibri" w:cs="Calibri"/>
          <w:sz w:val="22"/>
          <w:szCs w:val="22"/>
        </w:rPr>
        <w:t>2</w:t>
      </w:r>
      <w:r w:rsidR="00EE5ACD" w:rsidRPr="00C72B4D">
        <w:rPr>
          <w:rFonts w:ascii="Calibri" w:hAnsi="Calibri" w:cs="Calibri"/>
          <w:sz w:val="22"/>
          <w:szCs w:val="22"/>
        </w:rPr>
        <w:t xml:space="preserve"> </w:t>
      </w:r>
      <w:r w:rsidR="00550C7B" w:rsidRPr="00C72B4D">
        <w:rPr>
          <w:rFonts w:ascii="Calibri" w:hAnsi="Calibri" w:cs="Calibri"/>
          <w:sz w:val="22"/>
          <w:szCs w:val="22"/>
        </w:rPr>
        <w:t>r.</w:t>
      </w:r>
      <w:r w:rsidR="00C33191" w:rsidRPr="00C72B4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="00031B0B" w:rsidRPr="00C72B4D">
        <w:rPr>
          <w:rFonts w:ascii="Calibri" w:hAnsi="Calibri" w:cs="Calibri"/>
          <w:sz w:val="22"/>
          <w:szCs w:val="22"/>
        </w:rPr>
        <w:t xml:space="preserve"> </w:t>
      </w:r>
      <w:r w:rsidR="00C33191" w:rsidRPr="00C72B4D">
        <w:rPr>
          <w:rFonts w:ascii="Calibri" w:hAnsi="Calibri" w:cs="Calibri"/>
          <w:sz w:val="22"/>
          <w:szCs w:val="22"/>
        </w:rPr>
        <w:t xml:space="preserve"> </w:t>
      </w:r>
      <w:r w:rsidR="00665C36" w:rsidRPr="00C72B4D">
        <w:rPr>
          <w:rFonts w:ascii="Calibri" w:hAnsi="Calibri" w:cs="Calibri"/>
          <w:sz w:val="22"/>
          <w:szCs w:val="22"/>
        </w:rPr>
        <w:t>podpis Zamawiającego:</w:t>
      </w:r>
    </w:p>
    <w:p w14:paraId="2E305D00" w14:textId="2691205D" w:rsidR="007F5C11" w:rsidRPr="007F5C11" w:rsidRDefault="007F5C11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F5C11">
        <w:rPr>
          <w:rFonts w:ascii="Calibri" w:hAnsi="Calibri" w:cs="Calibri"/>
          <w:b/>
          <w:bCs/>
          <w:sz w:val="22"/>
          <w:szCs w:val="22"/>
        </w:rPr>
        <w:t>Dyrektor</w:t>
      </w:r>
    </w:p>
    <w:p w14:paraId="2893650E" w14:textId="42472093" w:rsidR="007F5C11" w:rsidRPr="007F5C11" w:rsidRDefault="007F5C11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F5C11">
        <w:rPr>
          <w:rFonts w:ascii="Calibri" w:hAnsi="Calibri" w:cs="Calibri"/>
          <w:b/>
          <w:bCs/>
          <w:sz w:val="22"/>
          <w:szCs w:val="22"/>
        </w:rPr>
        <w:tab/>
      </w:r>
      <w:r w:rsidRPr="007F5C11">
        <w:rPr>
          <w:rFonts w:ascii="Calibri" w:hAnsi="Calibri" w:cs="Calibri"/>
          <w:b/>
          <w:bCs/>
          <w:sz w:val="22"/>
          <w:szCs w:val="22"/>
        </w:rPr>
        <w:tab/>
      </w:r>
      <w:r w:rsidRPr="007F5C11">
        <w:rPr>
          <w:rFonts w:ascii="Calibri" w:hAnsi="Calibri" w:cs="Calibri"/>
          <w:b/>
          <w:bCs/>
          <w:sz w:val="22"/>
          <w:szCs w:val="22"/>
        </w:rPr>
        <w:tab/>
      </w:r>
      <w:r w:rsidRPr="007F5C11">
        <w:rPr>
          <w:rFonts w:ascii="Calibri" w:hAnsi="Calibri" w:cs="Calibri"/>
          <w:b/>
          <w:bCs/>
          <w:sz w:val="22"/>
          <w:szCs w:val="22"/>
        </w:rPr>
        <w:tab/>
      </w:r>
      <w:r w:rsidRPr="007F5C11">
        <w:rPr>
          <w:rFonts w:ascii="Calibri" w:hAnsi="Calibri" w:cs="Calibri"/>
          <w:b/>
          <w:bCs/>
          <w:sz w:val="22"/>
          <w:szCs w:val="22"/>
        </w:rPr>
        <w:tab/>
      </w:r>
      <w:r w:rsidRPr="007F5C11">
        <w:rPr>
          <w:rFonts w:ascii="Calibri" w:hAnsi="Calibri" w:cs="Calibri"/>
          <w:b/>
          <w:bCs/>
          <w:sz w:val="22"/>
          <w:szCs w:val="22"/>
        </w:rPr>
        <w:tab/>
      </w:r>
      <w:r w:rsidRPr="007F5C11">
        <w:rPr>
          <w:rFonts w:ascii="Calibri" w:hAnsi="Calibri" w:cs="Calibri"/>
          <w:b/>
          <w:bCs/>
          <w:sz w:val="22"/>
          <w:szCs w:val="22"/>
        </w:rPr>
        <w:tab/>
      </w:r>
      <w:r w:rsidRPr="007F5C11">
        <w:rPr>
          <w:rFonts w:ascii="Calibri" w:hAnsi="Calibri" w:cs="Calibri"/>
          <w:b/>
          <w:bCs/>
          <w:sz w:val="22"/>
          <w:szCs w:val="22"/>
        </w:rPr>
        <w:tab/>
      </w:r>
      <w:r w:rsidRPr="007F5C11">
        <w:rPr>
          <w:rFonts w:ascii="Calibri" w:hAnsi="Calibri" w:cs="Calibri"/>
          <w:b/>
          <w:bCs/>
          <w:sz w:val="22"/>
          <w:szCs w:val="22"/>
        </w:rPr>
        <w:tab/>
        <w:t xml:space="preserve">           Piotr Rybak</w:t>
      </w:r>
    </w:p>
    <w:p w14:paraId="103385A9" w14:textId="76708E92" w:rsidR="009260F1" w:rsidRPr="00C72B4D" w:rsidRDefault="00665C36" w:rsidP="007B1A4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br w:type="page"/>
      </w:r>
      <w:r w:rsidR="009260F1" w:rsidRPr="00C72B4D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B90071" w:rsidRPr="00C72B4D">
        <w:rPr>
          <w:rFonts w:ascii="Calibri" w:hAnsi="Calibri" w:cs="Calibri"/>
          <w:b/>
          <w:sz w:val="22"/>
          <w:szCs w:val="22"/>
        </w:rPr>
        <w:t>SWZ</w:t>
      </w:r>
    </w:p>
    <w:p w14:paraId="7B7E0AF3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</w:p>
    <w:p w14:paraId="51639E38" w14:textId="2BE7ED0E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Nazwa wykonawcy: ….....................................................................................................................</w:t>
      </w:r>
    </w:p>
    <w:p w14:paraId="75B9B364" w14:textId="0DD01F80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KRS</w:t>
      </w:r>
      <w:r w:rsidRPr="00C72B4D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wykonawcy:</w:t>
      </w:r>
      <w:r w:rsidR="000E6A9A" w:rsidRPr="00C72B4D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</w:t>
      </w:r>
      <w:r w:rsidRPr="00C72B4D">
        <w:rPr>
          <w:rFonts w:ascii="Calibri" w:hAnsi="Calibri" w:cs="Calibri"/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</w:t>
      </w:r>
    </w:p>
    <w:p w14:paraId="7023F67E" w14:textId="77777777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NIP</w:t>
      </w: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…...........................................................................................................................</w:t>
      </w:r>
    </w:p>
    <w:p w14:paraId="2EB420A8" w14:textId="77777777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REGON</w:t>
      </w: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6F61FA7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adres wykonawcy: ….......................................................................................................................</w:t>
      </w:r>
    </w:p>
    <w:p w14:paraId="6B291A4A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kod pocztowy i miejscowość: ….......................................................................................................</w:t>
      </w:r>
    </w:p>
    <w:p w14:paraId="22E273CF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województwo…..........................................................................................................................</w:t>
      </w:r>
    </w:p>
    <w:p w14:paraId="64818777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telefon: …..........................................................</w:t>
      </w:r>
    </w:p>
    <w:p w14:paraId="5836D412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faks: …..............................................................</w:t>
      </w:r>
    </w:p>
    <w:p w14:paraId="4A728956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poczta elektroniczna (e-mail): …..............................................................................</w:t>
      </w:r>
    </w:p>
    <w:p w14:paraId="470932FE" w14:textId="7DE3A44F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adres internetowy (URL): ….....................................................................................</w:t>
      </w:r>
    </w:p>
    <w:p w14:paraId="652DEF57" w14:textId="29513841" w:rsidR="00723372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Nazwisko </w:t>
      </w:r>
      <w:r w:rsidR="000E6A9A"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i kontakt </w:t>
      </w: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osoby upoważnionej do kontaktów: …..............................................................</w:t>
      </w:r>
    </w:p>
    <w:p w14:paraId="17461401" w14:textId="77777777" w:rsidR="00900C12" w:rsidRPr="00C72B4D" w:rsidRDefault="00900C12" w:rsidP="00900C12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kern w:val="1"/>
          <w:sz w:val="22"/>
          <w:szCs w:val="22"/>
          <w:lang w:eastAsia="hi-IN" w:bidi="hi-IN"/>
        </w:rPr>
        <w:t>Wykonawca jest:</w:t>
      </w:r>
    </w:p>
    <w:p w14:paraId="767A1AEA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mikroprzedsiębiorstwem,</w:t>
      </w:r>
    </w:p>
    <w:p w14:paraId="456777D2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małym przedsiębiorstwem,</w:t>
      </w:r>
    </w:p>
    <w:p w14:paraId="2D6C9406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średnim przedsiębiorstwem,</w:t>
      </w:r>
    </w:p>
    <w:p w14:paraId="397770C3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jednoosobową działalnością gospodarczą,</w:t>
      </w:r>
    </w:p>
    <w:p w14:paraId="362DC6BA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osobą fizyczną nieprowadzącą działalności gospodarczej,</w:t>
      </w:r>
    </w:p>
    <w:p w14:paraId="152D97E7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innym rodzajem*</w:t>
      </w:r>
    </w:p>
    <w:p w14:paraId="2E43BA44" w14:textId="77777777" w:rsidR="00723372" w:rsidRPr="00C72B4D" w:rsidRDefault="00723372" w:rsidP="005125F5">
      <w:pPr>
        <w:rPr>
          <w:rFonts w:ascii="Calibri" w:hAnsi="Calibri" w:cs="Calibri"/>
          <w:sz w:val="22"/>
          <w:szCs w:val="22"/>
        </w:rPr>
      </w:pPr>
    </w:p>
    <w:p w14:paraId="47D98274" w14:textId="77777777" w:rsidR="000E6A9A" w:rsidRPr="00C72B4D" w:rsidRDefault="000E6A9A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="Calibri" w:hAnsi="Calibri" w:cs="Calibri"/>
          <w:color w:val="auto"/>
          <w:sz w:val="22"/>
          <w:szCs w:val="22"/>
        </w:rPr>
      </w:pPr>
    </w:p>
    <w:p w14:paraId="774D9E7D" w14:textId="2D76F674" w:rsidR="009260F1" w:rsidRPr="00C72B4D" w:rsidRDefault="009260F1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="Calibri" w:hAnsi="Calibri" w:cs="Calibri"/>
          <w:caps/>
          <w:color w:val="auto"/>
          <w:sz w:val="22"/>
          <w:szCs w:val="22"/>
        </w:rPr>
      </w:pPr>
      <w:r w:rsidRPr="00C72B4D">
        <w:rPr>
          <w:rFonts w:ascii="Calibri" w:hAnsi="Calibri" w:cs="Calibri"/>
          <w:color w:val="auto"/>
          <w:sz w:val="22"/>
          <w:szCs w:val="22"/>
        </w:rPr>
        <w:t xml:space="preserve">O F E R T A   </w:t>
      </w:r>
      <w:r w:rsidRPr="00C72B4D">
        <w:rPr>
          <w:rFonts w:ascii="Calibri" w:hAnsi="Calibri" w:cs="Calibri"/>
          <w:caps/>
          <w:color w:val="auto"/>
          <w:sz w:val="22"/>
          <w:szCs w:val="22"/>
        </w:rPr>
        <w:t xml:space="preserve">W Y K O N A W C Y </w:t>
      </w:r>
    </w:p>
    <w:p w14:paraId="0E4EAB0B" w14:textId="1D32E228" w:rsidR="00F9273F" w:rsidRPr="00C72B4D" w:rsidRDefault="00BC6E8E" w:rsidP="00BC6E8E">
      <w:pPr>
        <w:suppressAutoHyphens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EE5012" w:rsidRPr="00C72B4D">
        <w:rPr>
          <w:rFonts w:ascii="Calibri" w:hAnsi="Calibri" w:cs="Calibri"/>
          <w:sz w:val="22"/>
          <w:szCs w:val="22"/>
        </w:rPr>
        <w:t>Oferujemy d</w:t>
      </w:r>
      <w:r w:rsidR="009F02F0" w:rsidRPr="00C72B4D">
        <w:rPr>
          <w:rFonts w:ascii="Calibri" w:hAnsi="Calibri" w:cs="Calibri"/>
          <w:sz w:val="22"/>
          <w:szCs w:val="22"/>
        </w:rPr>
        <w:t xml:space="preserve">ostawę </w:t>
      </w:r>
      <w:r w:rsidR="00F64FB9">
        <w:rPr>
          <w:rFonts w:ascii="Calibri" w:hAnsi="Calibri" w:cs="Calibri"/>
          <w:sz w:val="22"/>
          <w:szCs w:val="22"/>
        </w:rPr>
        <w:t>odczynników do analizatora</w:t>
      </w:r>
      <w:r w:rsidR="00036DA6">
        <w:rPr>
          <w:rFonts w:ascii="Calibri" w:hAnsi="Calibri" w:cs="Calibri"/>
          <w:sz w:val="22"/>
          <w:szCs w:val="22"/>
        </w:rPr>
        <w:t xml:space="preserve"> ABL90 FLEX </w:t>
      </w:r>
      <w:r w:rsidR="0067012F" w:rsidRPr="00C72B4D">
        <w:rPr>
          <w:rFonts w:ascii="Calibri" w:hAnsi="Calibri" w:cs="Calibri"/>
          <w:sz w:val="22"/>
          <w:szCs w:val="22"/>
        </w:rPr>
        <w:t xml:space="preserve"> </w:t>
      </w:r>
      <w:r w:rsidR="009260F1" w:rsidRPr="00C72B4D">
        <w:rPr>
          <w:rFonts w:ascii="Calibri" w:hAnsi="Calibri" w:cs="Calibri"/>
          <w:sz w:val="22"/>
          <w:szCs w:val="22"/>
        </w:rPr>
        <w:t>na warunkach i zasadach określonych w swz</w:t>
      </w:r>
      <w:r>
        <w:rPr>
          <w:rFonts w:ascii="Calibri" w:hAnsi="Calibri" w:cs="Calibri"/>
          <w:sz w:val="22"/>
          <w:szCs w:val="22"/>
        </w:rPr>
        <w:t>,</w:t>
      </w:r>
      <w:r w:rsidR="009260F1" w:rsidRPr="00C72B4D">
        <w:rPr>
          <w:rFonts w:ascii="Calibri" w:hAnsi="Calibri" w:cs="Calibri"/>
          <w:sz w:val="22"/>
          <w:szCs w:val="22"/>
        </w:rPr>
        <w:t xml:space="preserve"> </w:t>
      </w:r>
      <w:r w:rsidR="00335DAE" w:rsidRPr="00C72B4D">
        <w:rPr>
          <w:rFonts w:ascii="Calibri" w:hAnsi="Calibri" w:cs="Calibri"/>
          <w:sz w:val="22"/>
          <w:szCs w:val="22"/>
        </w:rPr>
        <w:t xml:space="preserve"> ZM  </w:t>
      </w:r>
      <w:r w:rsidR="00036DA6">
        <w:rPr>
          <w:rFonts w:ascii="Calibri" w:hAnsi="Calibri" w:cs="Calibri"/>
          <w:sz w:val="22"/>
          <w:szCs w:val="22"/>
        </w:rPr>
        <w:t>22</w:t>
      </w:r>
      <w:r w:rsidR="000E6A9A" w:rsidRPr="00C72B4D">
        <w:rPr>
          <w:rFonts w:ascii="Calibri" w:hAnsi="Calibri" w:cs="Calibri"/>
          <w:sz w:val="22"/>
          <w:szCs w:val="22"/>
        </w:rPr>
        <w:t>/</w:t>
      </w:r>
      <w:r w:rsidR="00FB5888" w:rsidRPr="00C72B4D">
        <w:rPr>
          <w:rFonts w:ascii="Calibri" w:hAnsi="Calibri" w:cs="Calibri"/>
          <w:sz w:val="22"/>
          <w:szCs w:val="22"/>
        </w:rPr>
        <w:t>230/20</w:t>
      </w:r>
      <w:r w:rsidR="00450CC6" w:rsidRPr="00C72B4D">
        <w:rPr>
          <w:rFonts w:ascii="Calibri" w:hAnsi="Calibri" w:cs="Calibri"/>
          <w:sz w:val="22"/>
          <w:szCs w:val="22"/>
        </w:rPr>
        <w:t>2</w:t>
      </w:r>
      <w:r w:rsidR="009C1647">
        <w:rPr>
          <w:rFonts w:ascii="Calibri" w:hAnsi="Calibri" w:cs="Calibri"/>
          <w:sz w:val="22"/>
          <w:szCs w:val="22"/>
        </w:rPr>
        <w:t>2</w:t>
      </w:r>
      <w:r w:rsidR="003A6801" w:rsidRPr="00C72B4D">
        <w:rPr>
          <w:rFonts w:ascii="Calibri" w:hAnsi="Calibri" w:cs="Calibri"/>
          <w:sz w:val="22"/>
          <w:szCs w:val="22"/>
        </w:rPr>
        <w:t xml:space="preserve"> po c</w:t>
      </w:r>
      <w:r w:rsidR="00492A64" w:rsidRPr="00C72B4D">
        <w:rPr>
          <w:rFonts w:ascii="Calibri" w:hAnsi="Calibri" w:cs="Calibri"/>
          <w:sz w:val="22"/>
          <w:szCs w:val="22"/>
        </w:rPr>
        <w:t>enie ryczałtowej zgodnej z ceną podaną</w:t>
      </w:r>
      <w:r w:rsidR="006D777F" w:rsidRPr="00C72B4D">
        <w:rPr>
          <w:rFonts w:ascii="Calibri" w:hAnsi="Calibri" w:cs="Calibri"/>
          <w:sz w:val="22"/>
          <w:szCs w:val="22"/>
        </w:rPr>
        <w:t xml:space="preserve"> w załączniku nr </w:t>
      </w:r>
      <w:r w:rsidR="00441E3C" w:rsidRPr="00C72B4D">
        <w:rPr>
          <w:rFonts w:ascii="Calibri" w:hAnsi="Calibri" w:cs="Calibri"/>
          <w:sz w:val="22"/>
          <w:szCs w:val="22"/>
        </w:rPr>
        <w:t>4</w:t>
      </w:r>
      <w:r w:rsidR="005E7816" w:rsidRPr="00C72B4D">
        <w:rPr>
          <w:rFonts w:ascii="Calibri" w:hAnsi="Calibri" w:cs="Calibri"/>
          <w:sz w:val="22"/>
          <w:szCs w:val="22"/>
        </w:rPr>
        <w:t xml:space="preserve"> do SWZ.</w:t>
      </w:r>
    </w:p>
    <w:p w14:paraId="7B0485A8" w14:textId="4C2157A2" w:rsidR="00F9273F" w:rsidRPr="00C72B4D" w:rsidRDefault="00F9273F" w:rsidP="00F927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78874DD" w14:textId="30950E07" w:rsidR="00F9273F" w:rsidRPr="00C72B4D" w:rsidRDefault="00F9273F" w:rsidP="00F9273F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024B6377" w14:textId="21DF02A9" w:rsidR="00E53709" w:rsidRPr="00C72B4D" w:rsidRDefault="00F9273F" w:rsidP="00441E3C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Wykonawca według powyższego wzoru wypełnia ofertę dla zadań, w których składa ofertę.</w:t>
      </w:r>
      <w:r w:rsidR="00E53709" w:rsidRPr="00C72B4D">
        <w:rPr>
          <w:rFonts w:ascii="Calibri" w:hAnsi="Calibri" w:cs="Calibri"/>
          <w:color w:val="000000"/>
          <w:sz w:val="22"/>
          <w:szCs w:val="22"/>
        </w:rPr>
        <w:t xml:space="preserve">     </w:t>
      </w:r>
    </w:p>
    <w:p w14:paraId="494F2B25" w14:textId="77777777" w:rsidR="009260F1" w:rsidRPr="00C72B4D" w:rsidRDefault="009260F1" w:rsidP="00BC6E8E">
      <w:pPr>
        <w:pStyle w:val="Tekstpodstawowy2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Czy wybór oferty będzie prowadził do powstania obowiązku podatkowego po stronie Zamawiającego  TAK/NIE*</w:t>
      </w:r>
    </w:p>
    <w:p w14:paraId="6AF035B8" w14:textId="56502E01" w:rsidR="00F9273F" w:rsidRPr="00C72B4D" w:rsidRDefault="009260F1" w:rsidP="00F9273F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</w:t>
      </w:r>
      <w:r w:rsidR="00F9273F" w:rsidRPr="00C72B4D">
        <w:rPr>
          <w:rFonts w:ascii="Calibri" w:hAnsi="Calibri" w:cs="Calibri"/>
          <w:sz w:val="22"/>
          <w:szCs w:val="22"/>
        </w:rPr>
        <w:t xml:space="preserve"> towaru/usługi).</w:t>
      </w:r>
    </w:p>
    <w:p w14:paraId="3823DE28" w14:textId="76FDB9AD" w:rsidR="00F9273F" w:rsidRPr="00C72B4D" w:rsidRDefault="009260F1" w:rsidP="00F9273F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</w:t>
      </w:r>
      <w:r w:rsidR="00F9273F" w:rsidRPr="00C72B4D">
        <w:rPr>
          <w:rFonts w:ascii="Calibri" w:hAnsi="Calibri" w:cs="Calibri"/>
          <w:sz w:val="22"/>
          <w:szCs w:val="22"/>
        </w:rPr>
        <w:t xml:space="preserve">     </w:t>
      </w:r>
    </w:p>
    <w:p w14:paraId="530E796D" w14:textId="77777777" w:rsidR="00F9273F" w:rsidRPr="00C72B4D" w:rsidRDefault="00F9273F" w:rsidP="00BC6E8E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058AFA21" w14:textId="77777777" w:rsidR="00D659F1" w:rsidRPr="00C72B4D" w:rsidRDefault="00D659F1" w:rsidP="00F9273F">
      <w:pPr>
        <w:pStyle w:val="Tekstpodstawowy21"/>
        <w:ind w:left="284"/>
        <w:jc w:val="both"/>
        <w:rPr>
          <w:rFonts w:ascii="Calibri" w:hAnsi="Calibri" w:cs="Calibri"/>
          <w:sz w:val="22"/>
          <w:szCs w:val="22"/>
        </w:rPr>
      </w:pPr>
    </w:p>
    <w:p w14:paraId="0AD03E27" w14:textId="7EC92485" w:rsidR="00F9273F" w:rsidRPr="00C72B4D" w:rsidRDefault="00F9273F" w:rsidP="00BC6E8E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Wykonawca wypełni druk oferty według powyższego wzoru dla zadań, w których złoży ofertę</w:t>
      </w:r>
    </w:p>
    <w:p w14:paraId="5D52D9FA" w14:textId="77777777" w:rsidR="00F9273F" w:rsidRPr="00C72B4D" w:rsidRDefault="009260F1" w:rsidP="00F9273F">
      <w:pPr>
        <w:pStyle w:val="Tekstpodstawowy21"/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towaru/usługi).</w:t>
      </w:r>
    </w:p>
    <w:p w14:paraId="24ED4531" w14:textId="5281EC4B" w:rsidR="005E7816" w:rsidRPr="00C72B4D" w:rsidRDefault="005E7816" w:rsidP="00F9273F">
      <w:pPr>
        <w:pStyle w:val="Tekstpodstawowy2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2. </w:t>
      </w:r>
      <w:r w:rsidR="00BE3610" w:rsidRPr="00C72B4D">
        <w:rPr>
          <w:rFonts w:ascii="Calibri" w:hAnsi="Calibri" w:cs="Calibri"/>
          <w:sz w:val="22"/>
          <w:szCs w:val="22"/>
        </w:rPr>
        <w:t>Oferujemy realizację dostawy cząstkowej w ciągu ……… dni roboczych licząc od dnia otrzymania zamówienia</w:t>
      </w:r>
      <w:r w:rsidRPr="00C72B4D">
        <w:rPr>
          <w:rFonts w:ascii="Calibri" w:hAnsi="Calibri" w:cs="Calibri"/>
          <w:sz w:val="22"/>
          <w:szCs w:val="22"/>
        </w:rPr>
        <w:t>.</w:t>
      </w:r>
    </w:p>
    <w:p w14:paraId="08788330" w14:textId="27B8D32F" w:rsidR="00DA3BB0" w:rsidRDefault="00BC6E8E" w:rsidP="005E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DA3BB0" w:rsidRPr="00C72B4D">
        <w:rPr>
          <w:rFonts w:ascii="Calibri" w:hAnsi="Calibri" w:cs="Calibri"/>
          <w:sz w:val="22"/>
          <w:szCs w:val="22"/>
        </w:rPr>
        <w:t>dres e-mail …………</w:t>
      </w:r>
      <w:r w:rsidR="005E7816" w:rsidRPr="00C72B4D">
        <w:rPr>
          <w:rFonts w:ascii="Calibri" w:hAnsi="Calibri" w:cs="Calibri"/>
          <w:sz w:val="22"/>
          <w:szCs w:val="22"/>
        </w:rPr>
        <w:t>…..</w:t>
      </w:r>
      <w:r w:rsidR="00DA3BB0" w:rsidRPr="00C72B4D">
        <w:rPr>
          <w:rFonts w:ascii="Calibri" w:hAnsi="Calibri" w:cs="Calibri"/>
          <w:sz w:val="22"/>
          <w:szCs w:val="22"/>
        </w:rPr>
        <w:t>………… do składania zamówień</w:t>
      </w:r>
      <w:r w:rsidR="00805038">
        <w:rPr>
          <w:rFonts w:ascii="Calibri" w:hAnsi="Calibri" w:cs="Calibri"/>
          <w:sz w:val="22"/>
          <w:szCs w:val="22"/>
        </w:rPr>
        <w:t>.</w:t>
      </w:r>
    </w:p>
    <w:p w14:paraId="788A7342" w14:textId="1B6F6C01" w:rsidR="00805038" w:rsidRPr="00C72B4D" w:rsidRDefault="00805038" w:rsidP="005E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Adres e-mail ……………………….. do przesyłania dokumentów finansowych (np. faktury, noty).</w:t>
      </w:r>
    </w:p>
    <w:p w14:paraId="0BCC903A" w14:textId="41C5CB53" w:rsidR="005E7816" w:rsidRPr="00C72B4D" w:rsidRDefault="005E7816" w:rsidP="00DA3BB0">
      <w:pPr>
        <w:rPr>
          <w:rFonts w:ascii="Calibri" w:hAnsi="Calibri" w:cs="Calibri"/>
          <w:sz w:val="22"/>
          <w:szCs w:val="22"/>
          <w:lang w:eastAsia="ar-SA"/>
        </w:rPr>
      </w:pPr>
    </w:p>
    <w:p w14:paraId="5C160937" w14:textId="62220F4D" w:rsidR="005E7816" w:rsidRPr="00C72B4D" w:rsidRDefault="005E7816" w:rsidP="00DA3BB0">
      <w:pPr>
        <w:rPr>
          <w:rFonts w:ascii="Calibri" w:hAnsi="Calibri" w:cs="Calibri"/>
          <w:sz w:val="22"/>
          <w:szCs w:val="22"/>
          <w:lang w:eastAsia="ar-SA"/>
        </w:rPr>
      </w:pPr>
      <w:r w:rsidRPr="00C72B4D">
        <w:rPr>
          <w:rFonts w:ascii="Calibri" w:hAnsi="Calibri" w:cs="Calibri"/>
          <w:sz w:val="22"/>
          <w:szCs w:val="22"/>
          <w:lang w:eastAsia="ar-SA"/>
        </w:rPr>
        <w:t>3. Adres skrzynki ePUAP Wykonawcy: ………………</w:t>
      </w:r>
    </w:p>
    <w:p w14:paraId="5BB86519" w14:textId="71440675" w:rsidR="005E7816" w:rsidRPr="00C72B4D" w:rsidRDefault="00291FCE" w:rsidP="00064662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4</w:t>
      </w:r>
      <w:r w:rsidR="00064662" w:rsidRPr="00C72B4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64662" w:rsidRPr="00C72B4D">
        <w:rPr>
          <w:rFonts w:ascii="Calibri" w:hAnsi="Calibri" w:cs="Calibri"/>
          <w:sz w:val="22"/>
          <w:szCs w:val="22"/>
        </w:rPr>
        <w:t xml:space="preserve"> Termin płatności 30 dni. </w:t>
      </w:r>
    </w:p>
    <w:p w14:paraId="41301656" w14:textId="154FD895" w:rsidR="009260F1" w:rsidRPr="00C72B4D" w:rsidRDefault="00064662" w:rsidP="005E7816">
      <w:pPr>
        <w:suppressAutoHyphens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5</w:t>
      </w:r>
      <w:r w:rsidR="005E7816" w:rsidRPr="00C72B4D">
        <w:rPr>
          <w:rFonts w:ascii="Calibri" w:hAnsi="Calibri" w:cs="Calibri"/>
          <w:color w:val="000000"/>
          <w:sz w:val="22"/>
          <w:szCs w:val="22"/>
        </w:rPr>
        <w:t>.</w:t>
      </w:r>
      <w:r w:rsidR="000E6A9A" w:rsidRPr="00C72B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60F1" w:rsidRPr="00C72B4D">
        <w:rPr>
          <w:rFonts w:ascii="Calibri" w:hAnsi="Calibri" w:cs="Calibri"/>
          <w:color w:val="000000"/>
          <w:sz w:val="22"/>
          <w:szCs w:val="22"/>
        </w:rPr>
        <w:t>Oświadczamy, iż zaakceptowaliśmy termin re</w:t>
      </w:r>
      <w:r w:rsidR="009260F1" w:rsidRPr="00C72B4D">
        <w:rPr>
          <w:rFonts w:ascii="Calibri" w:hAnsi="Calibri" w:cs="Calibri"/>
          <w:sz w:val="22"/>
          <w:szCs w:val="22"/>
        </w:rPr>
        <w:t>alizacji przedmiotu umowy wskazany w części V swz oraz w umowie.</w:t>
      </w:r>
    </w:p>
    <w:p w14:paraId="6CD5B589" w14:textId="2AC6B977" w:rsidR="009260F1" w:rsidRPr="00C72B4D" w:rsidRDefault="0006466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 xml:space="preserve">, że zapoznaliśmy się ze specyfikacją  warunków zamówienia i </w:t>
      </w:r>
      <w:r w:rsidR="00441E3C" w:rsidRPr="00C72B4D">
        <w:rPr>
          <w:rFonts w:ascii="Calibri" w:hAnsi="Calibri" w:cs="Calibri"/>
          <w:sz w:val="22"/>
          <w:szCs w:val="22"/>
        </w:rPr>
        <w:t>akceptujemy wszystkie warunki w niej zawarte.</w:t>
      </w:r>
    </w:p>
    <w:p w14:paraId="56EF7E4F" w14:textId="77777777" w:rsidR="0063546D" w:rsidRPr="00C72B4D" w:rsidRDefault="0006466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7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>, że</w:t>
      </w:r>
      <w:r w:rsidR="00441E3C" w:rsidRPr="00C72B4D">
        <w:rPr>
          <w:rFonts w:ascii="Calibri" w:hAnsi="Calibri" w:cs="Calibri"/>
          <w:sz w:val="22"/>
          <w:szCs w:val="22"/>
        </w:rPr>
        <w:t xml:space="preserve"> uzyskaliśmy wszelkie </w:t>
      </w:r>
      <w:r w:rsidR="0063546D" w:rsidRPr="00C72B4D">
        <w:rPr>
          <w:rFonts w:ascii="Calibri" w:hAnsi="Calibri" w:cs="Calibri"/>
          <w:sz w:val="22"/>
          <w:szCs w:val="22"/>
        </w:rPr>
        <w:t>in</w:t>
      </w:r>
      <w:r w:rsidR="00441E3C" w:rsidRPr="00C72B4D">
        <w:rPr>
          <w:rFonts w:ascii="Calibri" w:hAnsi="Calibri" w:cs="Calibri"/>
          <w:sz w:val="22"/>
          <w:szCs w:val="22"/>
        </w:rPr>
        <w:t>formację</w:t>
      </w:r>
      <w:r w:rsidR="0063546D" w:rsidRPr="00C72B4D">
        <w:rPr>
          <w:rFonts w:ascii="Calibri" w:hAnsi="Calibri" w:cs="Calibri"/>
          <w:sz w:val="22"/>
          <w:szCs w:val="22"/>
        </w:rPr>
        <w:t xml:space="preserve"> niezbędne do prawidłowego </w:t>
      </w:r>
      <w:proofErr w:type="spellStart"/>
      <w:r w:rsidR="0063546D" w:rsidRPr="00C72B4D">
        <w:rPr>
          <w:rFonts w:ascii="Calibri" w:hAnsi="Calibri" w:cs="Calibri"/>
          <w:sz w:val="22"/>
          <w:szCs w:val="22"/>
        </w:rPr>
        <w:t>przygotawania</w:t>
      </w:r>
      <w:proofErr w:type="spellEnd"/>
      <w:r w:rsidR="0063546D" w:rsidRPr="00C72B4D">
        <w:rPr>
          <w:rFonts w:ascii="Calibri" w:hAnsi="Calibri" w:cs="Calibri"/>
          <w:sz w:val="22"/>
          <w:szCs w:val="22"/>
        </w:rPr>
        <w:t xml:space="preserve"> i złożenia niniejszej oferty.</w:t>
      </w:r>
      <w:r w:rsidR="009260F1" w:rsidRPr="00C72B4D">
        <w:rPr>
          <w:rFonts w:ascii="Calibri" w:hAnsi="Calibri" w:cs="Calibri"/>
          <w:sz w:val="22"/>
          <w:szCs w:val="22"/>
        </w:rPr>
        <w:t xml:space="preserve"> </w:t>
      </w:r>
    </w:p>
    <w:p w14:paraId="5DA22FDF" w14:textId="23944F97" w:rsidR="009260F1" w:rsidRPr="00C72B4D" w:rsidRDefault="0063546D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8. J</w:t>
      </w:r>
      <w:r w:rsidR="009260F1" w:rsidRPr="00C72B4D">
        <w:rPr>
          <w:rFonts w:ascii="Calibri" w:hAnsi="Calibri" w:cs="Calibri"/>
          <w:sz w:val="22"/>
          <w:szCs w:val="22"/>
        </w:rPr>
        <w:t>esteśmy związani niniejszą ofertą na czas wskazany w specyfikacji warunków zamówienia.</w:t>
      </w:r>
    </w:p>
    <w:p w14:paraId="32135574" w14:textId="446248DA" w:rsidR="009260F1" w:rsidRPr="00C72B4D" w:rsidRDefault="0063546D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9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>, że</w:t>
      </w:r>
      <w:r w:rsidRPr="00C72B4D">
        <w:rPr>
          <w:rFonts w:ascii="Calibri" w:hAnsi="Calibri" w:cs="Calibri"/>
          <w:sz w:val="22"/>
          <w:szCs w:val="22"/>
        </w:rPr>
        <w:t xml:space="preserve"> zapoznaliśmy się z Projektowanymi Postanowieniami Umowy, określonymi w Załączniku nr 3 do Specyfikacji Warunków Zamówienia i Zobowiązujemy się, w </w:t>
      </w:r>
      <w:proofErr w:type="spellStart"/>
      <w:r w:rsidRPr="00C72B4D">
        <w:rPr>
          <w:rFonts w:ascii="Calibri" w:hAnsi="Calibri" w:cs="Calibri"/>
          <w:sz w:val="22"/>
          <w:szCs w:val="22"/>
        </w:rPr>
        <w:t>przpadku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wybranej oferty, do zawarcia umowy zgodnej z niniejszą ofertą, na warunkach w nich określonych.</w:t>
      </w:r>
      <w:r w:rsidR="009260F1" w:rsidRPr="00C72B4D">
        <w:rPr>
          <w:rFonts w:ascii="Calibri" w:hAnsi="Calibri" w:cs="Calibri"/>
          <w:sz w:val="22"/>
          <w:szCs w:val="22"/>
        </w:rPr>
        <w:t xml:space="preserve"> </w:t>
      </w:r>
    </w:p>
    <w:p w14:paraId="2AC21C02" w14:textId="7968372A" w:rsidR="009260F1" w:rsidRPr="00C72B4D" w:rsidRDefault="0063546D" w:rsidP="005E7816">
      <w:pPr>
        <w:pStyle w:val="Zwykytekst1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10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>, iż zamierzamy zlecić podwykonawcy następujące części zamówienia</w:t>
      </w:r>
    </w:p>
    <w:p w14:paraId="73B93C89" w14:textId="77777777" w:rsidR="009260F1" w:rsidRPr="00C72B4D" w:rsidRDefault="00264C31" w:rsidP="00264C31">
      <w:pPr>
        <w:pStyle w:val="Zwykytekst1"/>
        <w:autoSpaceDE w:val="0"/>
        <w:spacing w:after="12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="009260F1" w:rsidRPr="00C72B4D">
        <w:rPr>
          <w:rFonts w:ascii="Calibri" w:hAnsi="Calibri" w:cs="Calibri"/>
          <w:sz w:val="22"/>
          <w:szCs w:val="22"/>
        </w:rPr>
        <w:t xml:space="preserve">(wypełnić tylko w przypadku realizacji zamówienia przy udziale podwykonawców) </w:t>
      </w:r>
    </w:p>
    <w:p w14:paraId="24543C5F" w14:textId="77777777" w:rsidR="009260F1" w:rsidRPr="00C72B4D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część ………………………………… nazwa podwykonawcy ………………..</w:t>
      </w:r>
    </w:p>
    <w:p w14:paraId="4E9CD1DE" w14:textId="77777777" w:rsidR="009260F1" w:rsidRPr="00C72B4D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część ………………………………… nazwa podwykonawcy ………………..</w:t>
      </w:r>
    </w:p>
    <w:p w14:paraId="062C27BD" w14:textId="35D5AEC9" w:rsidR="00562830" w:rsidRPr="00C72B4D" w:rsidRDefault="005E7816" w:rsidP="00BC6E8E">
      <w:pPr>
        <w:tabs>
          <w:tab w:val="left" w:pos="360"/>
        </w:tabs>
        <w:autoSpaceDE w:val="0"/>
        <w:spacing w:after="160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4801BC" w:rsidRPr="00C72B4D">
        <w:rPr>
          <w:rFonts w:ascii="Calibri" w:hAnsi="Calibri" w:cs="Calibri"/>
          <w:sz w:val="22"/>
          <w:szCs w:val="22"/>
        </w:rPr>
        <w:t>1.</w:t>
      </w:r>
      <w:r w:rsidR="00562830" w:rsidRPr="00C72B4D">
        <w:rPr>
          <w:rFonts w:ascii="Calibri" w:hAnsi="Calibri" w:cs="Calibri"/>
          <w:b/>
          <w:kern w:val="1"/>
          <w:sz w:val="22"/>
          <w:szCs w:val="22"/>
          <w:lang w:eastAsia="ar-SA"/>
        </w:rPr>
        <w:t xml:space="preserve"> Oświadczamy</w:t>
      </w:r>
      <w:r w:rsidR="00562830" w:rsidRPr="00C72B4D">
        <w:rPr>
          <w:rFonts w:ascii="Calibri" w:hAnsi="Calibri" w:cs="Calibri"/>
          <w:bCs/>
          <w:kern w:val="1"/>
          <w:sz w:val="22"/>
          <w:szCs w:val="22"/>
          <w:lang w:eastAsia="ar-SA"/>
        </w:rPr>
        <w:t>, że wypełniłem obowiązki informacyjne przewidziane w art. 13 lub art. 14 RODO</w:t>
      </w:r>
      <w:r w:rsidR="00562830" w:rsidRPr="00C72B4D">
        <w:rPr>
          <w:rFonts w:ascii="Calibri" w:hAnsi="Calibri" w:cs="Calibri"/>
          <w:bCs/>
          <w:kern w:val="1"/>
          <w:sz w:val="22"/>
          <w:szCs w:val="22"/>
          <w:vertAlign w:val="superscript"/>
          <w:lang w:eastAsia="ar-SA"/>
        </w:rPr>
        <w:footnoteReference w:id="1"/>
      </w:r>
      <w:r w:rsidR="00562830" w:rsidRPr="00C72B4D">
        <w:rPr>
          <w:rFonts w:ascii="Calibri" w:hAnsi="Calibri" w:cs="Calibri"/>
          <w:bCs/>
          <w:kern w:val="1"/>
          <w:position w:val="6"/>
          <w:sz w:val="22"/>
          <w:szCs w:val="22"/>
          <w:lang w:eastAsia="ar-SA"/>
        </w:rPr>
        <w:t xml:space="preserve"> </w:t>
      </w:r>
      <w:r w:rsidR="00562830" w:rsidRPr="00C72B4D">
        <w:rPr>
          <w:rFonts w:ascii="Calibri" w:hAnsi="Calibri" w:cs="Calibri"/>
          <w:bCs/>
          <w:kern w:val="1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postępowaniu.**</w:t>
      </w:r>
    </w:p>
    <w:p w14:paraId="7D26908B" w14:textId="30D5D69D" w:rsidR="004801BC" w:rsidRPr="00C72B4D" w:rsidRDefault="004801BC" w:rsidP="00BC6E8E">
      <w:pPr>
        <w:pStyle w:val="Zwykytekst1"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12. Integralną część niniejszej oferty stanowią dokumenty wymagane treścią rozdziału XIII swz.</w:t>
      </w:r>
    </w:p>
    <w:p w14:paraId="66FD30D6" w14:textId="77777777" w:rsidR="00562830" w:rsidRPr="00C72B4D" w:rsidRDefault="00562830" w:rsidP="00562830">
      <w:pPr>
        <w:autoSpaceDE w:val="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</w:p>
    <w:p w14:paraId="23851ADE" w14:textId="3EEA50CB" w:rsidR="003A6801" w:rsidRPr="00C72B4D" w:rsidRDefault="003A6801" w:rsidP="00335DAE">
      <w:pPr>
        <w:pStyle w:val="Zwykytekst1"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46484CC" w14:textId="77777777" w:rsidR="003A6801" w:rsidRPr="00C72B4D" w:rsidRDefault="003A6801" w:rsidP="003A6801">
      <w:pPr>
        <w:pStyle w:val="Zwykytekst1"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F477141" w14:textId="77777777" w:rsidR="003A6801" w:rsidRPr="00C72B4D" w:rsidRDefault="003A6801" w:rsidP="003A6801">
      <w:pPr>
        <w:pStyle w:val="Zwykytekst1"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2D0C113" w14:textId="77777777" w:rsidR="009260F1" w:rsidRPr="00C72B4D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……………………… dnia …………………… </w:t>
      </w:r>
    </w:p>
    <w:p w14:paraId="2D8BD669" w14:textId="16972313" w:rsidR="00264C31" w:rsidRPr="00C72B4D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F2941CE" w14:textId="2CCE54A1" w:rsidR="004801BC" w:rsidRPr="00C72B4D" w:rsidRDefault="004801BC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02916156" w14:textId="77777777" w:rsidR="004801BC" w:rsidRPr="00C72B4D" w:rsidRDefault="004801BC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8AD522F" w14:textId="77777777" w:rsidR="00264C31" w:rsidRPr="00C72B4D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C36BF52" w14:textId="77777777" w:rsidR="009260F1" w:rsidRPr="00C72B4D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3B569C5C" w14:textId="77777777" w:rsidR="009260F1" w:rsidRPr="00C72B4D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 osoby upoważnionej do reprezentacji)</w:t>
      </w:r>
    </w:p>
    <w:p w14:paraId="04B93AA9" w14:textId="77777777" w:rsidR="00796EFA" w:rsidRPr="00C72B4D" w:rsidRDefault="00796EFA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510C1293" w14:textId="1E4FC03D" w:rsidR="00796EFA" w:rsidRPr="00C72B4D" w:rsidRDefault="00796EFA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748EAD24" w14:textId="20952BC6" w:rsidR="004801BC" w:rsidRPr="00C72B4D" w:rsidRDefault="004801BC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15BD21C6" w14:textId="13C5706A" w:rsidR="004801BC" w:rsidRPr="00C72B4D" w:rsidRDefault="004801BC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187650ED" w14:textId="77777777" w:rsidR="004801BC" w:rsidRPr="00C72B4D" w:rsidRDefault="004801BC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79F7F06F" w14:textId="77777777" w:rsidR="00562830" w:rsidRPr="00C72B4D" w:rsidRDefault="00562830" w:rsidP="00562830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37CFC7F6" w14:textId="77777777" w:rsidR="00562830" w:rsidRPr="00C72B4D" w:rsidRDefault="00562830" w:rsidP="00562830">
      <w:pPr>
        <w:autoSpaceDE w:val="0"/>
        <w:jc w:val="both"/>
        <w:rPr>
          <w:rFonts w:ascii="Calibri" w:hAnsi="Calibri" w:cs="Calibri"/>
          <w:b/>
          <w:bCs/>
          <w:i/>
          <w:iCs/>
          <w:kern w:val="1"/>
          <w:sz w:val="22"/>
          <w:szCs w:val="22"/>
          <w:u w:val="single"/>
          <w:lang w:eastAsia="hi-IN" w:bidi="hi-IN"/>
        </w:rPr>
      </w:pPr>
      <w:bookmarkStart w:id="2" w:name="_Hlk64461391"/>
      <w:r w:rsidRPr="00C72B4D">
        <w:rPr>
          <w:rFonts w:ascii="Calibri" w:hAnsi="Calibri" w:cs="Calibri"/>
          <w:b/>
          <w:bCs/>
          <w:i/>
          <w:iCs/>
          <w:kern w:val="1"/>
          <w:sz w:val="22"/>
          <w:szCs w:val="22"/>
          <w:u w:val="single"/>
          <w:lang w:eastAsia="hi-IN" w:bidi="hi-IN"/>
        </w:rPr>
        <w:t>Informacja dla Wykonawcy:</w:t>
      </w:r>
    </w:p>
    <w:p w14:paraId="3937091A" w14:textId="77777777" w:rsidR="00562830" w:rsidRPr="00C72B4D" w:rsidRDefault="00562830" w:rsidP="0056283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i/>
          <w:iCs/>
          <w:sz w:val="22"/>
          <w:szCs w:val="22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C72B4D">
        <w:rPr>
          <w:rFonts w:ascii="Calibri" w:hAnsi="Calibri" w:cs="Calibri"/>
          <w:bCs/>
          <w:i/>
          <w:iCs/>
          <w:sz w:val="22"/>
          <w:szCs w:val="22"/>
        </w:rPr>
        <w:t>ami</w:t>
      </w:r>
      <w:proofErr w:type="spellEnd"/>
      <w:r w:rsidRPr="00C72B4D">
        <w:rPr>
          <w:rFonts w:ascii="Calibri" w:hAnsi="Calibri" w:cs="Calibri"/>
          <w:bCs/>
          <w:i/>
          <w:iCs/>
          <w:sz w:val="22"/>
          <w:szCs w:val="22"/>
        </w:rPr>
        <w:t>) potwierdzającymi prawo do reprezentacji Wykonawcy przez osobę podpisującą ofertę.</w:t>
      </w:r>
    </w:p>
    <w:p w14:paraId="0F64F108" w14:textId="77777777" w:rsidR="00562830" w:rsidRPr="00C72B4D" w:rsidRDefault="00562830" w:rsidP="0056283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i/>
          <w:iCs/>
          <w:sz w:val="22"/>
          <w:szCs w:val="22"/>
        </w:rPr>
        <w:t>*niepotrzebne skreślić</w:t>
      </w:r>
    </w:p>
    <w:bookmarkEnd w:id="2"/>
    <w:p w14:paraId="2E7F776E" w14:textId="77777777" w:rsidR="00562830" w:rsidRPr="00C72B4D" w:rsidRDefault="00562830" w:rsidP="00562830">
      <w:pPr>
        <w:autoSpaceDE w:val="0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i/>
          <w:iCs/>
          <w:sz w:val="22"/>
          <w:szCs w:val="22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20F6F826" w14:textId="77777777" w:rsidR="009260F1" w:rsidRPr="00C72B4D" w:rsidRDefault="009260F1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D9A9EEC" w14:textId="77777777" w:rsidR="009260F1" w:rsidRPr="00C72B4D" w:rsidRDefault="009260F1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7CE68A" w14:textId="287DE627" w:rsidR="00723372" w:rsidRPr="00C72B4D" w:rsidRDefault="00723372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0F32B2F" w14:textId="77777777" w:rsidR="00B90071" w:rsidRPr="00C72B4D" w:rsidRDefault="00B90071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D5054C" w14:textId="571A6795" w:rsidR="001A4242" w:rsidRPr="00C72B4D" w:rsidRDefault="001A424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B049260" w14:textId="69703F2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2335938" w14:textId="56F2669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C56F0B2" w14:textId="1E5CB2D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5456ADF" w14:textId="3321D08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3493A2F" w14:textId="1B49FBF0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052D805" w14:textId="0535E347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F5CDBC1" w14:textId="286775D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42043AC" w14:textId="04D0E86B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D70F68F" w14:textId="51AFB3CD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C918FDF" w14:textId="57493407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E5DDE77" w14:textId="622C409D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6B7A884" w14:textId="5EC8B5DB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4F56D98" w14:textId="667A54A8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E0E9535" w14:textId="107F0CD7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51C4DDF" w14:textId="59E465F0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A2780D4" w14:textId="48861A4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BAB311E" w14:textId="51883A7E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238D182" w14:textId="08CA4AFC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3AB689B" w14:textId="71D8F1F3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AC6E9D8" w14:textId="2C05D2F8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67B4337" w14:textId="71CE8DFD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C2A0A3D" w14:textId="13D78C3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F2B13D0" w14:textId="42A3F9BD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7B0A612" w14:textId="3EDFD54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C0615B5" w14:textId="007B7F7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CD5F9B6" w14:textId="57D969CC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ABCA2AB" w14:textId="41B95D54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01CACB0" w14:textId="2C07F7D8" w:rsidR="001A7149" w:rsidRPr="00C72B4D" w:rsidRDefault="001A4242" w:rsidP="001A7149">
      <w:pPr>
        <w:tabs>
          <w:tab w:val="right" w:pos="907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lastRenderedPageBreak/>
        <w:tab/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1A7149" w:rsidRPr="00C72B4D">
        <w:rPr>
          <w:rFonts w:ascii="Calibri" w:hAnsi="Calibri" w:cs="Calibri"/>
          <w:b/>
          <w:sz w:val="22"/>
          <w:szCs w:val="22"/>
        </w:rPr>
        <w:t>Załącznik Nr 2 do SWZ</w:t>
      </w:r>
      <w:r w:rsidR="00B90071" w:rsidRPr="00C72B4D">
        <w:rPr>
          <w:rFonts w:ascii="Calibri" w:hAnsi="Calibri" w:cs="Calibri"/>
          <w:b/>
          <w:sz w:val="22"/>
          <w:szCs w:val="22"/>
        </w:rPr>
        <w:t xml:space="preserve"> </w:t>
      </w:r>
    </w:p>
    <w:p w14:paraId="371983E0" w14:textId="77777777" w:rsidR="001A7149" w:rsidRPr="00C72B4D" w:rsidRDefault="001A7149" w:rsidP="001A714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68E4FB18" w14:textId="77777777" w:rsidR="001A7149" w:rsidRPr="00C72B4D" w:rsidRDefault="001A7149" w:rsidP="001A7149">
      <w:pPr>
        <w:spacing w:line="100" w:lineRule="atLeast"/>
        <w:ind w:firstLine="708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Zamawiający:</w:t>
      </w:r>
    </w:p>
    <w:p w14:paraId="122D9973" w14:textId="6BA67961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Samodzielny Publiczny Zakład Opieki Zdrowotnej Puławach</w:t>
      </w:r>
    </w:p>
    <w:p w14:paraId="2D8CB61E" w14:textId="57F70B54" w:rsidR="000976CE" w:rsidRPr="00C72B4D" w:rsidRDefault="000976CE" w:rsidP="000976CE">
      <w:pPr>
        <w:pStyle w:val="BodyText21"/>
        <w:spacing w:line="276" w:lineRule="auto"/>
        <w:ind w:firstLine="284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  <w:t>ul.</w:t>
      </w:r>
      <w:r w:rsidR="00B90071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Bema 1, 24-100 Puławy</w:t>
      </w:r>
    </w:p>
    <w:p w14:paraId="7BDF528B" w14:textId="77777777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(pełna nazwa/firma, adres)</w:t>
      </w:r>
    </w:p>
    <w:p w14:paraId="62A46C84" w14:textId="77777777" w:rsidR="00B90071" w:rsidRPr="00C72B4D" w:rsidRDefault="00B90071" w:rsidP="001A7149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3889E8E0" w14:textId="77777777" w:rsidR="00B90071" w:rsidRPr="00C72B4D" w:rsidRDefault="00B90071" w:rsidP="001A7149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416E91D0" w14:textId="58E3DC5E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Wykonawca:</w:t>
      </w:r>
    </w:p>
    <w:p w14:paraId="49DCA105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301A0918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 xml:space="preserve">(pełna nazwa/firma, adres, w zależności od podmiotu: </w:t>
      </w:r>
      <w:r w:rsidRPr="00C72B4D">
        <w:rPr>
          <w:rFonts w:ascii="Calibri" w:hAnsi="Calibri" w:cs="Calibri"/>
          <w:i/>
          <w:sz w:val="22"/>
          <w:szCs w:val="22"/>
        </w:rPr>
        <w:br/>
        <w:t xml:space="preserve">NIP/ PESEL, KRS/ </w:t>
      </w:r>
      <w:proofErr w:type="spellStart"/>
      <w:r w:rsidRPr="00C72B4D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C72B4D">
        <w:rPr>
          <w:rFonts w:ascii="Calibri" w:hAnsi="Calibri" w:cs="Calibri"/>
          <w:i/>
          <w:sz w:val="22"/>
          <w:szCs w:val="22"/>
        </w:rPr>
        <w:t>)</w:t>
      </w:r>
    </w:p>
    <w:p w14:paraId="71DBB41C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i/>
          <w:sz w:val="22"/>
          <w:szCs w:val="22"/>
        </w:rPr>
      </w:pPr>
    </w:p>
    <w:p w14:paraId="14998093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FE6382E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1E062011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(imię, nazwisko, stanowisko/ podstawa do reprezentacji)</w:t>
      </w:r>
    </w:p>
    <w:p w14:paraId="6C090078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7B1350D0" w14:textId="77777777" w:rsidR="00B90071" w:rsidRPr="00C72B4D" w:rsidRDefault="00B90071" w:rsidP="001A7149">
      <w:pPr>
        <w:spacing w:line="10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063E2B2" w14:textId="2166AD4E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02FC9E1C" w14:textId="77777777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304A4AAD" w14:textId="77777777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Prawo zamówień publicznych (dalej jako: Pzp), </w:t>
      </w:r>
    </w:p>
    <w:p w14:paraId="2D1F92A9" w14:textId="77777777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  <w:u w:val="single"/>
        </w:rPr>
        <w:t>DOTYCZĄCE PODSTAW WYKLUCZENIA Z POSTĘPOWANIA</w:t>
      </w:r>
    </w:p>
    <w:p w14:paraId="2F4A36A3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4D1ECB81" w14:textId="77777777" w:rsidR="001A7149" w:rsidRPr="00C72B4D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C72B4D">
        <w:rPr>
          <w:rFonts w:ascii="Calibri" w:hAnsi="Calibri" w:cs="Calibri"/>
        </w:rPr>
        <w:t xml:space="preserve">Na potrzeby postępowania o udzielenie zamówienia publicznego, którego przedmiotem jest </w:t>
      </w:r>
    </w:p>
    <w:p w14:paraId="3171E7DC" w14:textId="7796855E" w:rsidR="001A7149" w:rsidRPr="00C72B4D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C72B4D">
        <w:rPr>
          <w:rFonts w:ascii="Calibri" w:hAnsi="Calibri" w:cs="Calibri"/>
          <w:b/>
          <w:color w:val="auto"/>
          <w:kern w:val="1"/>
          <w:lang w:eastAsia="hi-IN" w:bidi="hi-IN"/>
        </w:rPr>
        <w:t>”</w:t>
      </w:r>
      <w:r w:rsidR="000976CE" w:rsidRPr="00C72B4D">
        <w:rPr>
          <w:rFonts w:ascii="Calibri" w:hAnsi="Calibri" w:cs="Calibri"/>
          <w:b/>
          <w:color w:val="auto"/>
          <w:kern w:val="1"/>
          <w:lang w:eastAsia="hi-IN" w:bidi="hi-IN"/>
        </w:rPr>
        <w:t xml:space="preserve">ZAKUP WRAZ  Z DOSTAWĄ </w:t>
      </w:r>
      <w:r w:rsidR="00F64FB9">
        <w:rPr>
          <w:rFonts w:ascii="Calibri" w:hAnsi="Calibri" w:cs="Calibri"/>
          <w:b/>
          <w:color w:val="auto"/>
          <w:kern w:val="1"/>
          <w:lang w:eastAsia="hi-IN" w:bidi="hi-IN"/>
        </w:rPr>
        <w:t xml:space="preserve">ODCZYNNIKÓW DO ANALIZATORA </w:t>
      </w:r>
      <w:r w:rsidR="005B604E">
        <w:rPr>
          <w:rFonts w:ascii="Calibri" w:hAnsi="Calibri" w:cs="Calibri"/>
          <w:b/>
          <w:color w:val="auto"/>
          <w:kern w:val="1"/>
          <w:lang w:eastAsia="hi-IN" w:bidi="hi-IN"/>
        </w:rPr>
        <w:t>ABL90 FLEX</w:t>
      </w:r>
      <w:r w:rsidR="000976CE" w:rsidRPr="00C72B4D">
        <w:rPr>
          <w:rFonts w:ascii="Calibri" w:hAnsi="Calibri" w:cs="Calibri"/>
          <w:bCs w:val="0"/>
          <w:color w:val="auto"/>
          <w:kern w:val="1"/>
          <w:lang w:eastAsia="hi-IN" w:bidi="hi-IN"/>
        </w:rPr>
        <w:t>”</w:t>
      </w:r>
    </w:p>
    <w:p w14:paraId="7D63CA3C" w14:textId="77777777" w:rsidR="000976CE" w:rsidRPr="00C72B4D" w:rsidRDefault="001A7149" w:rsidP="000976CE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prowadzonego przez </w:t>
      </w:r>
      <w:r w:rsidR="000976CE" w:rsidRPr="00C72B4D">
        <w:rPr>
          <w:rFonts w:ascii="Calibri" w:hAnsi="Calibri" w:cs="Calibri"/>
          <w:sz w:val="22"/>
          <w:szCs w:val="22"/>
        </w:rPr>
        <w:t>Samodzielny Publiczny Zakład Opieki Zdrowotnej Puławach</w:t>
      </w:r>
    </w:p>
    <w:p w14:paraId="79D8AE26" w14:textId="78524AA4" w:rsidR="001A7149" w:rsidRPr="00C72B4D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C72B4D">
        <w:rPr>
          <w:rFonts w:ascii="Calibri" w:hAnsi="Calibri" w:cs="Calibri"/>
        </w:rPr>
        <w:t>oświadczam, co następuje:</w:t>
      </w:r>
    </w:p>
    <w:p w14:paraId="089DCFBC" w14:textId="77777777" w:rsidR="001A7149" w:rsidRPr="00C72B4D" w:rsidRDefault="001A7149" w:rsidP="001A7149">
      <w:pPr>
        <w:spacing w:line="100" w:lineRule="atLeast"/>
        <w:jc w:val="both"/>
        <w:rPr>
          <w:rFonts w:ascii="Calibri" w:eastAsia="Arial Unicode MS" w:hAnsi="Calibri" w:cs="Calibri"/>
          <w:sz w:val="22"/>
          <w:szCs w:val="22"/>
        </w:rPr>
      </w:pPr>
    </w:p>
    <w:p w14:paraId="29371060" w14:textId="77777777" w:rsidR="001A7149" w:rsidRPr="00C72B4D" w:rsidRDefault="001A7149" w:rsidP="001A7149">
      <w:pPr>
        <w:shd w:val="clear" w:color="auto" w:fill="BFBFBF"/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407C0BBE" w14:textId="77777777" w:rsidR="001A7149" w:rsidRPr="00C72B4D" w:rsidRDefault="001A7149" w:rsidP="001A7149">
      <w:pPr>
        <w:pStyle w:val="Akapitzlist"/>
        <w:tabs>
          <w:tab w:val="left" w:pos="284"/>
        </w:tabs>
        <w:spacing w:line="100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C72B4D">
        <w:rPr>
          <w:rFonts w:ascii="Calibri" w:hAnsi="Calibri" w:cs="Calibri"/>
          <w:sz w:val="22"/>
          <w:szCs w:val="22"/>
        </w:rPr>
        <w:br/>
        <w:t>art. 108 ust. 1 ustawy Pzp.</w:t>
      </w:r>
    </w:p>
    <w:p w14:paraId="71DB3BD5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38BA5989" w14:textId="77777777" w:rsidR="00B90071" w:rsidRPr="00C72B4D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29342FC" w14:textId="02595910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…………….……. </w:t>
      </w:r>
      <w:r w:rsidRPr="00C72B4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D">
        <w:rPr>
          <w:rFonts w:ascii="Calibri" w:hAnsi="Calibri" w:cs="Calibri"/>
          <w:sz w:val="22"/>
          <w:szCs w:val="22"/>
        </w:rPr>
        <w:t xml:space="preserve">dnia ………….……. r. </w:t>
      </w:r>
    </w:p>
    <w:p w14:paraId="667D6089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CA74A43" w14:textId="77777777" w:rsidR="00B90071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</w:p>
    <w:p w14:paraId="72ED614E" w14:textId="6009A261" w:rsidR="001A7149" w:rsidRPr="00C72B4D" w:rsidRDefault="001A7149" w:rsidP="00B90071">
      <w:pPr>
        <w:spacing w:line="100" w:lineRule="atLeast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7BACFA5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(podpis)</w:t>
      </w:r>
    </w:p>
    <w:p w14:paraId="74BCAC67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052EE5DB" w14:textId="77777777" w:rsidR="001A7149" w:rsidRPr="00C72B4D" w:rsidRDefault="001A7149" w:rsidP="001A714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72B4D">
        <w:rPr>
          <w:rFonts w:ascii="Calibri" w:hAnsi="Calibri" w:cs="Calibri"/>
          <w:bCs/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 w:rsidRPr="00C72B4D">
        <w:rPr>
          <w:rFonts w:ascii="Calibri" w:hAnsi="Calibri" w:cs="Calibri"/>
          <w:bCs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7334AE8A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718D5E0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1ED1C207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390127B" w14:textId="77777777" w:rsidR="00B90071" w:rsidRPr="00C72B4D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700D3D3D" w14:textId="68D8E32D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…………….……. </w:t>
      </w:r>
      <w:r w:rsidRPr="00C72B4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D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16111CC1" w14:textId="77777777" w:rsidR="00B90071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</w:p>
    <w:p w14:paraId="46F33DED" w14:textId="61D41CED" w:rsidR="001A7149" w:rsidRPr="00C72B4D" w:rsidRDefault="001A7149" w:rsidP="00B90071">
      <w:pPr>
        <w:spacing w:line="100" w:lineRule="atLeast"/>
        <w:ind w:left="4956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C9B952B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(podpis)</w:t>
      </w:r>
    </w:p>
    <w:p w14:paraId="77B69E49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33E3468A" w14:textId="77777777" w:rsidR="001A7149" w:rsidRPr="00C72B4D" w:rsidRDefault="001A7149" w:rsidP="001A7149">
      <w:pPr>
        <w:shd w:val="clear" w:color="auto" w:fill="BFBFBF"/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3115E4E4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Oświadczam, że następujący/e podmiot/y, na którego/</w:t>
      </w:r>
      <w:proofErr w:type="spellStart"/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ych</w:t>
      </w:r>
      <w:proofErr w:type="spellEnd"/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zasoby powołuję się w niniejszym postępowaniu, tj. : …………………………………………………………………….………………………… </w:t>
      </w:r>
    </w:p>
    <w:p w14:paraId="2FFAC09E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…………………………………………………………………….……………………………………</w:t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>CEiDG</w:t>
      </w:r>
      <w:proofErr w:type="spellEnd"/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) </w:t>
      </w:r>
    </w:p>
    <w:p w14:paraId="41BC334F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nie podlega/ją wykluczeniu z postępowania o udzielenie zamówienia.</w:t>
      </w:r>
    </w:p>
    <w:p w14:paraId="6C09233B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ABAFBC4" w14:textId="77777777" w:rsidR="00B90071" w:rsidRPr="00C72B4D" w:rsidRDefault="00B90071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5997DDA" w14:textId="7A2A7AEE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…………….……. </w:t>
      </w:r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(miejscowość), </w:t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dnia …………………. r. </w:t>
      </w:r>
    </w:p>
    <w:p w14:paraId="5C7DF1EE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C692E85" w14:textId="77777777" w:rsidR="00B90071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</w:p>
    <w:p w14:paraId="66B71A37" w14:textId="5A355E22" w:rsidR="001A7149" w:rsidRPr="00C72B4D" w:rsidRDefault="001A7149" w:rsidP="00B90071">
      <w:pPr>
        <w:spacing w:line="100" w:lineRule="atLeast"/>
        <w:ind w:left="4248"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</w:t>
      </w:r>
    </w:p>
    <w:p w14:paraId="19759942" w14:textId="0989126C" w:rsidR="001A7149" w:rsidRPr="00C72B4D" w:rsidRDefault="001A7149" w:rsidP="001A7149">
      <w:pPr>
        <w:spacing w:line="100" w:lineRule="atLeast"/>
        <w:ind w:left="4956" w:firstLine="708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>(podpis)</w:t>
      </w:r>
    </w:p>
    <w:p w14:paraId="6A9466B7" w14:textId="77777777" w:rsidR="00B90071" w:rsidRPr="00C72B4D" w:rsidRDefault="00B90071" w:rsidP="001A7149">
      <w:pPr>
        <w:spacing w:line="100" w:lineRule="atLeast"/>
        <w:ind w:left="4956" w:firstLine="708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</w:p>
    <w:p w14:paraId="4F853452" w14:textId="1DB7B457" w:rsidR="001A7149" w:rsidRPr="00C72B4D" w:rsidRDefault="001A7149" w:rsidP="001A7149">
      <w:pPr>
        <w:shd w:val="clear" w:color="auto" w:fill="BFBFBF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435023C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A38679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5C6A9F28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1E754D12" w14:textId="77777777" w:rsidR="00B90071" w:rsidRPr="00C72B4D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1689B26" w14:textId="2F1046B5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…………….……. </w:t>
      </w:r>
      <w:r w:rsidRPr="00C72B4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D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2514BD93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27B96FCB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3287ADED" w14:textId="77777777" w:rsidR="00B90071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</w:p>
    <w:p w14:paraId="1002975A" w14:textId="151A71AD" w:rsidR="001A7149" w:rsidRPr="00C72B4D" w:rsidRDefault="001A7149" w:rsidP="00B90071">
      <w:pPr>
        <w:spacing w:line="100" w:lineRule="atLeast"/>
        <w:ind w:left="4956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4E75164C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(podpis)</w:t>
      </w:r>
    </w:p>
    <w:p w14:paraId="7CE54573" w14:textId="77777777" w:rsidR="001A7149" w:rsidRPr="00C72B4D" w:rsidRDefault="001A7149" w:rsidP="001A714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02A63B3A" w14:textId="77777777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3E3AC9A8" w14:textId="77777777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7057049A" w14:textId="77777777" w:rsidR="001A7149" w:rsidRPr="00C72B4D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55587F3B" w14:textId="77777777" w:rsidR="001A7149" w:rsidRPr="00C72B4D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3F15DADE" w14:textId="77777777" w:rsidR="001A7149" w:rsidRPr="00C72B4D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447A47B9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</w:pPr>
    </w:p>
    <w:p w14:paraId="221E4C37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</w:pPr>
    </w:p>
    <w:p w14:paraId="7F5EA2CF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6C98CE51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3D2FE1A7" w14:textId="77777777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70F0909E" w14:textId="77777777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57E8EC24" w14:textId="77777777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DB80CE7" w14:textId="13AAD874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C3E872D" w14:textId="25D48332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64B9D154" w14:textId="47A07E3F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731824F4" w14:textId="004E9E54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631CAF64" w14:textId="5E8175FB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27980091" w14:textId="0D5A811D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6417DF1E" w14:textId="02D77AD6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F901DAA" w14:textId="76CEC5E5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758AC971" w14:textId="685ED994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9CDE167" w14:textId="0A4CEFB5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4494AA93" w14:textId="1660AF9B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3BF21AB1" w14:textId="4B0410C8" w:rsidR="00462255" w:rsidRPr="00C72B4D" w:rsidRDefault="008D0853" w:rsidP="008D0853">
      <w:pPr>
        <w:tabs>
          <w:tab w:val="right" w:pos="1003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lastRenderedPageBreak/>
        <w:tab/>
      </w:r>
      <w:r w:rsidR="00462255" w:rsidRPr="00C72B4D">
        <w:rPr>
          <w:rFonts w:ascii="Calibri" w:hAnsi="Calibri" w:cs="Calibri"/>
          <w:b/>
          <w:sz w:val="22"/>
          <w:szCs w:val="22"/>
        </w:rPr>
        <w:t xml:space="preserve">Załącznik nr 3 do </w:t>
      </w:r>
      <w:r w:rsidR="00B90071" w:rsidRPr="00C72B4D">
        <w:rPr>
          <w:rFonts w:ascii="Calibri" w:hAnsi="Calibri" w:cs="Calibri"/>
          <w:b/>
          <w:sz w:val="22"/>
          <w:szCs w:val="22"/>
        </w:rPr>
        <w:t>SWZ</w:t>
      </w:r>
      <w:r w:rsidR="00462255" w:rsidRPr="00C72B4D">
        <w:rPr>
          <w:rFonts w:ascii="Calibri" w:hAnsi="Calibri" w:cs="Calibri"/>
          <w:b/>
          <w:sz w:val="22"/>
          <w:szCs w:val="22"/>
        </w:rPr>
        <w:t xml:space="preserve"> </w:t>
      </w:r>
    </w:p>
    <w:p w14:paraId="51F6C6FA" w14:textId="77777777" w:rsidR="00462255" w:rsidRPr="00C72B4D" w:rsidRDefault="00462255" w:rsidP="00462255">
      <w:pPr>
        <w:spacing w:line="276" w:lineRule="auto"/>
        <w:ind w:firstLine="284"/>
        <w:rPr>
          <w:rFonts w:ascii="Calibri" w:hAnsi="Calibri" w:cs="Calibri"/>
          <w:b/>
          <w:i/>
          <w:sz w:val="22"/>
          <w:szCs w:val="22"/>
        </w:rPr>
      </w:pPr>
    </w:p>
    <w:p w14:paraId="033C3406" w14:textId="77777777" w:rsidR="00462255" w:rsidRPr="00C72B4D" w:rsidRDefault="00462255" w:rsidP="0046225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</w:p>
    <w:p w14:paraId="37A47D6E" w14:textId="6C50ECF3" w:rsidR="00462255" w:rsidRPr="00C72B4D" w:rsidRDefault="00462255" w:rsidP="00462255">
      <w:pPr>
        <w:spacing w:after="120" w:line="276" w:lineRule="auto"/>
        <w:ind w:left="2836" w:firstLine="709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UMOWA             /P/202</w:t>
      </w:r>
      <w:r w:rsidR="008D0853" w:rsidRPr="00C72B4D">
        <w:rPr>
          <w:rFonts w:ascii="Calibri" w:hAnsi="Calibri" w:cs="Calibri"/>
          <w:b/>
          <w:sz w:val="22"/>
          <w:szCs w:val="22"/>
        </w:rPr>
        <w:t>1</w:t>
      </w:r>
    </w:p>
    <w:p w14:paraId="3445171D" w14:textId="38FAB11A" w:rsidR="00462255" w:rsidRPr="00C72B4D" w:rsidRDefault="00462255" w:rsidP="0017154D">
      <w:pPr>
        <w:spacing w:after="120" w:line="276" w:lineRule="auto"/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zawarta w dniu …………………..w Puławach pomiędzy:</w:t>
      </w:r>
    </w:p>
    <w:p w14:paraId="59947792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bCs/>
          <w:sz w:val="22"/>
          <w:szCs w:val="22"/>
        </w:rPr>
        <w:t>Samodzielnym Publicznym Zakładem Opieki Zdrowotnej z siedzibą w Puławach przy ul. Bema 1, 24-100 Puławy</w:t>
      </w:r>
      <w:r w:rsidRPr="00C72B4D">
        <w:rPr>
          <w:rFonts w:ascii="Calibri" w:hAnsi="Calibri" w:cs="Calibri"/>
          <w:sz w:val="22"/>
          <w:szCs w:val="22"/>
        </w:rPr>
        <w:t>, zarejestrowanym w rejestrze stowarzyszeń, innych organizacji społecznych i zawodowych, fundacji i publicznych zakładów opieki zdrowotnej prowadzonego przez Sąd Rejonowy Lublin - Wschód w Lublinie z siedzibą w Świdniku, VI Wydział Gospodarczy Krajowego Rejestru Sądowego pod numerem KRS 0000026256, NIP 716-22-38-942, REGON 431205731</w:t>
      </w:r>
    </w:p>
    <w:p w14:paraId="2FBBF32F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reprezentowanym przez:  </w:t>
      </w:r>
    </w:p>
    <w:p w14:paraId="586D0F11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- Piotra Rybaka – Dyrektora</w:t>
      </w:r>
    </w:p>
    <w:p w14:paraId="6AE7D378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zwanym dalej </w:t>
      </w:r>
      <w:r w:rsidRPr="00C72B4D">
        <w:rPr>
          <w:rFonts w:ascii="Calibri" w:hAnsi="Calibri" w:cs="Calibri"/>
          <w:b/>
          <w:bCs/>
          <w:sz w:val="22"/>
          <w:szCs w:val="22"/>
        </w:rPr>
        <w:t>„Zamawiającym”</w:t>
      </w:r>
    </w:p>
    <w:p w14:paraId="5AA889B2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oraz          </w:t>
      </w:r>
    </w:p>
    <w:p w14:paraId="0EB7491C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…………………………………………………………………………………………………,  wpisaną do rejestru przedsiębiorców prowadzonego przez Sąd Rejonowy dla ……………………. z siedzibą w ……………………, ………. Wydział Gospodarczy Krajowego Rejestru Sądowego, pod numerem ………………………, posiadającą NIP ………………., REGON ……………..</w:t>
      </w:r>
    </w:p>
    <w:p w14:paraId="287C69AD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reprezentowanym przez:   </w:t>
      </w:r>
    </w:p>
    <w:p w14:paraId="47EED5A8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- ………………………………………. </w:t>
      </w:r>
    </w:p>
    <w:p w14:paraId="308776A2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zwanym dalej </w:t>
      </w:r>
      <w:r w:rsidRPr="00C72B4D">
        <w:rPr>
          <w:rFonts w:ascii="Calibri" w:hAnsi="Calibri" w:cs="Calibri"/>
          <w:b/>
          <w:bCs/>
          <w:sz w:val="22"/>
          <w:szCs w:val="22"/>
        </w:rPr>
        <w:t>„Wykonawcą”</w:t>
      </w:r>
    </w:p>
    <w:p w14:paraId="57DEEE35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E653A6D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Zamawiający i Wykonawca będą dalej łącznie zwani „Stronami”, a każdy z nich z osobna także „Stroną”.</w:t>
      </w:r>
    </w:p>
    <w:p w14:paraId="2C7F32E7" w14:textId="43ED8B09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Wobec wyboru oferty Wykonawcy jako najkorzystniejszej w przeprowadzonym przez Zamawiającego postępowaniu w sprawie udzielenia zamówienia w trybie przetargu </w:t>
      </w:r>
      <w:r w:rsidR="00CD6B7E" w:rsidRPr="00C72B4D">
        <w:rPr>
          <w:rFonts w:ascii="Calibri" w:hAnsi="Calibri" w:cs="Calibri"/>
          <w:sz w:val="22"/>
          <w:szCs w:val="22"/>
        </w:rPr>
        <w:t>podstaw</w:t>
      </w:r>
      <w:r w:rsidR="000F2DDB">
        <w:rPr>
          <w:rFonts w:ascii="Calibri" w:hAnsi="Calibri" w:cs="Calibri"/>
          <w:sz w:val="22"/>
          <w:szCs w:val="22"/>
        </w:rPr>
        <w:t>owego</w:t>
      </w:r>
      <w:r w:rsidR="0017154D" w:rsidRPr="00C72B4D">
        <w:rPr>
          <w:rFonts w:ascii="Calibri" w:hAnsi="Calibri" w:cs="Calibri"/>
          <w:sz w:val="22"/>
          <w:szCs w:val="22"/>
        </w:rPr>
        <w:br/>
      </w:r>
      <w:r w:rsidRPr="00C72B4D">
        <w:rPr>
          <w:rFonts w:ascii="Calibri" w:hAnsi="Calibri" w:cs="Calibri"/>
          <w:sz w:val="22"/>
          <w:szCs w:val="22"/>
        </w:rPr>
        <w:t>nr ZM</w:t>
      </w:r>
      <w:r w:rsidR="008D0853" w:rsidRPr="00C72B4D">
        <w:rPr>
          <w:rFonts w:ascii="Calibri" w:hAnsi="Calibri" w:cs="Calibri"/>
          <w:sz w:val="22"/>
          <w:szCs w:val="22"/>
        </w:rPr>
        <w:t xml:space="preserve"> </w:t>
      </w:r>
      <w:r w:rsidR="005B604E">
        <w:rPr>
          <w:rFonts w:ascii="Calibri" w:hAnsi="Calibri" w:cs="Calibri"/>
          <w:sz w:val="22"/>
          <w:szCs w:val="22"/>
        </w:rPr>
        <w:t>22</w:t>
      </w:r>
      <w:r w:rsidR="00C73C73" w:rsidRPr="00C72B4D">
        <w:rPr>
          <w:rFonts w:ascii="Calibri" w:hAnsi="Calibri" w:cs="Calibri"/>
          <w:sz w:val="22"/>
          <w:szCs w:val="22"/>
        </w:rPr>
        <w:t>/</w:t>
      </w:r>
      <w:r w:rsidRPr="00C72B4D">
        <w:rPr>
          <w:rFonts w:ascii="Calibri" w:hAnsi="Calibri" w:cs="Calibri"/>
          <w:sz w:val="22"/>
          <w:szCs w:val="22"/>
        </w:rPr>
        <w:t>230/202</w:t>
      </w:r>
      <w:r w:rsidR="009C1647">
        <w:rPr>
          <w:rFonts w:ascii="Calibri" w:hAnsi="Calibri" w:cs="Calibri"/>
          <w:sz w:val="22"/>
          <w:szCs w:val="22"/>
        </w:rPr>
        <w:t>2</w:t>
      </w:r>
      <w:r w:rsidRPr="00C72B4D">
        <w:rPr>
          <w:rFonts w:ascii="Calibri" w:hAnsi="Calibri" w:cs="Calibri"/>
          <w:sz w:val="22"/>
          <w:szCs w:val="22"/>
        </w:rPr>
        <w:t xml:space="preserve"> i na warunkach określonych w SWZ na podstawie ustawy z dnia </w:t>
      </w:r>
      <w:r w:rsidR="00A16FA8" w:rsidRPr="00C72B4D">
        <w:rPr>
          <w:rFonts w:ascii="Calibri" w:hAnsi="Calibri" w:cs="Calibri"/>
          <w:sz w:val="22"/>
          <w:szCs w:val="22"/>
        </w:rPr>
        <w:t>11</w:t>
      </w:r>
      <w:r w:rsidRPr="00C72B4D">
        <w:rPr>
          <w:rFonts w:ascii="Calibri" w:hAnsi="Calibri" w:cs="Calibri"/>
          <w:sz w:val="22"/>
          <w:szCs w:val="22"/>
        </w:rPr>
        <w:t xml:space="preserve"> </w:t>
      </w:r>
      <w:r w:rsidR="00A16FA8" w:rsidRPr="00C72B4D">
        <w:rPr>
          <w:rFonts w:ascii="Calibri" w:hAnsi="Calibri" w:cs="Calibri"/>
          <w:sz w:val="22"/>
          <w:szCs w:val="22"/>
        </w:rPr>
        <w:t>września</w:t>
      </w:r>
      <w:r w:rsidRPr="00C72B4D">
        <w:rPr>
          <w:rFonts w:ascii="Calibri" w:hAnsi="Calibri" w:cs="Calibri"/>
          <w:sz w:val="22"/>
          <w:szCs w:val="22"/>
        </w:rPr>
        <w:t xml:space="preserve"> 20</w:t>
      </w:r>
      <w:r w:rsidR="00A16FA8" w:rsidRPr="00C72B4D">
        <w:rPr>
          <w:rFonts w:ascii="Calibri" w:hAnsi="Calibri" w:cs="Calibri"/>
          <w:sz w:val="22"/>
          <w:szCs w:val="22"/>
        </w:rPr>
        <w:t>19</w:t>
      </w:r>
      <w:r w:rsidRPr="00C72B4D">
        <w:rPr>
          <w:rFonts w:ascii="Calibri" w:hAnsi="Calibri" w:cs="Calibri"/>
          <w:sz w:val="22"/>
          <w:szCs w:val="22"/>
        </w:rPr>
        <w:t xml:space="preserve"> r. – Prawo zamówień publicznych (Dz. U. z 2</w:t>
      </w:r>
      <w:r w:rsidR="00C73C73" w:rsidRPr="00C72B4D">
        <w:rPr>
          <w:rFonts w:ascii="Calibri" w:hAnsi="Calibri" w:cs="Calibri"/>
          <w:sz w:val="22"/>
          <w:szCs w:val="22"/>
        </w:rPr>
        <w:t>021</w:t>
      </w:r>
      <w:r w:rsidRPr="00C72B4D">
        <w:rPr>
          <w:rFonts w:ascii="Calibri" w:hAnsi="Calibri" w:cs="Calibri"/>
          <w:sz w:val="22"/>
          <w:szCs w:val="22"/>
        </w:rPr>
        <w:t xml:space="preserve"> r. poz. </w:t>
      </w:r>
      <w:r w:rsidR="00C73C73" w:rsidRPr="00C72B4D">
        <w:rPr>
          <w:rFonts w:ascii="Calibri" w:hAnsi="Calibri" w:cs="Calibri"/>
          <w:sz w:val="22"/>
          <w:szCs w:val="22"/>
        </w:rPr>
        <w:t>1129</w:t>
      </w:r>
      <w:r w:rsidRPr="00C72B4D">
        <w:rPr>
          <w:rFonts w:ascii="Calibri" w:hAnsi="Calibri" w:cs="Calibri"/>
          <w:sz w:val="22"/>
          <w:szCs w:val="22"/>
        </w:rPr>
        <w:t>)</w:t>
      </w:r>
      <w:r w:rsidR="0082367A">
        <w:rPr>
          <w:rFonts w:ascii="Calibri" w:hAnsi="Calibri" w:cs="Calibri"/>
          <w:sz w:val="22"/>
          <w:szCs w:val="22"/>
        </w:rPr>
        <w:t xml:space="preserve">, </w:t>
      </w:r>
      <w:r w:rsidRPr="00C72B4D">
        <w:rPr>
          <w:rFonts w:ascii="Calibri" w:hAnsi="Calibri" w:cs="Calibri"/>
          <w:sz w:val="22"/>
          <w:szCs w:val="22"/>
        </w:rPr>
        <w:t xml:space="preserve"> (dalej: ustawa Pzp) Strony postanawiają co następuje:</w:t>
      </w:r>
    </w:p>
    <w:p w14:paraId="26D09073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1</w:t>
      </w:r>
    </w:p>
    <w:p w14:paraId="2A425F06" w14:textId="115CE379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1.Przedmiotem Umowy jest sukcesywna dostawa na rzecz Zamawiającego </w:t>
      </w:r>
      <w:r w:rsidR="00955C4F">
        <w:rPr>
          <w:rFonts w:ascii="Calibri" w:hAnsi="Calibri" w:cs="Calibri"/>
          <w:sz w:val="22"/>
          <w:szCs w:val="22"/>
        </w:rPr>
        <w:t xml:space="preserve">odczynników do analizatora </w:t>
      </w:r>
      <w:r w:rsidR="005B604E">
        <w:rPr>
          <w:rFonts w:ascii="Calibri" w:hAnsi="Calibri" w:cs="Calibri"/>
          <w:sz w:val="22"/>
          <w:szCs w:val="22"/>
        </w:rPr>
        <w:t xml:space="preserve">ABL90 FLEX </w:t>
      </w:r>
      <w:r w:rsidRPr="00C72B4D">
        <w:rPr>
          <w:rFonts w:ascii="Calibri" w:hAnsi="Calibri" w:cs="Calibri"/>
          <w:sz w:val="22"/>
          <w:szCs w:val="22"/>
        </w:rPr>
        <w:t xml:space="preserve"> w asortymencie</w:t>
      </w:r>
      <w:r w:rsidR="0082367A">
        <w:rPr>
          <w:rFonts w:ascii="Calibri" w:hAnsi="Calibri" w:cs="Calibri"/>
          <w:sz w:val="22"/>
          <w:szCs w:val="22"/>
        </w:rPr>
        <w:t>,</w:t>
      </w:r>
      <w:r w:rsidRPr="00C72B4D">
        <w:rPr>
          <w:rFonts w:ascii="Calibri" w:hAnsi="Calibri" w:cs="Calibri"/>
          <w:sz w:val="22"/>
          <w:szCs w:val="22"/>
        </w:rPr>
        <w:t xml:space="preserve"> ilościach i cenie podanych w Załączniku nr 1 do niniejszej Umowy (dalej: Towar).</w:t>
      </w:r>
    </w:p>
    <w:p w14:paraId="4F443B73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Przedmiot Umowy musi być dopuszczony do obrotu na terenie Rzeczpospolitej Polskiej.</w:t>
      </w:r>
    </w:p>
    <w:p w14:paraId="07A9958E" w14:textId="5CF6ACB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</w:t>
      </w:r>
      <w:r w:rsidR="003B78C0" w:rsidRPr="00C72B4D">
        <w:rPr>
          <w:rFonts w:ascii="Calibri" w:hAnsi="Calibri" w:cs="Calibri"/>
          <w:sz w:val="22"/>
          <w:szCs w:val="22"/>
        </w:rPr>
        <w:t xml:space="preserve">Realizacja dostawy nastąpi sukcesywnie, w zależności od potrzeb Zamawiającego, w okresie </w:t>
      </w:r>
      <w:r w:rsidR="00955C4F">
        <w:rPr>
          <w:rFonts w:ascii="Calibri" w:hAnsi="Calibri" w:cs="Calibri"/>
          <w:sz w:val="22"/>
          <w:szCs w:val="22"/>
        </w:rPr>
        <w:t>36</w:t>
      </w:r>
      <w:r w:rsidR="003B78C0" w:rsidRPr="00C72B4D">
        <w:rPr>
          <w:rFonts w:ascii="Calibri" w:hAnsi="Calibri" w:cs="Calibri"/>
          <w:sz w:val="22"/>
          <w:szCs w:val="22"/>
        </w:rPr>
        <w:t xml:space="preserve"> miesięcy od dnia podpisania Umowy na podstawie zamówień cząstkowych składanych przez Zamawiającego.</w:t>
      </w:r>
    </w:p>
    <w:p w14:paraId="0FDB15D9" w14:textId="4D3D792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Strony zgodnie oświadczają, iż ilość asortymentu określona w ofercie Wykonawcy ma charakter wyłącznie szacunkowy, przy czym Zamawiający zastrzega sobie prawo zmniejszenia ilości asortymentu w stosunku do ilości określonej w tejże ofercie, nie powodującego powstania roszczeń po stronie </w:t>
      </w:r>
      <w:r w:rsidRPr="00C72B4D">
        <w:rPr>
          <w:rFonts w:ascii="Calibri" w:hAnsi="Calibri" w:cs="Calibri"/>
          <w:sz w:val="22"/>
          <w:szCs w:val="22"/>
        </w:rPr>
        <w:lastRenderedPageBreak/>
        <w:t>Wykonawcy, a Wykonawca oświadcza, że wyraża na to zgodę</w:t>
      </w:r>
      <w:r w:rsidR="005A4222" w:rsidRPr="00C72B4D">
        <w:rPr>
          <w:rFonts w:ascii="Calibri" w:hAnsi="Calibri" w:cs="Calibri"/>
          <w:sz w:val="22"/>
          <w:szCs w:val="22"/>
        </w:rPr>
        <w:t xml:space="preserve"> przy czym ograniczenie ilości asortymentu nie pr</w:t>
      </w:r>
      <w:r w:rsidR="00AC368F">
        <w:rPr>
          <w:rFonts w:ascii="Calibri" w:hAnsi="Calibri" w:cs="Calibri"/>
          <w:sz w:val="22"/>
          <w:szCs w:val="22"/>
        </w:rPr>
        <w:t>z</w:t>
      </w:r>
      <w:r w:rsidR="005A4222" w:rsidRPr="00C72B4D">
        <w:rPr>
          <w:rFonts w:ascii="Calibri" w:hAnsi="Calibri" w:cs="Calibri"/>
          <w:sz w:val="22"/>
          <w:szCs w:val="22"/>
        </w:rPr>
        <w:t xml:space="preserve">ekroczy </w:t>
      </w:r>
      <w:r w:rsidR="00DE6C37" w:rsidRPr="00C72B4D">
        <w:rPr>
          <w:rFonts w:ascii="Calibri" w:hAnsi="Calibri" w:cs="Calibri"/>
          <w:sz w:val="22"/>
          <w:szCs w:val="22"/>
        </w:rPr>
        <w:t>70</w:t>
      </w:r>
      <w:r w:rsidR="005A4222" w:rsidRPr="00C72B4D">
        <w:rPr>
          <w:rFonts w:ascii="Calibri" w:hAnsi="Calibri" w:cs="Calibri"/>
          <w:sz w:val="22"/>
          <w:szCs w:val="22"/>
        </w:rPr>
        <w:t>% ilości szacunkowej umowy.</w:t>
      </w:r>
    </w:p>
    <w:p w14:paraId="0BB11084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2</w:t>
      </w:r>
    </w:p>
    <w:p w14:paraId="22D34716" w14:textId="471AD2D8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1.  Wykonawca zobowiązuje się dostarczyć Towar na własny koszt i ryzyko wraz z oryginałem faktury, o którym mowa w § 3 ust. 5 niniejszej Umowy do </w:t>
      </w:r>
      <w:r w:rsidR="00955C4F">
        <w:rPr>
          <w:rFonts w:ascii="Calibri" w:hAnsi="Calibri" w:cs="Calibri"/>
          <w:sz w:val="22"/>
          <w:szCs w:val="22"/>
        </w:rPr>
        <w:t>Magazynu</w:t>
      </w:r>
      <w:r w:rsidRPr="00C72B4D">
        <w:rPr>
          <w:rFonts w:ascii="Calibri" w:hAnsi="Calibri" w:cs="Calibri"/>
          <w:sz w:val="22"/>
          <w:szCs w:val="22"/>
        </w:rPr>
        <w:t xml:space="preserve">  w siedzibie Zamawiającego w Puławach ul. Bema 1, 24-100 Puławy, w dniach roboczych od poniedziałku do piątku za wyjątkiem dni ustawowo wolnych od pracy w godz. 7.30-15.00.</w:t>
      </w:r>
    </w:p>
    <w:p w14:paraId="1E5AD423" w14:textId="44B187C1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 Zamówienia cząstkowe, zawierające zestawienie asortymentowo – ilościowe w zależności od potrzeb Zamawiającego będzie przekazywane Wykonawcy drogą e-mail na adres ……………………….</w:t>
      </w:r>
    </w:p>
    <w:p w14:paraId="1D88FE96" w14:textId="48BCDC05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 Do składania zamówień cząstkowych upoważniony jest pracownik </w:t>
      </w:r>
      <w:r w:rsidR="00955C4F">
        <w:rPr>
          <w:rFonts w:ascii="Calibri" w:hAnsi="Calibri" w:cs="Calibri"/>
          <w:sz w:val="22"/>
          <w:szCs w:val="22"/>
        </w:rPr>
        <w:t>Magazynu.</w:t>
      </w:r>
    </w:p>
    <w:p w14:paraId="2B9B78FD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4. Termin dostawy określa się maksymalnie na … dni roboczych od daty złożenia przez Zamawiającego zamówienia cząstkowego.</w:t>
      </w:r>
    </w:p>
    <w:p w14:paraId="067D5A1B" w14:textId="3E4452D8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 Przy dostawie Towar będzie poddawany kontroli ilościowej i jakościowej.</w:t>
      </w:r>
    </w:p>
    <w:p w14:paraId="11F66945" w14:textId="6BA8B716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</w:t>
      </w:r>
      <w:r w:rsidR="0017154D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Przedmiot zamówienia dostarczony przez Wykonawcę będzie fabrycznie nowy, wolny od wad fizycznych i prawnych zapakowany zgodnie z wymaganiami określonymi w SWZ.</w:t>
      </w:r>
    </w:p>
    <w:p w14:paraId="3CFF21E4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3</w:t>
      </w:r>
    </w:p>
    <w:p w14:paraId="22C3F455" w14:textId="1B741000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Strony ustalają, że wynagrodzenie cząstkowe Wykonawcy za wykonywanie przedmiotu Umowy stanowić będzie iloczyn cen i ilości zamówionego, w zamówieniach cząstkowych, asortymentu obliczone przy przyjęciu cen jednostkowych podanych w Załączniku nr</w:t>
      </w:r>
      <w:r w:rsidR="0082367A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1</w:t>
      </w:r>
      <w:r w:rsidR="0082367A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do niniejszej Umowy.</w:t>
      </w:r>
    </w:p>
    <w:p w14:paraId="528125D0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Wynagrodzenie za cały czas trwania Umowy wyniesie szacunkowo:</w:t>
      </w:r>
    </w:p>
    <w:p w14:paraId="3F947A99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razem wartość netto zł. …………….. </w:t>
      </w:r>
    </w:p>
    <w:p w14:paraId="3E3017D9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słownie wartość netto (słownie: …………………………………………….)</w:t>
      </w:r>
    </w:p>
    <w:p w14:paraId="560FB89F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VAT   %  </w:t>
      </w:r>
    </w:p>
    <w:p w14:paraId="342A8EF8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razem wartość brutto zł. …………………..</w:t>
      </w:r>
    </w:p>
    <w:p w14:paraId="5FBB8673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słownie wartość brutto (słownie: ……………………………………….) </w:t>
      </w:r>
      <w:r w:rsidRPr="00C72B4D">
        <w:rPr>
          <w:rFonts w:ascii="Calibri" w:hAnsi="Calibri" w:cs="Calibri"/>
          <w:sz w:val="22"/>
          <w:szCs w:val="22"/>
        </w:rPr>
        <w:t>z zastrzeżeniem § 1 ust. 4.</w:t>
      </w:r>
    </w:p>
    <w:p w14:paraId="3821D91F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 Wartość zamówienia określona w Załączniku nr 1 do niniejszej Umowy obejmuje wartość Towaru oraz wszystkie koszty pośrednie, w szczególności związane z transportem Towaru do miejsca wskazanego do Zamawiającego, o którym mowa w § 2 ust. 1 niniejszej Umowy i jego rozładunkiem.</w:t>
      </w:r>
    </w:p>
    <w:p w14:paraId="059350F5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4. Zapłata wynagrodzenia cząstkowego za zrealizowaną dostawę następować będzie przelewem na rachunek bankowy Wykonawcy w terminie 30 dni po otrzymaniu przez Zamawiającego prawidłowo wystawionej faktury VAT. Wykonawca zobowiązuje się dokonywać zaksięgowania przekazanego wynagrodzenia na poczet wymagalnej należności głównej wskazanej w tytule przelewu.</w:t>
      </w:r>
    </w:p>
    <w:p w14:paraId="7B579495" w14:textId="77777777" w:rsidR="0017154D" w:rsidRPr="00C72B4D" w:rsidRDefault="00462255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 Wykonawca wraz z Towarem będzie dostarczał oryginały faktur na których umieszczone będą podstawowe informacje o przedmiocie zamówienia tj. nazwę przedmiotu dostawy, ilość, cenę netto brutto  i podatek VAT.</w:t>
      </w:r>
    </w:p>
    <w:p w14:paraId="709BD71C" w14:textId="77777777" w:rsidR="0017154D" w:rsidRPr="00C72B4D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6. </w:t>
      </w:r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Wykonawca oświadcza, że numer rachunku rozliczeniowego, jest zgłoszony do właściwego organu podatkowego i widnieje w wykazie, o którym mowa w art. 96b ust. 1 Ustawy  z dn. 11.03.2004 r. o podatku od towarów i usług, (t. j. Dz. U. z 2020 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309E589E" w14:textId="7F2D71C4" w:rsidR="0017154D" w:rsidRPr="00C72B4D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7. </w:t>
      </w:r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Wykonawca oświadcza, że nie posiada/posiada *(niepotrzebne skreślić)</w:t>
      </w:r>
      <w:r w:rsidR="009D3C29"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status dużego przedsiębiorcy w rozumieniu przepisów Ustawy z dnia 08 marca 2013 r. o przeciwdziałaniu nadmiernym opóźnieniom  w transakcjach handlowych (t. j. Dz. U. z 2019 r. poz. 118 ze zm.). Wykonawca oświadcza, że do określenia statusu przedsiębiorcy, zostały przyjęte dane zgodnie z zasadami ujętymi w Załączniku nr I do Rozporządzenia Komisji (UE) nr 651/2014 z dnia 17 czerwca 2014 r. uznającego niektóre rodzaje </w:t>
      </w:r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lastRenderedPageBreak/>
        <w:t xml:space="preserve">pomocy za zgodne z rynkiem wewnętrznym w zastosowaniu art. 107 i art. 108 Traktatu (Dz. Urz. UE L 187 z 26.06.2014 ze zm.) tj. (i) za ostatni rok obrachunkowy, (ii) dzień kończący ostatni rok obrotowy 31 grudnia 2019 (dzień-miesiąc-rok), (iii) kategoria przedsiębiorcy w ostatnim roku obrachunkowym: </w:t>
      </w:r>
      <w:proofErr w:type="spellStart"/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mikroprzedsiębiorca</w:t>
      </w:r>
      <w:proofErr w:type="spellEnd"/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/ mały przedsiębiorca/ średni przedsiębiorca/ duży przedsiębiorca.</w:t>
      </w:r>
    </w:p>
    <w:p w14:paraId="3D9934FC" w14:textId="77777777" w:rsidR="0017154D" w:rsidRPr="00C72B4D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8. </w:t>
      </w:r>
      <w:r w:rsidRPr="00C72B4D">
        <w:rPr>
          <w:rFonts w:ascii="Calibri" w:hAnsi="Calibri" w:cs="Calibri"/>
          <w:bCs/>
          <w:color w:val="000000"/>
          <w:sz w:val="22"/>
          <w:szCs w:val="22"/>
          <w:lang w:eastAsia="zh-CN"/>
        </w:rPr>
        <w:t>Jako datę zapłaty faktury przyjmuje się datę obciążenia rachunku bankowego Zamawiającego.</w:t>
      </w:r>
    </w:p>
    <w:p w14:paraId="0F5536B5" w14:textId="53C9831F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</w:rPr>
        <w:t xml:space="preserve">9. </w:t>
      </w:r>
      <w:r w:rsidRPr="00C72B4D">
        <w:rPr>
          <w:rFonts w:ascii="Calibri" w:hAnsi="Calibri" w:cs="Calibri"/>
          <w:bCs/>
          <w:color w:val="000000"/>
          <w:sz w:val="22"/>
          <w:szCs w:val="22"/>
          <w:lang w:eastAsia="zh-CN"/>
        </w:rPr>
        <w:t>Zamawiający dopuszcza przesłanie faktur</w:t>
      </w:r>
      <w:r w:rsidR="00ED7428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p</w:t>
      </w:r>
      <w:r w:rsidRPr="00C72B4D">
        <w:rPr>
          <w:rFonts w:ascii="Calibri" w:hAnsi="Calibri" w:cs="Calibri"/>
          <w:bCs/>
          <w:color w:val="000000"/>
          <w:sz w:val="22"/>
          <w:szCs w:val="22"/>
          <w:lang w:eastAsia="zh-CN"/>
        </w:rPr>
        <w:t>ocztą elektroniczną i niezwłoczne dosłanie 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2018 r., poz. 2191).</w:t>
      </w:r>
    </w:p>
    <w:p w14:paraId="74B82C5A" w14:textId="0A58A5AB" w:rsidR="00ED7428" w:rsidRPr="00C72B4D" w:rsidRDefault="00ED7428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>10. Zamawiający udziela Wykonawcy zgody na wystawianie i przesyłanie faktur, duplikatów faktur oraz ich korekt, a także not obciążeniowych i not korygujących w formacie pliku elektronicznego PDF na  adres poczty e-mail</w:t>
      </w:r>
      <w:r w:rsidR="00805038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– </w:t>
      </w:r>
      <w:hyperlink r:id="rId19" w:history="1">
        <w:r w:rsidR="00805038" w:rsidRPr="00EA1E01">
          <w:rPr>
            <w:rStyle w:val="Hipercze"/>
            <w:rFonts w:ascii="Calibri" w:hAnsi="Calibri" w:cs="Calibri"/>
            <w:bCs/>
            <w:sz w:val="22"/>
            <w:szCs w:val="22"/>
            <w:lang w:eastAsia="zh-CN"/>
          </w:rPr>
          <w:t>spzoz@szpitalpulawy.pl</w:t>
        </w:r>
      </w:hyperlink>
      <w:r w:rsidR="00805038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, ze wskazanych w umowie adresów  poczty e-mail Wykonawcy. </w:t>
      </w:r>
    </w:p>
    <w:p w14:paraId="5E51F84C" w14:textId="60182F3E" w:rsidR="00462255" w:rsidRPr="00C72B4D" w:rsidRDefault="0017154D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805038">
        <w:rPr>
          <w:rFonts w:ascii="Calibri" w:hAnsi="Calibri" w:cs="Calibri"/>
          <w:sz w:val="22"/>
          <w:szCs w:val="22"/>
        </w:rPr>
        <w:t>1</w:t>
      </w:r>
      <w:r w:rsidR="00462255" w:rsidRPr="00C72B4D">
        <w:rPr>
          <w:rFonts w:ascii="Calibri" w:hAnsi="Calibri" w:cs="Calibri"/>
          <w:sz w:val="22"/>
          <w:szCs w:val="22"/>
        </w:rPr>
        <w:t>. Rozliczenie zamówienia odbywać się będzie w polskich złotych.</w:t>
      </w:r>
    </w:p>
    <w:p w14:paraId="09AF58E6" w14:textId="1BE588AC" w:rsidR="00462255" w:rsidRPr="00C72B4D" w:rsidRDefault="0017154D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805038">
        <w:rPr>
          <w:rFonts w:ascii="Calibri" w:hAnsi="Calibri" w:cs="Calibri"/>
          <w:sz w:val="22"/>
          <w:szCs w:val="22"/>
        </w:rPr>
        <w:t>2</w:t>
      </w:r>
      <w:r w:rsidR="00462255" w:rsidRPr="00C72B4D">
        <w:rPr>
          <w:rFonts w:ascii="Calibri" w:hAnsi="Calibri" w:cs="Calibri"/>
          <w:sz w:val="22"/>
          <w:szCs w:val="22"/>
        </w:rPr>
        <w:t>. Wykonawca zobowiązuje się do utrzymania niezmienności cen netto, podanych w Załączniku nr 1 do niniejszej Umowy, przez cały okres  obowiązywania niniejszej Umowy.</w:t>
      </w:r>
    </w:p>
    <w:p w14:paraId="33089223" w14:textId="2C35259A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400116">
        <w:rPr>
          <w:rFonts w:ascii="Calibri" w:hAnsi="Calibri" w:cs="Calibri"/>
          <w:sz w:val="22"/>
          <w:szCs w:val="22"/>
        </w:rPr>
        <w:t>3</w:t>
      </w:r>
      <w:r w:rsidRPr="00C72B4D">
        <w:rPr>
          <w:rFonts w:ascii="Calibri" w:hAnsi="Calibri" w:cs="Calibri"/>
          <w:sz w:val="22"/>
          <w:szCs w:val="22"/>
        </w:rPr>
        <w:t>.</w:t>
      </w:r>
      <w:r w:rsidR="00400116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Wykonawca nie ma prawa odmówić realizacji dostawy zamówionej partii przedmiotu Umowy  z powodu zwłoki Zamawiającego z zapłatą należności za dostawy zrealizowane wcześniej, chyba że zwłoka w zapłacie przekroczy 30 dni.</w:t>
      </w:r>
    </w:p>
    <w:p w14:paraId="60F88A3D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4</w:t>
      </w:r>
    </w:p>
    <w:p w14:paraId="39DC3787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Wykonawca udziela sześciomiesięcznej ważności na dostarczony Towar.</w:t>
      </w:r>
    </w:p>
    <w:p w14:paraId="504B0910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Każdorazowo w przypadku niezgodności Towaru z zamówieniem lub ujawnienia się wady Towaru Zamawiający może złożyć reklamację w terminie  14 dni od wykrycia przez niego w/w niezgodności lub ujawnienia się wady.</w:t>
      </w:r>
    </w:p>
    <w:p w14:paraId="69A78E8A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 Termin do rozpatrzenia reklamacji  wynosi 14 dni od dokonania zgłoszenia reklamacyjnego przez Zamawiającego.</w:t>
      </w:r>
    </w:p>
    <w:p w14:paraId="5C143B44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5</w:t>
      </w:r>
    </w:p>
    <w:p w14:paraId="0F329891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Wykonawca zobowiązuje się do zapłaty kar umownych z następujących tytułów i w wysokościach:</w:t>
      </w:r>
    </w:p>
    <w:p w14:paraId="2313A5A1" w14:textId="77F5B723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a) za </w:t>
      </w:r>
      <w:r w:rsidR="00373079" w:rsidRPr="00C72B4D">
        <w:rPr>
          <w:rFonts w:ascii="Calibri" w:hAnsi="Calibri" w:cs="Calibri"/>
          <w:sz w:val="22"/>
          <w:szCs w:val="22"/>
        </w:rPr>
        <w:t xml:space="preserve">zwłokę </w:t>
      </w:r>
      <w:r w:rsidRPr="00C72B4D">
        <w:rPr>
          <w:rFonts w:ascii="Calibri" w:hAnsi="Calibri" w:cs="Calibri"/>
          <w:sz w:val="22"/>
          <w:szCs w:val="22"/>
        </w:rPr>
        <w:t xml:space="preserve"> w dostawie przedmiotu zamówienia w stosunku do terminu określonego w § 2 ust. 5 niniejszej Umowy -  w wysokości 0,2 % wartości brutto niedostarczonego przedmiotu zamówienia za każdy rozpoczęty dzień </w:t>
      </w:r>
      <w:r w:rsidR="00373079" w:rsidRPr="00C72B4D">
        <w:rPr>
          <w:rFonts w:ascii="Calibri" w:hAnsi="Calibri" w:cs="Calibri"/>
          <w:sz w:val="22"/>
          <w:szCs w:val="22"/>
        </w:rPr>
        <w:t>zwłoki</w:t>
      </w:r>
      <w:r w:rsidRPr="00C72B4D">
        <w:rPr>
          <w:rFonts w:ascii="Calibri" w:hAnsi="Calibri" w:cs="Calibri"/>
          <w:sz w:val="22"/>
          <w:szCs w:val="22"/>
        </w:rPr>
        <w:t>,</w:t>
      </w:r>
    </w:p>
    <w:p w14:paraId="43C5D8BF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b) za dostarczenie przedmiotu zamówienia z wadami  - w wysokości 0,2 % wartości brutto Towaru dostarczonego z wadami jeżeli wymiana wadliwego towaru na wolny od wad zgodny z zamówieniem trwa dłużej niż 14 dni,</w:t>
      </w:r>
    </w:p>
    <w:p w14:paraId="1818E743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c) za rozwiązanie Umowy przez którąkolwiek ze Stron z przyczyn, za które ponosi odpowiedzialność Wykonawca 5 % wartości brutto całej Umowy wskazanej w § 3 ust. 2 niniejszej Umowy.</w:t>
      </w:r>
    </w:p>
    <w:p w14:paraId="0E6CC0F2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Wszystkie zastrzeżone w niniejszym paragrafie kary umowne podlegają kumulacji i płatne są w terminie 14 dni od wezwania Wykonawcy do ich zapłaty, przy czym Zamawiający zastrzega sobie prawo dochodzenia odszkodowania przenoszącego wysokość zastrzeżonych kar umownych.</w:t>
      </w:r>
    </w:p>
    <w:p w14:paraId="17ADAD8F" w14:textId="77777777" w:rsidR="00373079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Zamawiający ma prawo potrącenia wymagalnych należności z tytułu kar umownych z wystawionej przez Wykonawcę faktury.                                      </w:t>
      </w:r>
    </w:p>
    <w:p w14:paraId="1607D422" w14:textId="0DF06096" w:rsidR="00373079" w:rsidRDefault="00373079" w:rsidP="00373079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</w:t>
      </w:r>
      <w:proofErr w:type="spellStart"/>
      <w:r w:rsidRPr="00C72B4D">
        <w:rPr>
          <w:rFonts w:ascii="Calibri" w:hAnsi="Calibri" w:cs="Calibri"/>
          <w:sz w:val="22"/>
          <w:szCs w:val="22"/>
        </w:rPr>
        <w:t>Łaczna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wartość kar umownych , jaki Zamawiający może obciążyć wykonawcę nie może przekroczyć  30% </w:t>
      </w:r>
      <w:proofErr w:type="spellStart"/>
      <w:r w:rsidRPr="00C72B4D">
        <w:rPr>
          <w:rFonts w:ascii="Calibri" w:hAnsi="Calibri" w:cs="Calibri"/>
          <w:sz w:val="22"/>
          <w:szCs w:val="22"/>
        </w:rPr>
        <w:t>warości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netto umowy, określonej § </w:t>
      </w:r>
      <w:r w:rsidR="00154075" w:rsidRPr="00C72B4D">
        <w:rPr>
          <w:rFonts w:ascii="Calibri" w:hAnsi="Calibri" w:cs="Calibri"/>
          <w:sz w:val="22"/>
          <w:szCs w:val="22"/>
        </w:rPr>
        <w:t>3</w:t>
      </w:r>
      <w:r w:rsidRPr="00C72B4D">
        <w:rPr>
          <w:rFonts w:ascii="Calibri" w:hAnsi="Calibri" w:cs="Calibri"/>
          <w:sz w:val="22"/>
          <w:szCs w:val="22"/>
        </w:rPr>
        <w:t xml:space="preserve"> Ust </w:t>
      </w:r>
      <w:r w:rsidR="00154075" w:rsidRPr="00C72B4D">
        <w:rPr>
          <w:rFonts w:ascii="Calibri" w:hAnsi="Calibri" w:cs="Calibri"/>
          <w:sz w:val="22"/>
          <w:szCs w:val="22"/>
        </w:rPr>
        <w:t>2</w:t>
      </w:r>
      <w:r w:rsidRPr="00C72B4D">
        <w:rPr>
          <w:rFonts w:ascii="Calibri" w:hAnsi="Calibri" w:cs="Calibri"/>
          <w:sz w:val="22"/>
          <w:szCs w:val="22"/>
        </w:rPr>
        <w:t xml:space="preserve"> umowy.</w:t>
      </w:r>
    </w:p>
    <w:p w14:paraId="59B61396" w14:textId="391A4B11" w:rsidR="00400116" w:rsidRDefault="00400116" w:rsidP="00373079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40BEA265" w14:textId="77777777" w:rsidR="00400116" w:rsidRPr="00C72B4D" w:rsidRDefault="00400116" w:rsidP="00373079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1F4796C4" w14:textId="4A11FE2E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lastRenderedPageBreak/>
        <w:t>§ 6</w:t>
      </w:r>
    </w:p>
    <w:p w14:paraId="186FB10D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 Zamawiającemu przysługuje prawo do rozwiązania Umowy ze skutkiem natychmiastowym w razie niewykonania lub nienależytego wykonania Umowy przez Wykonawcę, w szczególności w razie co najmniej trzykrotnych opóźnień w dostawie przedmiotu zamówienia lub co najmniej trzykrotnej dostawy Towaru wadliwego. W niniejszej sytuacji ma zastosowanie § 5 ust. 1 lit. c.</w:t>
      </w:r>
    </w:p>
    <w:p w14:paraId="0FE7FD04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 Poza przypadkiem określonym w ust. 1 powyżej Zamawiającemu przysługuje prawo odstąpienia od Umowy w razie wystąpienia istotnej zmiany okoliczności, powodującej, że wykonanie Umowy nie leży w interesie publicznym, czego nie można było przewidzieć w chwili zawarcia Umowy. Odstąpienie od umowy w  przypadku, o którym mowa w zdaniu poprzedzającym może nastąpić w terminie 30 dni od powzięcia wiadomości o powyższych okolicznościach. W takim przypadku Wykonawca może żądać jedynie wynagrodzenia cząstkowego należnego mu z tytułu wykonania części Umowy do dnia złożenia przez Zamawiającego oświadczenia o odstąpieniu od Umowy.</w:t>
      </w:r>
    </w:p>
    <w:p w14:paraId="71945697" w14:textId="72B21A0A" w:rsidR="00462255" w:rsidRDefault="00462255" w:rsidP="008525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 Rozwiązanie i odstąpienie od Umowy nastąpi w formie pisemnej pod rygorem nieważności. </w:t>
      </w:r>
    </w:p>
    <w:p w14:paraId="359DF548" w14:textId="77777777" w:rsidR="00187ED9" w:rsidRPr="00C72B4D" w:rsidRDefault="00187ED9" w:rsidP="008525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CADE28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7</w:t>
      </w:r>
    </w:p>
    <w:p w14:paraId="3B4541A3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bookmarkStart w:id="3" w:name="_Hlk100226541"/>
      <w:r>
        <w:rPr>
          <w:rFonts w:ascii="Calibri" w:hAnsi="Calibri" w:cs="Calibri"/>
          <w:sz w:val="22"/>
          <w:szCs w:val="22"/>
        </w:rPr>
        <w:t>1. Wszelkie zmiany niniejszej umowy mogą być dokonane wyłącznie za zgodą obu stron wyrażoną w formie aneksu (z wyłączeniem § 2 ust. 6 ) pod rygorem nieważności.</w:t>
      </w:r>
    </w:p>
    <w:p w14:paraId="6AF3EB3F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Zakazuje się zmian postanowień zawartej umowy w stosunku do treści oferty, na podstawie, której dokonano wyboru wykonawcy, z wyjątkiem sytuacji przewidzianych w niniejszej umowie, a także w art. 455 ust. 2 ustawy Prawo zamówień publicznych. </w:t>
      </w:r>
    </w:p>
    <w:p w14:paraId="2A94B258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Nie wypełnianie warunków umowy przez Zamawiającego  tj. nieterminowe lub niezgodne z zamówieniem pod względem asortymentu bądź ilości realizowanie dostaw, a także istotne, powtarzające się uchybienia w zakresie jakości dostarczanych produktów lub ich terminów ważności, zmiana cen niezgodnie z zasadami określonymi umową, dają podstawę Wykonawcy do rozwiązania umowy ze skutkiem natychmiastowym bez prawa Najemcy do naliczania kar umownych. W niniejszej sytuacji ma zastosowanie odpowiednio § 5 ust. 2.</w:t>
      </w:r>
    </w:p>
    <w:p w14:paraId="258AA785" w14:textId="3CA5BD0F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Zamawiający może odstąpić od umowy w razie zaistnienia okoliczności, o których mowa w art. 456 ust. 1 ustawy Prawo zamówień publicznych.</w:t>
      </w:r>
    </w:p>
    <w:p w14:paraId="53497314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W przypadku, o którym mowa w ust. 4, Zamawiający może żądać wyłącznie wynagrodzenia należnego z tytułu wykonania części umowy.</w:t>
      </w:r>
    </w:p>
    <w:p w14:paraId="43D0B755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Za zmianę niniejszej umowy nie uważa się zmiany danych teleadresowych do składania zamówień-zapotrzebowań zgodnie z §4 ust. 3 niniejszej umowy.</w:t>
      </w:r>
    </w:p>
    <w:p w14:paraId="39161564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Strony przewidują zmianę umowy w przypadku zmiany:</w:t>
      </w:r>
    </w:p>
    <w:p w14:paraId="1F3F6B2E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stawki podatku od towarów i usług VAT oraz podatku akcyzowego. Stawka i kwota podatku oraz wynagrodzenie brutto ulegną zmianie odpowiednio do przepisów prawa wprowadzających zmianę stawki podatku, co oznacza, że Wykonawca dopuszcza możliwość zmniejszenia i zwiększenia wynagrodzenia brutto o kwotę równą różnicy wynikającej ze zmienionej stawki podatku - dotyczy to części wynagrodzenia za roboty, których w dniu zmiany stawki podatku jeszcze nie wykonano;</w:t>
      </w:r>
    </w:p>
    <w:p w14:paraId="5EFF92FC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zmiany wysokości minimalnego wynagrodzenia za pracę albo minimalnej stawki godzinowej ustalonego na podstawie art. 2 ust. 3-5 ustawy z dnia 10 października 2002 r. o minimalnym wynagrodzeniu za pracę.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14:paraId="0DB6AE22" w14:textId="77777777" w:rsidR="00187ED9" w:rsidRDefault="00187ED9" w:rsidP="00187ED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udowodni, że zmiana w/w przepisów będzie miała wpływ na koszty wykonania zamówienia przez Wykonawca,</w:t>
      </w:r>
    </w:p>
    <w:p w14:paraId="34430700" w14:textId="77777777" w:rsidR="00187ED9" w:rsidRDefault="00187ED9" w:rsidP="00187ED9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2) wykaże, jaką część wynagrodzenia stanowią koszty pracy ponoszone przez Wykonawca w trakcie realizacji zamówienia oraz jak zmiana przepisów wpłynie na wysokość tych kosztów.</w:t>
      </w:r>
    </w:p>
    <w:p w14:paraId="0A704AC4" w14:textId="77777777" w:rsidR="00187ED9" w:rsidRDefault="00187ED9" w:rsidP="00187ED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Najemca zastrzega sobie prawo do wniesienia zastrzeżeń dotyczących wysokości kosztów pracy przedstawionych przez Wykonawca.</w:t>
      </w:r>
    </w:p>
    <w:p w14:paraId="10F10AC9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zmiany zasad podlegania ubezpieczeniom społecznym lub ubezpieczeniu zdrowotnemu lub wysokości stawki składki na ubezpieczenia społeczne lub zdrowotne. Wynagrodzenie może ulec zmianie odpowiednio do zmiany wysokości kosztów ponoszonych przez Wykonawcę  w związku z realizacją przedmiotowego zamówienia, o ile zmiana tych kosztów wynika ze zmiany przepisów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</w:t>
      </w:r>
    </w:p>
    <w:p w14:paraId="0A3782BC" w14:textId="77777777" w:rsidR="00187ED9" w:rsidRDefault="00187ED9" w:rsidP="00187E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udowodni, że zmiana w/w przepisów będzie miała wpływ na koszty wykonania zamówienia przez Wykonawcę,</w:t>
      </w:r>
    </w:p>
    <w:p w14:paraId="0E9F253D" w14:textId="77777777" w:rsidR="00187ED9" w:rsidRDefault="00187ED9" w:rsidP="00187E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wykaże, jaką część wynagrodzenia stanowią koszty pracy ponoszone przez Wykonawcę w trakcie realizacji zamówienia oraz jak zmiana przepisów wpłynie na wysokość tych kosztów.</w:t>
      </w:r>
    </w:p>
    <w:p w14:paraId="0A645ED1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zmiany zasad gromadzenia i wysokości wpłat do pracowniczych planów kapitałowych, o których mowa w ustawie z dnia 4 października 2018 r. o pracowniczych planach kapitałowych.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4796409B" w14:textId="77777777" w:rsidR="00187ED9" w:rsidRDefault="00187ED9" w:rsidP="00187E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udowodni, że zmiana w/w przepisów będzie miała wpływ na koszty wykonania zamówienia przez Wykonawcę,</w:t>
      </w:r>
    </w:p>
    <w:p w14:paraId="6A395B7D" w14:textId="77777777" w:rsidR="00187ED9" w:rsidRDefault="00187ED9" w:rsidP="00187E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wykaże, jaką część wynagrodzenia stanowią koszty pracy ponoszone przez Wykonawcę w trakcie realizacji zamówienia oraz jak zmiana przepisów wpłynie na wysokość tych kosztów.</w:t>
      </w:r>
    </w:p>
    <w:p w14:paraId="3577BACE" w14:textId="77777777" w:rsidR="00187ED9" w:rsidRDefault="00187ED9" w:rsidP="00187E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Zamawiający zastrzega sobie prawo do wniesienia zastrzeżeń dotyczących wysokości kosztów pracy przedstawionych przez Wykonawcę.</w:t>
      </w:r>
    </w:p>
    <w:p w14:paraId="4D4635FF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Strona wnioskująca o zmianę wskazaną w ust. 7 musi wykazać środkami dowodowymi, że zmiany, o których mowa w ust. 7 mają bezpośredni wpływ na wysokość wynagrodzenia Wykonawcy tj. wykazać, że zmiany wskazane w ust. 7 wymuszają podwyższenie kosztów wykonania.</w:t>
      </w:r>
    </w:p>
    <w:p w14:paraId="19924437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 </w:t>
      </w:r>
    </w:p>
    <w:p w14:paraId="1B4FBDE3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W przypadku wystąpienia okoliczności, o których mowa w ust. 7 pkt a) część wynagrodzenia brutto Wykonawcy,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5D346104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W przypadku wystąpienia okoliczności, o których mowa w ust. 7 pkt b) część wynagrodzenie brutto Wykonawcy, płatna po zaistnieniu ww. okoliczności, po spełnieniu warunku, o którym mowa w ust. 17, ulegnie zmianie o wartość zmiany kosztu Wykonawcy, wynikającą ze zmiany kwoty wynagrodzeń osób bezpośrednio wykonujących przedmiot umowy podanych w dokumentach, o których mowa w ust. 13, do wysokości aktualnie obowiązującego minimalnego wynagrodzenia lub minimalnej stawki godzinowej, z uwzględnieniem wszystkich obciążeń publicznoprawnych od kwoty zmiany minimalnego wynagrodzenia lub minimalnej stawki godzinowej tych osób.</w:t>
      </w:r>
    </w:p>
    <w:p w14:paraId="3D7AAF18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12. W przypadku wystąpienia okoliczności, o których mowa w ust. 7 pkt c) część wynagrodzenie brutto Wykonawcy, płatna po zaistnieniu ww. okoliczności, po spełnieniu warunku, o którym mowa w ust. 13,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17.</w:t>
      </w:r>
    </w:p>
    <w:p w14:paraId="269C00FD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 Warunkiem dokonania zmiany wynagrodzenia Wykonawcy, o której mowa w ust. 4 pkt b i c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wpływ na koszty wykonania zamówienia oraz określić stopień, w jakim wpłynie ona na wysokość wynagrodzenia.</w:t>
      </w:r>
    </w:p>
    <w:p w14:paraId="49DEB882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 Ciężar dowodu, że okoliczności wymienione w ust. 7 pkt b i c mają wpływ na koszty wykonania zamówienia spoczywa na Wykonawcy.</w:t>
      </w:r>
    </w:p>
    <w:p w14:paraId="005941D3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Zmiany wysokości wynagrodzenia, o których mowa w ust. 7 pkt a umowy mogą zostać dokonane ze skutkiem nie wcześniej niż na dzień wejścia w życie przepisów, z których wynikają te zmiany. </w:t>
      </w:r>
    </w:p>
    <w:p w14:paraId="7B3EF305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 Zmiany, o których mowa w ust. 7 mogą być dokonane tylko, jeżeli jest to niezbędne dla prawidłowego wykonania umowy lub umowy o dofinansowanie projektu. </w:t>
      </w:r>
    </w:p>
    <w:p w14:paraId="38FE0FF0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 Wszystkie powyższe postanowienia stanowią katalog zmian, na które Najemca może wyrazić zgodę. Nie stanowią one jednak zobowiązania do wyrażenia takiej zgody.</w:t>
      </w:r>
    </w:p>
    <w:bookmarkEnd w:id="3"/>
    <w:p w14:paraId="05B63B7D" w14:textId="77777777" w:rsidR="00187ED9" w:rsidRDefault="00187ED9" w:rsidP="00187ED9"/>
    <w:p w14:paraId="2E08061A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8</w:t>
      </w:r>
    </w:p>
    <w:p w14:paraId="1025537F" w14:textId="12555A5B" w:rsidR="003B78C0" w:rsidRPr="00C72B4D" w:rsidRDefault="003B78C0" w:rsidP="003B78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105"/>
        </w:tabs>
        <w:suppressAutoHyphens/>
        <w:jc w:val="both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  <w:r w:rsidRPr="00C72B4D">
        <w:rPr>
          <w:rFonts w:ascii="Calibri" w:eastAsia="Calibri" w:hAnsi="Calibri" w:cs="Calibri"/>
          <w:sz w:val="22"/>
          <w:szCs w:val="22"/>
          <w:lang w:eastAsia="zh-CN"/>
        </w:rPr>
        <w:t xml:space="preserve">Umowa obowiązuje  przez okres  </w:t>
      </w:r>
      <w:r w:rsidR="00955C4F">
        <w:rPr>
          <w:rFonts w:ascii="Calibri" w:eastAsia="Calibri" w:hAnsi="Calibri" w:cs="Calibri"/>
          <w:sz w:val="22"/>
          <w:szCs w:val="22"/>
          <w:lang w:eastAsia="zh-CN"/>
        </w:rPr>
        <w:t>36</w:t>
      </w:r>
      <w:r w:rsidRPr="00C72B4D">
        <w:rPr>
          <w:rFonts w:ascii="Calibri" w:eastAsia="Calibri" w:hAnsi="Calibri" w:cs="Calibri"/>
          <w:sz w:val="22"/>
          <w:szCs w:val="22"/>
          <w:lang w:eastAsia="zh-CN"/>
        </w:rPr>
        <w:t xml:space="preserve"> miesięcy od  podpisania umowy  z zastrzeżeniem postanowień § 1 ust. 4 umowy.</w:t>
      </w:r>
    </w:p>
    <w:p w14:paraId="13B126AE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9</w:t>
      </w:r>
    </w:p>
    <w:p w14:paraId="0E259EBB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Każda ze Stron zobowiązana jest do niezwłocznego informowania drugiej Strony o każdorazowej zmianie swojego adresu,  w tym również nr faks. Zaniechanie zawiadomienia skutkować będzie tym, iż korespondencja przesłana na dotychczasowe numery zostanie uznana za skutecznie doręczoną.</w:t>
      </w:r>
    </w:p>
    <w:p w14:paraId="54472447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 Wierzytelności wynikające z niniejszej Umowy nie mogą być w jakikolwiek sposób lub formie przenoszone na osoby trzecie  bez uprzedniej, pisemnej zgody Zamawiającego.</w:t>
      </w:r>
    </w:p>
    <w:p w14:paraId="4847A869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Ponadto zmiana wierzyciela wierzytelności wynikających z niniejszej Umowy wymaga zgody Podmiotu Tworzącego Zamawiającego.</w:t>
      </w:r>
    </w:p>
    <w:p w14:paraId="00149E36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  Wszelkie zmiany postanowień Umowy wymagają pod rygorem nieważności formy pisemnej.</w:t>
      </w:r>
    </w:p>
    <w:p w14:paraId="32063DD5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4.  W sprawach, które nie zostały uregulowane postanowieniami Umowy mają zastosowanie przepisy Kodeksu cywilnego oraz ustawy Pzp.</w:t>
      </w:r>
    </w:p>
    <w:p w14:paraId="347EE168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  Spory wynikłe na tle realizacji niniejszej Umowy będą rozpoznawane przez sądy właściwe rzeczowo i miejscowo według siedziby Zamawiającego.</w:t>
      </w:r>
    </w:p>
    <w:p w14:paraId="029A2FC5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   Umowę sporządzono w dwóch jednobrzmiących egzemplarzach po jednym dla każdej ze Stron.</w:t>
      </w:r>
    </w:p>
    <w:p w14:paraId="6796E032" w14:textId="77777777" w:rsidR="00227F72" w:rsidRDefault="00227F72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1015820" w14:textId="4FBB82D4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Załącznik nr 1 – Kopia Oferty Wykonawcy</w:t>
      </w:r>
    </w:p>
    <w:p w14:paraId="39A94883" w14:textId="293764FB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 WYKONAWCA:                                                                             </w:t>
      </w:r>
      <w:r w:rsidRPr="00C72B4D">
        <w:rPr>
          <w:rFonts w:ascii="Calibri" w:hAnsi="Calibri" w:cs="Calibri"/>
          <w:b/>
          <w:sz w:val="22"/>
          <w:szCs w:val="22"/>
        </w:rPr>
        <w:tab/>
      </w:r>
      <w:r w:rsidRPr="00C72B4D">
        <w:rPr>
          <w:rFonts w:ascii="Calibri" w:hAnsi="Calibri" w:cs="Calibri"/>
          <w:b/>
          <w:sz w:val="22"/>
          <w:szCs w:val="22"/>
        </w:rPr>
        <w:tab/>
      </w:r>
      <w:r w:rsidRPr="00C72B4D">
        <w:rPr>
          <w:rFonts w:ascii="Calibri" w:hAnsi="Calibri" w:cs="Calibri"/>
          <w:b/>
          <w:sz w:val="22"/>
          <w:szCs w:val="22"/>
        </w:rPr>
        <w:tab/>
        <w:t xml:space="preserve"> ZAMAWIAJĄCY</w:t>
      </w:r>
      <w:r w:rsidR="00805038">
        <w:rPr>
          <w:rFonts w:ascii="Calibri" w:hAnsi="Calibri" w:cs="Calibri"/>
          <w:b/>
          <w:sz w:val="22"/>
          <w:szCs w:val="22"/>
        </w:rPr>
        <w:t>:</w:t>
      </w:r>
    </w:p>
    <w:p w14:paraId="215F9C86" w14:textId="77777777" w:rsidR="006D648A" w:rsidRPr="00C72B4D" w:rsidRDefault="006D648A" w:rsidP="006D648A">
      <w:pPr>
        <w:spacing w:line="276" w:lineRule="auto"/>
        <w:rPr>
          <w:rFonts w:ascii="Calibri" w:hAnsi="Calibri" w:cs="Calibri"/>
          <w:iCs/>
          <w:sz w:val="22"/>
          <w:szCs w:val="22"/>
        </w:rPr>
        <w:sectPr w:rsidR="006D648A" w:rsidRPr="00C72B4D"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24D996" w14:textId="77777777" w:rsidR="0074712E" w:rsidRPr="00C72B4D" w:rsidRDefault="0074712E" w:rsidP="006D648A">
      <w:pPr>
        <w:spacing w:after="120"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8083BC4" w14:textId="1256038A" w:rsidR="00F120C1" w:rsidRDefault="00791002" w:rsidP="00F120C1">
      <w:pPr>
        <w:spacing w:after="120" w:line="276" w:lineRule="auto"/>
        <w:ind w:left="1132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C72B4D"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483B2181" w14:textId="1F812C87" w:rsidR="00482FC9" w:rsidRDefault="00482FC9" w:rsidP="00482FC9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447"/>
        <w:gridCol w:w="4084"/>
        <w:gridCol w:w="1843"/>
        <w:gridCol w:w="1276"/>
        <w:gridCol w:w="1417"/>
        <w:gridCol w:w="1560"/>
        <w:gridCol w:w="867"/>
        <w:gridCol w:w="1405"/>
        <w:gridCol w:w="1413"/>
      </w:tblGrid>
      <w:tr w:rsidR="00482FC9" w14:paraId="16410221" w14:textId="77777777" w:rsidTr="00482FC9">
        <w:tc>
          <w:tcPr>
            <w:tcW w:w="447" w:type="dxa"/>
          </w:tcPr>
          <w:p w14:paraId="2ABAFFAB" w14:textId="77777777" w:rsidR="001E06DF" w:rsidRDefault="001E06DF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AF7E9F" w14:textId="39130BDD" w:rsidR="00482FC9" w:rsidRDefault="00482FC9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84" w:type="dxa"/>
          </w:tcPr>
          <w:p w14:paraId="074E5C8A" w14:textId="77777777" w:rsidR="001E06DF" w:rsidRDefault="001E06DF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9947D8" w14:textId="62EF098D" w:rsidR="00482FC9" w:rsidRDefault="00482FC9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odczynnika</w:t>
            </w:r>
          </w:p>
        </w:tc>
        <w:tc>
          <w:tcPr>
            <w:tcW w:w="1843" w:type="dxa"/>
          </w:tcPr>
          <w:p w14:paraId="2405D7E4" w14:textId="77777777" w:rsidR="001E06DF" w:rsidRDefault="001E06DF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65F825" w14:textId="6440C657" w:rsidR="00482FC9" w:rsidRDefault="00482FC9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50ED72A4" w14:textId="7C785D4E" w:rsidR="00482FC9" w:rsidRDefault="00482FC9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sztuk na 36 miesięcy</w:t>
            </w:r>
          </w:p>
        </w:tc>
        <w:tc>
          <w:tcPr>
            <w:tcW w:w="1417" w:type="dxa"/>
          </w:tcPr>
          <w:p w14:paraId="4053D731" w14:textId="3962B665" w:rsidR="00482FC9" w:rsidRDefault="00482FC9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60" w:type="dxa"/>
          </w:tcPr>
          <w:p w14:paraId="73BCBBFA" w14:textId="77777777" w:rsidR="001E06DF" w:rsidRDefault="001E06DF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B7355EE" w14:textId="0F3808F8" w:rsidR="00482FC9" w:rsidRDefault="00482FC9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867" w:type="dxa"/>
          </w:tcPr>
          <w:p w14:paraId="42B47137" w14:textId="3708C29E" w:rsidR="00482FC9" w:rsidRDefault="00482FC9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405" w:type="dxa"/>
          </w:tcPr>
          <w:p w14:paraId="1F68183C" w14:textId="5BE3D85E" w:rsidR="00482FC9" w:rsidRDefault="00482FC9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413" w:type="dxa"/>
          </w:tcPr>
          <w:p w14:paraId="777673AF" w14:textId="5A12CBAF" w:rsidR="00482FC9" w:rsidRDefault="00482FC9" w:rsidP="001E06DF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numer katalogowy</w:t>
            </w:r>
          </w:p>
        </w:tc>
      </w:tr>
      <w:tr w:rsidR="00482FC9" w14:paraId="37845EEC" w14:textId="77777777" w:rsidTr="00482FC9">
        <w:tc>
          <w:tcPr>
            <w:tcW w:w="447" w:type="dxa"/>
          </w:tcPr>
          <w:p w14:paraId="34AE2183" w14:textId="6C3A454B" w:rsidR="00482FC9" w:rsidRPr="001E06DF" w:rsidRDefault="00482FC9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06D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14:paraId="5399B94B" w14:textId="4B2D1A6E" w:rsidR="00482FC9" w:rsidRPr="001E06DF" w:rsidRDefault="00482FC9" w:rsidP="001E06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06DF">
              <w:rPr>
                <w:rFonts w:ascii="Calibri" w:hAnsi="Calibri" w:cs="Calibri"/>
                <w:sz w:val="22"/>
                <w:szCs w:val="22"/>
              </w:rPr>
              <w:t>Kaseta sensorowa</w:t>
            </w:r>
            <w:r w:rsidR="001E06DF">
              <w:rPr>
                <w:rFonts w:ascii="Calibri" w:hAnsi="Calibri" w:cs="Calibri"/>
                <w:sz w:val="22"/>
                <w:szCs w:val="22"/>
              </w:rPr>
              <w:t>,</w:t>
            </w:r>
            <w:r w:rsidRPr="001E06DF">
              <w:rPr>
                <w:rFonts w:ascii="Calibri" w:hAnsi="Calibri" w:cs="Calibri"/>
                <w:sz w:val="22"/>
                <w:szCs w:val="22"/>
              </w:rPr>
              <w:t xml:space="preserve"> SC ABL90 FLEX</w:t>
            </w:r>
          </w:p>
          <w:p w14:paraId="17486DA4" w14:textId="002BA64C" w:rsidR="00482FC9" w:rsidRPr="001E06DF" w:rsidRDefault="00482FC9" w:rsidP="001E06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06DF">
              <w:rPr>
                <w:rFonts w:ascii="Calibri" w:hAnsi="Calibri" w:cs="Calibri"/>
                <w:sz w:val="22"/>
                <w:szCs w:val="22"/>
              </w:rPr>
              <w:t>300 testów / 30 dni</w:t>
            </w:r>
          </w:p>
        </w:tc>
        <w:tc>
          <w:tcPr>
            <w:tcW w:w="1843" w:type="dxa"/>
          </w:tcPr>
          <w:p w14:paraId="50A2F841" w14:textId="58F785E1" w:rsidR="00482FC9" w:rsidRPr="001E06DF" w:rsidRDefault="00482FC9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06DF">
              <w:rPr>
                <w:rFonts w:ascii="Calibri" w:hAnsi="Calibri" w:cs="Calibri"/>
                <w:sz w:val="22"/>
                <w:szCs w:val="22"/>
              </w:rPr>
              <w:t>1 op. / 1 szt.</w:t>
            </w:r>
          </w:p>
        </w:tc>
        <w:tc>
          <w:tcPr>
            <w:tcW w:w="1276" w:type="dxa"/>
          </w:tcPr>
          <w:p w14:paraId="171AC0FD" w14:textId="3849EBDC" w:rsidR="00482FC9" w:rsidRPr="001E06DF" w:rsidRDefault="00482FC9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06DF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417" w:type="dxa"/>
          </w:tcPr>
          <w:p w14:paraId="786A688C" w14:textId="77777777" w:rsidR="00482FC9" w:rsidRDefault="00482FC9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39BD5E" w14:textId="77777777" w:rsidR="00482FC9" w:rsidRDefault="00482FC9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</w:tcPr>
          <w:p w14:paraId="33229864" w14:textId="77777777" w:rsidR="00482FC9" w:rsidRDefault="00482FC9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513CF49E" w14:textId="77777777" w:rsidR="00482FC9" w:rsidRDefault="00482FC9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14:paraId="2A812565" w14:textId="77777777" w:rsidR="00482FC9" w:rsidRDefault="00482FC9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06DF" w14:paraId="4DB49C53" w14:textId="77777777" w:rsidTr="00482FC9">
        <w:tc>
          <w:tcPr>
            <w:tcW w:w="447" w:type="dxa"/>
          </w:tcPr>
          <w:p w14:paraId="48573487" w14:textId="24DDFDC9" w:rsidR="001E06DF" w:rsidRP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84" w:type="dxa"/>
          </w:tcPr>
          <w:p w14:paraId="548707CB" w14:textId="31B637B5" w:rsidR="001E06DF" w:rsidRPr="001E06DF" w:rsidRDefault="001E06DF" w:rsidP="001E06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Pakiet odczynnikowy Solution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pack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ABL90 FLEX</w:t>
            </w:r>
          </w:p>
        </w:tc>
        <w:tc>
          <w:tcPr>
            <w:tcW w:w="1843" w:type="dxa"/>
          </w:tcPr>
          <w:p w14:paraId="5B42CE09" w14:textId="13CB9BA4" w:rsidR="001E06DF" w:rsidRP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op. / 1 szt.</w:t>
            </w:r>
          </w:p>
        </w:tc>
        <w:tc>
          <w:tcPr>
            <w:tcW w:w="1276" w:type="dxa"/>
          </w:tcPr>
          <w:p w14:paraId="2CE72090" w14:textId="03A2CF6A" w:rsidR="001E06DF" w:rsidRP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417" w:type="dxa"/>
          </w:tcPr>
          <w:p w14:paraId="39D9005E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4EFD7A3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</w:tcPr>
          <w:p w14:paraId="1030589E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29C4550E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14:paraId="6BFFC1A4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06DF" w14:paraId="4B0D6B8E" w14:textId="77777777" w:rsidTr="00482FC9">
        <w:tc>
          <w:tcPr>
            <w:tcW w:w="447" w:type="dxa"/>
          </w:tcPr>
          <w:p w14:paraId="0A513953" w14:textId="5CE4036C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84" w:type="dxa"/>
          </w:tcPr>
          <w:p w14:paraId="4F0A174F" w14:textId="77777777" w:rsidR="001E06DF" w:rsidRDefault="001E06DF" w:rsidP="001E06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Kaseta sensorowa, SC ABL90 FLEX </w:t>
            </w:r>
          </w:p>
          <w:p w14:paraId="6910D614" w14:textId="47D4F00E" w:rsidR="001E06DF" w:rsidRDefault="001E06DF" w:rsidP="001E06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 testów / 30 dni</w:t>
            </w:r>
          </w:p>
        </w:tc>
        <w:tc>
          <w:tcPr>
            <w:tcW w:w="1843" w:type="dxa"/>
          </w:tcPr>
          <w:p w14:paraId="45F1AE8F" w14:textId="2B965837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op. / 1 szt.</w:t>
            </w:r>
          </w:p>
        </w:tc>
        <w:tc>
          <w:tcPr>
            <w:tcW w:w="1276" w:type="dxa"/>
          </w:tcPr>
          <w:p w14:paraId="63C27000" w14:textId="50637218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417" w:type="dxa"/>
          </w:tcPr>
          <w:p w14:paraId="354F97DA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15698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</w:tcPr>
          <w:p w14:paraId="01E3DB3E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1D5E7AB8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14:paraId="4C96AA3B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06DF" w14:paraId="1E431A47" w14:textId="77777777" w:rsidTr="00482FC9">
        <w:tc>
          <w:tcPr>
            <w:tcW w:w="447" w:type="dxa"/>
          </w:tcPr>
          <w:p w14:paraId="263BD9AF" w14:textId="0F53CAD8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84" w:type="dxa"/>
          </w:tcPr>
          <w:p w14:paraId="611ACD11" w14:textId="44AC8647" w:rsidR="001E06DF" w:rsidRDefault="001E06DF" w:rsidP="001E06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Pakiet odczynnikowy Solution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pack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ABL90 FLEX</w:t>
            </w:r>
          </w:p>
        </w:tc>
        <w:tc>
          <w:tcPr>
            <w:tcW w:w="1843" w:type="dxa"/>
          </w:tcPr>
          <w:p w14:paraId="5C39E263" w14:textId="3A7BA308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op. / 1 szt.</w:t>
            </w:r>
          </w:p>
        </w:tc>
        <w:tc>
          <w:tcPr>
            <w:tcW w:w="1276" w:type="dxa"/>
          </w:tcPr>
          <w:p w14:paraId="33AEC84E" w14:textId="55E5B781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417" w:type="dxa"/>
          </w:tcPr>
          <w:p w14:paraId="53473818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3FCFCD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</w:tcPr>
          <w:p w14:paraId="2113D892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11681E80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14:paraId="6266D696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06DF" w14:paraId="5F592691" w14:textId="77777777" w:rsidTr="00482FC9">
        <w:tc>
          <w:tcPr>
            <w:tcW w:w="447" w:type="dxa"/>
          </w:tcPr>
          <w:p w14:paraId="32995AF0" w14:textId="7A298055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84" w:type="dxa"/>
          </w:tcPr>
          <w:p w14:paraId="40426F52" w14:textId="41151B69" w:rsidR="001E06DF" w:rsidRDefault="001E06DF" w:rsidP="001E06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tHb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Calibration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amp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1843" w:type="dxa"/>
          </w:tcPr>
          <w:p w14:paraId="4FB5773A" w14:textId="676630E8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op. / 4 szt.</w:t>
            </w:r>
          </w:p>
        </w:tc>
        <w:tc>
          <w:tcPr>
            <w:tcW w:w="1276" w:type="dxa"/>
          </w:tcPr>
          <w:p w14:paraId="0AD8DC31" w14:textId="77777777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7FABCF1F" w14:textId="0766B921" w:rsidR="001E780D" w:rsidRDefault="001E780D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35DD68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7BD672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</w:tcPr>
          <w:p w14:paraId="27DE8A0A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1F626512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14:paraId="1CCC294D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06DF" w14:paraId="31089BFD" w14:textId="77777777" w:rsidTr="00482FC9">
        <w:tc>
          <w:tcPr>
            <w:tcW w:w="447" w:type="dxa"/>
          </w:tcPr>
          <w:p w14:paraId="541ACD55" w14:textId="325505F0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084" w:type="dxa"/>
          </w:tcPr>
          <w:p w14:paraId="23442560" w14:textId="27D4DA24" w:rsidR="001E06DF" w:rsidRDefault="001E06DF" w:rsidP="001E06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Thermal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Paper, 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rolls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per unit</w:t>
            </w:r>
          </w:p>
        </w:tc>
        <w:tc>
          <w:tcPr>
            <w:tcW w:w="1843" w:type="dxa"/>
          </w:tcPr>
          <w:p w14:paraId="085A9225" w14:textId="67A9226D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op. / 8 rolek</w:t>
            </w:r>
          </w:p>
        </w:tc>
        <w:tc>
          <w:tcPr>
            <w:tcW w:w="1276" w:type="dxa"/>
          </w:tcPr>
          <w:p w14:paraId="2D7E72CB" w14:textId="77777777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15A546BF" w14:textId="3C83F5EE" w:rsidR="001E780D" w:rsidRDefault="001E780D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97D4CC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CB4D8E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</w:tcPr>
          <w:p w14:paraId="216B2A50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27430951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14:paraId="51C9427D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06DF" w14:paraId="6B800401" w14:textId="77777777" w:rsidTr="00482FC9">
        <w:tc>
          <w:tcPr>
            <w:tcW w:w="447" w:type="dxa"/>
          </w:tcPr>
          <w:p w14:paraId="690E9728" w14:textId="29268DAE" w:rsidR="001E06DF" w:rsidRDefault="001E06DF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84" w:type="dxa"/>
          </w:tcPr>
          <w:p w14:paraId="6FC9DBC1" w14:textId="00CF28B4" w:rsidR="001E06DF" w:rsidRDefault="00157DF7" w:rsidP="001E06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Safe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pico aspirator</w:t>
            </w:r>
          </w:p>
        </w:tc>
        <w:tc>
          <w:tcPr>
            <w:tcW w:w="1843" w:type="dxa"/>
          </w:tcPr>
          <w:p w14:paraId="2E006F7A" w14:textId="0A156D9C" w:rsidR="001E06DF" w:rsidRDefault="00157DF7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op. / 100 szt.</w:t>
            </w:r>
          </w:p>
        </w:tc>
        <w:tc>
          <w:tcPr>
            <w:tcW w:w="1276" w:type="dxa"/>
          </w:tcPr>
          <w:p w14:paraId="0617E457" w14:textId="77777777" w:rsidR="001E06DF" w:rsidRDefault="00157DF7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</w:t>
            </w:r>
          </w:p>
          <w:p w14:paraId="61C1789B" w14:textId="6706AC96" w:rsidR="001E780D" w:rsidRDefault="001E780D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3CB19E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176D608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</w:tcPr>
          <w:p w14:paraId="76FDF6BA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07EF274C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14:paraId="7CC34D79" w14:textId="77777777" w:rsidR="001E06DF" w:rsidRDefault="001E06DF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57DF7" w14:paraId="19A12187" w14:textId="77777777" w:rsidTr="00482FC9">
        <w:tc>
          <w:tcPr>
            <w:tcW w:w="447" w:type="dxa"/>
          </w:tcPr>
          <w:p w14:paraId="27CC46B3" w14:textId="558FF329" w:rsidR="00157DF7" w:rsidRDefault="00157DF7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084" w:type="dxa"/>
          </w:tcPr>
          <w:p w14:paraId="62C0FED7" w14:textId="7D650242" w:rsidR="00157DF7" w:rsidRDefault="00157DF7" w:rsidP="001E06D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Pack Premium</w:t>
            </w:r>
          </w:p>
        </w:tc>
        <w:tc>
          <w:tcPr>
            <w:tcW w:w="1843" w:type="dxa"/>
          </w:tcPr>
          <w:p w14:paraId="20FD78B1" w14:textId="449FA420" w:rsidR="00157DF7" w:rsidRDefault="00157DF7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op. / 1 szt.</w:t>
            </w:r>
          </w:p>
        </w:tc>
        <w:tc>
          <w:tcPr>
            <w:tcW w:w="1276" w:type="dxa"/>
          </w:tcPr>
          <w:p w14:paraId="4F31516B" w14:textId="77777777" w:rsidR="00157DF7" w:rsidRDefault="00157DF7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370BD812" w14:textId="5D9F9C05" w:rsidR="001E780D" w:rsidRDefault="001E780D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6D061A" w14:textId="77777777" w:rsidR="00157DF7" w:rsidRDefault="00157DF7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8FEBEF" w14:textId="77777777" w:rsidR="00157DF7" w:rsidRDefault="00157DF7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</w:tcPr>
          <w:p w14:paraId="755B1D84" w14:textId="77777777" w:rsidR="00157DF7" w:rsidRDefault="00157DF7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</w:tcPr>
          <w:p w14:paraId="43884E29" w14:textId="77777777" w:rsidR="00157DF7" w:rsidRDefault="00157DF7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14:paraId="5F2B4273" w14:textId="77777777" w:rsidR="00157DF7" w:rsidRDefault="00157DF7" w:rsidP="001E06D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780D" w14:paraId="48E4C8A6" w14:textId="77777777" w:rsidTr="00482FC9">
        <w:tc>
          <w:tcPr>
            <w:tcW w:w="447" w:type="dxa"/>
          </w:tcPr>
          <w:p w14:paraId="68ABA626" w14:textId="77777777" w:rsidR="001E780D" w:rsidRDefault="001E780D" w:rsidP="001E06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84" w:type="dxa"/>
          </w:tcPr>
          <w:p w14:paraId="538DF116" w14:textId="77777777" w:rsidR="001E780D" w:rsidRDefault="001E780D" w:rsidP="001E78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780D">
              <w:rPr>
                <w:rFonts w:ascii="Calibri" w:hAnsi="Calibri" w:cs="Calibri"/>
                <w:b/>
                <w:bCs/>
                <w:sz w:val="22"/>
                <w:szCs w:val="22"/>
              </w:rPr>
              <w:t>Razem:</w:t>
            </w:r>
          </w:p>
          <w:p w14:paraId="1C11DE97" w14:textId="374E57E0" w:rsidR="001E780D" w:rsidRPr="001E780D" w:rsidRDefault="001E780D" w:rsidP="001E78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951813" w14:textId="579FDD06" w:rsidR="001E780D" w:rsidRPr="001E780D" w:rsidRDefault="001E780D" w:rsidP="001E78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780D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16C98D36" w14:textId="2AEF04D3" w:rsidR="001E780D" w:rsidRPr="001E780D" w:rsidRDefault="001E780D" w:rsidP="001E78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780D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4D3B1148" w14:textId="2E98DDBB" w:rsidR="001E780D" w:rsidRPr="001E780D" w:rsidRDefault="001E780D" w:rsidP="001E78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780D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14:paraId="6E12C7A0" w14:textId="77777777" w:rsidR="001E780D" w:rsidRPr="001E780D" w:rsidRDefault="001E780D" w:rsidP="001E78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67" w:type="dxa"/>
          </w:tcPr>
          <w:p w14:paraId="61814879" w14:textId="397F28EC" w:rsidR="001E780D" w:rsidRPr="001E780D" w:rsidRDefault="001E780D" w:rsidP="001E78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780D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05" w:type="dxa"/>
          </w:tcPr>
          <w:p w14:paraId="37C633D5" w14:textId="77777777" w:rsidR="001E780D" w:rsidRPr="001E780D" w:rsidRDefault="001E780D" w:rsidP="001E78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14:paraId="49BF3F1B" w14:textId="5E51C557" w:rsidR="001E780D" w:rsidRPr="001E780D" w:rsidRDefault="001E780D" w:rsidP="001E78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780D"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</w:tbl>
    <w:p w14:paraId="399608A4" w14:textId="77777777" w:rsidR="00482FC9" w:rsidRDefault="00482FC9" w:rsidP="001E06D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B0FF60" w14:textId="3241EF4D" w:rsidR="00F120C1" w:rsidRDefault="00F120C1" w:rsidP="00F120C1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BC7203A" w14:textId="020C921F" w:rsidR="00791002" w:rsidRPr="00C72B4D" w:rsidRDefault="00791002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>…………………… dnia ……………………                                                                                                   ……………………………………………………..</w:t>
      </w:r>
    </w:p>
    <w:p w14:paraId="212C4164" w14:textId="14644960" w:rsidR="00791002" w:rsidRPr="00C72B4D" w:rsidRDefault="00791002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(podpis osoby upoważnionej do reprezentacji)</w:t>
      </w:r>
    </w:p>
    <w:p w14:paraId="39D55798" w14:textId="77777777" w:rsidR="00791002" w:rsidRPr="00C72B4D" w:rsidRDefault="00791002" w:rsidP="0079100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</w:p>
    <w:p w14:paraId="7CA1B13D" w14:textId="225C5162" w:rsidR="0074712E" w:rsidRPr="001E780D" w:rsidRDefault="0074712E" w:rsidP="001E780D">
      <w:pPr>
        <w:spacing w:after="120"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  <w:sectPr w:rsidR="0074712E" w:rsidRPr="001E780D" w:rsidSect="006D64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C3B264E" w14:textId="3A2551F8" w:rsidR="001E2D99" w:rsidRPr="00C72B4D" w:rsidRDefault="001E2D99" w:rsidP="009210E8">
      <w:pPr>
        <w:spacing w:after="120" w:line="276" w:lineRule="auto"/>
        <w:ind w:left="6372" w:firstLine="708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eastAsia="Calibri" w:hAnsi="Calibri" w:cs="Calibri"/>
          <w:b/>
          <w:bCs/>
          <w:kern w:val="1"/>
          <w:sz w:val="22"/>
          <w:szCs w:val="22"/>
        </w:rPr>
        <w:lastRenderedPageBreak/>
        <w:t>Załącznik nr 5 do SWZ</w:t>
      </w:r>
    </w:p>
    <w:p w14:paraId="24394239" w14:textId="77777777" w:rsidR="001E2D99" w:rsidRPr="00C72B4D" w:rsidRDefault="001E2D99" w:rsidP="001E2D99">
      <w:pPr>
        <w:spacing w:after="120" w:line="276" w:lineRule="auto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C72B4D">
        <w:rPr>
          <w:rFonts w:ascii="Calibri" w:eastAsia="Calibri" w:hAnsi="Calibri" w:cs="Calibri"/>
          <w:b/>
          <w:bCs/>
          <w:kern w:val="1"/>
          <w:sz w:val="22"/>
          <w:szCs w:val="22"/>
        </w:rPr>
        <w:t>Klauzula informacyjna dotycząca przetwarzania danych osobowych</w:t>
      </w:r>
    </w:p>
    <w:p w14:paraId="43AE4DE9" w14:textId="77777777" w:rsidR="001E2D99" w:rsidRPr="00D26E41" w:rsidRDefault="001E2D99" w:rsidP="001E2D99">
      <w:pPr>
        <w:numPr>
          <w:ilvl w:val="2"/>
          <w:numId w:val="1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10EFCF3F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administratorem Pani/Pana danych osobowych jest Samodzielny Publiczny Zakład Opieki Zdrowotnej w Puławach, ul. Bema 1,</w:t>
      </w:r>
      <w:r w:rsidRPr="00D26E41">
        <w:rPr>
          <w:rFonts w:ascii="Calibri" w:hAnsi="Calibri" w:cs="Calibri"/>
        </w:rPr>
        <w:t xml:space="preserve"> </w:t>
      </w:r>
      <w:r w:rsidRPr="00D26E41">
        <w:rPr>
          <w:rFonts w:ascii="Calibri" w:hAnsi="Calibri" w:cs="Calibri"/>
          <w:bCs/>
        </w:rPr>
        <w:t xml:space="preserve">24-100 Puławy, </w:t>
      </w:r>
      <w:r w:rsidRPr="00D26E41">
        <w:rPr>
          <w:rFonts w:ascii="Calibri" w:hAnsi="Calibri" w:cs="Calibri"/>
        </w:rPr>
        <w:t>NIP: 7162238942, REGON: 431205731</w:t>
      </w:r>
    </w:p>
    <w:p w14:paraId="5AEE5111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w sprawach związanych z Pani/Pana danymi proszę kontaktować się z Inspektorem Ochrony Danych, kontakt pisemny za pomocą poczty tradycyjnej na adres:</w:t>
      </w:r>
      <w:r w:rsidRPr="00D26E41">
        <w:rPr>
          <w:rFonts w:ascii="Calibri" w:hAnsi="Calibri" w:cs="Calibri"/>
        </w:rPr>
        <w:t xml:space="preserve"> </w:t>
      </w:r>
      <w:r w:rsidRPr="00D26E41">
        <w:rPr>
          <w:rFonts w:ascii="Calibri" w:hAnsi="Calibri" w:cs="Calibri"/>
          <w:bCs/>
        </w:rPr>
        <w:t>Samodzielny Publiczny Zakład Opieki Zdrowotnej w Puławach, ul. Bema 1,</w:t>
      </w:r>
      <w:r w:rsidRPr="00D26E41">
        <w:rPr>
          <w:rFonts w:ascii="Calibri" w:hAnsi="Calibri" w:cs="Calibri"/>
        </w:rPr>
        <w:t xml:space="preserve"> </w:t>
      </w:r>
      <w:r w:rsidRPr="00D26E41">
        <w:rPr>
          <w:rFonts w:ascii="Calibri" w:hAnsi="Calibri" w:cs="Calibri"/>
          <w:bCs/>
        </w:rPr>
        <w:t>24-100 Puławy, pocztą elektroniczną na adres e-mail:</w:t>
      </w:r>
      <w:r w:rsidRPr="00D26E41">
        <w:rPr>
          <w:rFonts w:ascii="Calibri" w:hAnsi="Calibri" w:cs="Calibri"/>
        </w:rPr>
        <w:t xml:space="preserve"> odo@szpitalpulawy.pl</w:t>
      </w:r>
      <w:r w:rsidRPr="00D26E41">
        <w:rPr>
          <w:rFonts w:ascii="Calibri" w:hAnsi="Calibri" w:cs="Calibri"/>
          <w:bCs/>
        </w:rPr>
        <w:t>;</w:t>
      </w:r>
    </w:p>
    <w:p w14:paraId="03A8E753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01BF0F15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odbiorcami Pani/Pana danych osobowych będą osoby lub podmioty, którym udostępniona zostanie dokumentacja postępowania w oparciu o art. 18 oraz art. 74 ustawy Pzp;</w:t>
      </w:r>
    </w:p>
    <w:p w14:paraId="19B24763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76961A1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obowiązek podania przez Panią/Pana danych osobowych bezpośrednio Pani/Pana dotyczących jest wymogiem ustawowym określonym w przepisach ustawy Pzp, związanym z udziałem w postępowaniu o udzielenie zamówienia publicznego; konsekwencje nie podania określonych danych wynikają z ustawy Pzp;</w:t>
      </w:r>
    </w:p>
    <w:p w14:paraId="50D344F7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w odniesieniu do Pani/Pana danych osobowych decyzje nie będą podejmowane w sposób zautomatyzowany, stosownie do art. 22RODO;</w:t>
      </w:r>
    </w:p>
    <w:p w14:paraId="54098BA6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Posiada Pan/Pani:</w:t>
      </w:r>
    </w:p>
    <w:p w14:paraId="0D3F49EE" w14:textId="77777777" w:rsidR="001E2D99" w:rsidRPr="00D26E41" w:rsidRDefault="001E2D99" w:rsidP="001E2D9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15 RODO prawo dostępu do danych osobowych Pani/Pana dotyczących;</w:t>
      </w:r>
    </w:p>
    <w:p w14:paraId="5003F525" w14:textId="77777777" w:rsidR="001E2D99" w:rsidRPr="00D26E41" w:rsidRDefault="001E2D99" w:rsidP="001E2D9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2E0636F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5536EBE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prawo do wniesienia skargi do Prezesa Urzędu Ochrony Danych Osobowych, gdy uzna Pani/Pan, że przetwarzanie danych osobowych Pani/Pana dotyczących narusza przepisy RODO;</w:t>
      </w:r>
    </w:p>
    <w:p w14:paraId="5CCC4B8F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nie przysługuje Pani/Panu:</w:t>
      </w:r>
    </w:p>
    <w:p w14:paraId="247B934E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w związku z art. 17 ust. 3 lit. b, d lub e RODO prawo do usunięcia danych osobowych;</w:t>
      </w:r>
    </w:p>
    <w:p w14:paraId="33CECF75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prawo do przenoszenia danych osobowych, o którym mowa w art. 20 RODO;</w:t>
      </w:r>
    </w:p>
    <w:p w14:paraId="452AFF68" w14:textId="48BFF3EF" w:rsidR="001E2D99" w:rsidRPr="00D26E41" w:rsidRDefault="001E2D99" w:rsidP="00AB7A6B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21 RODO prawo sprzeciwu, wobec przetwarzania danych osobowych, gdyż podstawą prawną przetwarzania Pani/Pana danych osobowych jest art. 6 ust. 1 lit. c RODO.</w:t>
      </w:r>
    </w:p>
    <w:p w14:paraId="1D951E3D" w14:textId="77777777" w:rsidR="001E2D99" w:rsidRPr="00D26E41" w:rsidRDefault="001E2D99" w:rsidP="001E2D99">
      <w:pPr>
        <w:widowControl w:val="0"/>
        <w:numPr>
          <w:ilvl w:val="0"/>
          <w:numId w:val="15"/>
        </w:numPr>
        <w:spacing w:line="100" w:lineRule="atLeast"/>
        <w:ind w:left="284" w:hanging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170778B4" w14:textId="77777777" w:rsidR="001E2D99" w:rsidRPr="00C72B4D" w:rsidRDefault="001E2D99" w:rsidP="001E2D99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</w:p>
    <w:p w14:paraId="14AE61B7" w14:textId="77777777" w:rsidR="001E2D99" w:rsidRPr="00C72B4D" w:rsidRDefault="001E2D99" w:rsidP="001E2D99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</w:p>
    <w:p w14:paraId="00E77889" w14:textId="77777777" w:rsidR="001E2D99" w:rsidRPr="00C72B4D" w:rsidRDefault="001E2D99" w:rsidP="001E2D99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  <w:r w:rsidRPr="00C72B4D">
        <w:rPr>
          <w:rFonts w:ascii="Calibri" w:hAnsi="Calibri" w:cs="Calibri"/>
          <w:kern w:val="1"/>
          <w:sz w:val="22"/>
          <w:szCs w:val="22"/>
        </w:rPr>
        <w:t>……………………………………</w:t>
      </w:r>
      <w:r w:rsidRPr="00C72B4D">
        <w:rPr>
          <w:rFonts w:ascii="Calibri" w:eastAsia="Calibri" w:hAnsi="Calibri" w:cs="Calibri"/>
          <w:kern w:val="1"/>
          <w:sz w:val="22"/>
          <w:szCs w:val="22"/>
        </w:rPr>
        <w:t>.</w:t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  <w:t>………………………………</w:t>
      </w:r>
    </w:p>
    <w:p w14:paraId="487C6ACC" w14:textId="6D3CBCAE" w:rsidR="00F47451" w:rsidRPr="00C72B4D" w:rsidRDefault="001E2D99" w:rsidP="00AB7A6B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eastAsia="Calibri" w:hAnsi="Calibri" w:cs="Calibri"/>
          <w:kern w:val="1"/>
          <w:sz w:val="22"/>
          <w:szCs w:val="22"/>
        </w:rPr>
        <w:t>Miejscowość, data</w:t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  <w:t xml:space="preserve">          podpis osoby upoważ</w:t>
      </w:r>
      <w:r w:rsidR="00AB7A6B" w:rsidRPr="00C72B4D">
        <w:rPr>
          <w:rFonts w:ascii="Calibri" w:eastAsia="Calibri" w:hAnsi="Calibri" w:cs="Calibri"/>
          <w:kern w:val="1"/>
          <w:sz w:val="22"/>
          <w:szCs w:val="22"/>
        </w:rPr>
        <w:t>nionej</w:t>
      </w:r>
    </w:p>
    <w:sectPr w:rsidR="00F47451" w:rsidRPr="00C72B4D" w:rsidSect="006D648A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2B62" w14:textId="77777777" w:rsidR="0091020A" w:rsidRDefault="0091020A" w:rsidP="00923542">
      <w:r>
        <w:separator/>
      </w:r>
    </w:p>
  </w:endnote>
  <w:endnote w:type="continuationSeparator" w:id="0">
    <w:p w14:paraId="68D2A0E3" w14:textId="77777777" w:rsidR="0091020A" w:rsidRDefault="0091020A" w:rsidP="009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9060"/>
      <w:docPartObj>
        <w:docPartGallery w:val="Page Numbers (Bottom of Page)"/>
        <w:docPartUnique/>
      </w:docPartObj>
    </w:sdtPr>
    <w:sdtEndPr/>
    <w:sdtContent>
      <w:p w14:paraId="554652C3" w14:textId="77777777" w:rsidR="004C5281" w:rsidRDefault="004C5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5E1E4B3" w14:textId="77777777" w:rsidR="004C5281" w:rsidRDefault="004C5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5C45" w14:textId="77777777" w:rsidR="0091020A" w:rsidRDefault="0091020A" w:rsidP="00923542">
      <w:r>
        <w:separator/>
      </w:r>
    </w:p>
  </w:footnote>
  <w:footnote w:type="continuationSeparator" w:id="0">
    <w:p w14:paraId="06BF815E" w14:textId="77777777" w:rsidR="0091020A" w:rsidRDefault="0091020A" w:rsidP="00923542">
      <w:r>
        <w:continuationSeparator/>
      </w:r>
    </w:p>
  </w:footnote>
  <w:footnote w:id="1">
    <w:p w14:paraId="3A67E113" w14:textId="2F5D448D" w:rsidR="004C5281" w:rsidRPr="004D4006" w:rsidRDefault="004C5281" w:rsidP="00562830">
      <w:pPr>
        <w:pStyle w:val="Tekstprzypisudolneg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2A4879" w14:textId="3E326BC5" w:rsidR="004C5281" w:rsidRPr="004D4006" w:rsidRDefault="004C5281" w:rsidP="00562830">
      <w:pPr>
        <w:pStyle w:val="Tekstprzypisudolnego"/>
        <w:jc w:val="both"/>
        <w:rPr>
          <w:sz w:val="18"/>
          <w:szCs w:val="18"/>
        </w:rPr>
      </w:pPr>
    </w:p>
    <w:p w14:paraId="772B23CB" w14:textId="77777777" w:rsidR="004C5281" w:rsidRDefault="004C5281" w:rsidP="00562830">
      <w:pPr>
        <w:pStyle w:val="Tekstprzypisudolnego"/>
        <w:rPr>
          <w:sz w:val="18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C0921C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14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C44E3E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394A30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972DB"/>
    <w:multiLevelType w:val="hybridMultilevel"/>
    <w:tmpl w:val="25CEB4C6"/>
    <w:lvl w:ilvl="0" w:tplc="A91C35D8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AB50B4"/>
    <w:multiLevelType w:val="multilevel"/>
    <w:tmpl w:val="A7920A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63881"/>
    <w:multiLevelType w:val="hybridMultilevel"/>
    <w:tmpl w:val="83223C6E"/>
    <w:lvl w:ilvl="0" w:tplc="A9FA839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4CC351B"/>
    <w:multiLevelType w:val="hybridMultilevel"/>
    <w:tmpl w:val="5C4EAAA6"/>
    <w:lvl w:ilvl="0" w:tplc="0C64D0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174E0"/>
    <w:multiLevelType w:val="multilevel"/>
    <w:tmpl w:val="17C899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9559497">
    <w:abstractNumId w:val="22"/>
  </w:num>
  <w:num w:numId="2" w16cid:durableId="1320573716">
    <w:abstractNumId w:val="17"/>
  </w:num>
  <w:num w:numId="3" w16cid:durableId="1746762314">
    <w:abstractNumId w:val="16"/>
  </w:num>
  <w:num w:numId="4" w16cid:durableId="1732994152">
    <w:abstractNumId w:val="19"/>
  </w:num>
  <w:num w:numId="5" w16cid:durableId="1370379941">
    <w:abstractNumId w:val="29"/>
  </w:num>
  <w:num w:numId="6" w16cid:durableId="1383165235">
    <w:abstractNumId w:val="11"/>
  </w:num>
  <w:num w:numId="7" w16cid:durableId="535896433">
    <w:abstractNumId w:val="13"/>
  </w:num>
  <w:num w:numId="8" w16cid:durableId="1845706534">
    <w:abstractNumId w:val="25"/>
  </w:num>
  <w:num w:numId="9" w16cid:durableId="530916835">
    <w:abstractNumId w:val="28"/>
  </w:num>
  <w:num w:numId="10" w16cid:durableId="1762338586">
    <w:abstractNumId w:val="15"/>
  </w:num>
  <w:num w:numId="11" w16cid:durableId="1760298511">
    <w:abstractNumId w:val="3"/>
  </w:num>
  <w:num w:numId="12" w16cid:durableId="13121173">
    <w:abstractNumId w:val="26"/>
  </w:num>
  <w:num w:numId="13" w16cid:durableId="9263000">
    <w:abstractNumId w:val="24"/>
  </w:num>
  <w:num w:numId="14" w16cid:durableId="258098719">
    <w:abstractNumId w:val="20"/>
  </w:num>
  <w:num w:numId="15" w16cid:durableId="2005738036">
    <w:abstractNumId w:val="18"/>
  </w:num>
  <w:num w:numId="16" w16cid:durableId="938610742">
    <w:abstractNumId w:val="14"/>
  </w:num>
  <w:num w:numId="17" w16cid:durableId="1189565477">
    <w:abstractNumId w:val="23"/>
  </w:num>
  <w:num w:numId="18" w16cid:durableId="1059134436">
    <w:abstractNumId w:val="27"/>
  </w:num>
  <w:num w:numId="19" w16cid:durableId="64751925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1293"/>
    <w:rsid w:val="000170F3"/>
    <w:rsid w:val="000172B8"/>
    <w:rsid w:val="00031B0B"/>
    <w:rsid w:val="000320A3"/>
    <w:rsid w:val="00033311"/>
    <w:rsid w:val="00036DA6"/>
    <w:rsid w:val="00037B1D"/>
    <w:rsid w:val="00061512"/>
    <w:rsid w:val="00062E1C"/>
    <w:rsid w:val="00062ED8"/>
    <w:rsid w:val="00064662"/>
    <w:rsid w:val="00067CC3"/>
    <w:rsid w:val="000765F0"/>
    <w:rsid w:val="00083626"/>
    <w:rsid w:val="00084518"/>
    <w:rsid w:val="0009240C"/>
    <w:rsid w:val="000930B9"/>
    <w:rsid w:val="000976CE"/>
    <w:rsid w:val="000B6AC4"/>
    <w:rsid w:val="000C5519"/>
    <w:rsid w:val="000C5BA8"/>
    <w:rsid w:val="000C73F5"/>
    <w:rsid w:val="000E272E"/>
    <w:rsid w:val="000E48EB"/>
    <w:rsid w:val="000E6A9A"/>
    <w:rsid w:val="000F2DDB"/>
    <w:rsid w:val="001011B8"/>
    <w:rsid w:val="001025A5"/>
    <w:rsid w:val="00110023"/>
    <w:rsid w:val="0011614F"/>
    <w:rsid w:val="0012356B"/>
    <w:rsid w:val="001333FD"/>
    <w:rsid w:val="001429BB"/>
    <w:rsid w:val="0014556A"/>
    <w:rsid w:val="00146078"/>
    <w:rsid w:val="001532EF"/>
    <w:rsid w:val="00154075"/>
    <w:rsid w:val="00154834"/>
    <w:rsid w:val="001556F6"/>
    <w:rsid w:val="00157DF7"/>
    <w:rsid w:val="0017154D"/>
    <w:rsid w:val="0017294D"/>
    <w:rsid w:val="00175E32"/>
    <w:rsid w:val="001822EE"/>
    <w:rsid w:val="00187ED9"/>
    <w:rsid w:val="001923E8"/>
    <w:rsid w:val="00195CE9"/>
    <w:rsid w:val="001A1687"/>
    <w:rsid w:val="001A4242"/>
    <w:rsid w:val="001A7149"/>
    <w:rsid w:val="001C60BD"/>
    <w:rsid w:val="001D707A"/>
    <w:rsid w:val="001E06DF"/>
    <w:rsid w:val="001E23FE"/>
    <w:rsid w:val="001E2D99"/>
    <w:rsid w:val="001E444A"/>
    <w:rsid w:val="001E780D"/>
    <w:rsid w:val="001F0013"/>
    <w:rsid w:val="001F18AF"/>
    <w:rsid w:val="001F35A2"/>
    <w:rsid w:val="001F49DE"/>
    <w:rsid w:val="001F5E72"/>
    <w:rsid w:val="001F6BBE"/>
    <w:rsid w:val="001F7D51"/>
    <w:rsid w:val="002065F0"/>
    <w:rsid w:val="00206B9B"/>
    <w:rsid w:val="00211237"/>
    <w:rsid w:val="00211A35"/>
    <w:rsid w:val="00216AD9"/>
    <w:rsid w:val="00220A16"/>
    <w:rsid w:val="00227F72"/>
    <w:rsid w:val="0023373A"/>
    <w:rsid w:val="002375B2"/>
    <w:rsid w:val="00237CF5"/>
    <w:rsid w:val="002455C4"/>
    <w:rsid w:val="00264C31"/>
    <w:rsid w:val="002727F6"/>
    <w:rsid w:val="00276D41"/>
    <w:rsid w:val="00283251"/>
    <w:rsid w:val="002832AB"/>
    <w:rsid w:val="00291FCD"/>
    <w:rsid w:val="00291FCE"/>
    <w:rsid w:val="00297293"/>
    <w:rsid w:val="002A19FC"/>
    <w:rsid w:val="002A5459"/>
    <w:rsid w:val="002A5EC2"/>
    <w:rsid w:val="002B43CB"/>
    <w:rsid w:val="002B6760"/>
    <w:rsid w:val="002C03C9"/>
    <w:rsid w:val="002C0CB7"/>
    <w:rsid w:val="002E3B8D"/>
    <w:rsid w:val="002E79D4"/>
    <w:rsid w:val="002F0E9F"/>
    <w:rsid w:val="002F45E5"/>
    <w:rsid w:val="002F7778"/>
    <w:rsid w:val="003079EA"/>
    <w:rsid w:val="00307BE9"/>
    <w:rsid w:val="00311243"/>
    <w:rsid w:val="00311B3E"/>
    <w:rsid w:val="00315136"/>
    <w:rsid w:val="00323BCF"/>
    <w:rsid w:val="0032420B"/>
    <w:rsid w:val="00335DAE"/>
    <w:rsid w:val="0034284B"/>
    <w:rsid w:val="003572AD"/>
    <w:rsid w:val="00363E69"/>
    <w:rsid w:val="00372447"/>
    <w:rsid w:val="00373079"/>
    <w:rsid w:val="00383CFC"/>
    <w:rsid w:val="0038500F"/>
    <w:rsid w:val="003A2073"/>
    <w:rsid w:val="003A2CA1"/>
    <w:rsid w:val="003A6801"/>
    <w:rsid w:val="003B1693"/>
    <w:rsid w:val="003B6DBB"/>
    <w:rsid w:val="003B78C0"/>
    <w:rsid w:val="003C2867"/>
    <w:rsid w:val="003C7566"/>
    <w:rsid w:val="003D79F4"/>
    <w:rsid w:val="003E3F96"/>
    <w:rsid w:val="003E5364"/>
    <w:rsid w:val="003E68DC"/>
    <w:rsid w:val="00400116"/>
    <w:rsid w:val="00410B7B"/>
    <w:rsid w:val="00411403"/>
    <w:rsid w:val="00421DE0"/>
    <w:rsid w:val="00426E11"/>
    <w:rsid w:val="0043619A"/>
    <w:rsid w:val="00441E3C"/>
    <w:rsid w:val="004450D7"/>
    <w:rsid w:val="00450CC6"/>
    <w:rsid w:val="00456E78"/>
    <w:rsid w:val="00457A6A"/>
    <w:rsid w:val="00462255"/>
    <w:rsid w:val="00463565"/>
    <w:rsid w:val="00463FF6"/>
    <w:rsid w:val="004669BF"/>
    <w:rsid w:val="004726F2"/>
    <w:rsid w:val="0047326B"/>
    <w:rsid w:val="00473D7A"/>
    <w:rsid w:val="004801BC"/>
    <w:rsid w:val="00480508"/>
    <w:rsid w:val="00481253"/>
    <w:rsid w:val="00482FC9"/>
    <w:rsid w:val="0048335F"/>
    <w:rsid w:val="00492892"/>
    <w:rsid w:val="00492A64"/>
    <w:rsid w:val="00495838"/>
    <w:rsid w:val="004961C1"/>
    <w:rsid w:val="004969B0"/>
    <w:rsid w:val="00497A9D"/>
    <w:rsid w:val="004A7369"/>
    <w:rsid w:val="004C5281"/>
    <w:rsid w:val="004D5B36"/>
    <w:rsid w:val="004D5BDC"/>
    <w:rsid w:val="004D68B6"/>
    <w:rsid w:val="004E6B0B"/>
    <w:rsid w:val="004E6F17"/>
    <w:rsid w:val="004F0430"/>
    <w:rsid w:val="004F1426"/>
    <w:rsid w:val="004F1710"/>
    <w:rsid w:val="005041F1"/>
    <w:rsid w:val="005125F5"/>
    <w:rsid w:val="005308A2"/>
    <w:rsid w:val="00533EB5"/>
    <w:rsid w:val="00547C72"/>
    <w:rsid w:val="00550C7B"/>
    <w:rsid w:val="00562830"/>
    <w:rsid w:val="005676D0"/>
    <w:rsid w:val="005855ED"/>
    <w:rsid w:val="005931EA"/>
    <w:rsid w:val="005945F0"/>
    <w:rsid w:val="00595028"/>
    <w:rsid w:val="005A4222"/>
    <w:rsid w:val="005A5BD0"/>
    <w:rsid w:val="005A6EBE"/>
    <w:rsid w:val="005B3D32"/>
    <w:rsid w:val="005B604E"/>
    <w:rsid w:val="005C3EA9"/>
    <w:rsid w:val="005C46ED"/>
    <w:rsid w:val="005D0049"/>
    <w:rsid w:val="005D0AFB"/>
    <w:rsid w:val="005D1CFF"/>
    <w:rsid w:val="005D3EE1"/>
    <w:rsid w:val="005D4F20"/>
    <w:rsid w:val="005D7B01"/>
    <w:rsid w:val="005E1C8E"/>
    <w:rsid w:val="005E3FC7"/>
    <w:rsid w:val="005E7816"/>
    <w:rsid w:val="005E7FA5"/>
    <w:rsid w:val="005F6554"/>
    <w:rsid w:val="0061150A"/>
    <w:rsid w:val="00622578"/>
    <w:rsid w:val="00625006"/>
    <w:rsid w:val="00634048"/>
    <w:rsid w:val="0063546D"/>
    <w:rsid w:val="0064096B"/>
    <w:rsid w:val="00651D10"/>
    <w:rsid w:val="00665C36"/>
    <w:rsid w:val="0067012F"/>
    <w:rsid w:val="00680D99"/>
    <w:rsid w:val="006926B7"/>
    <w:rsid w:val="006A4AA3"/>
    <w:rsid w:val="006A50D5"/>
    <w:rsid w:val="006A7738"/>
    <w:rsid w:val="006B2302"/>
    <w:rsid w:val="006C0750"/>
    <w:rsid w:val="006C60C2"/>
    <w:rsid w:val="006C7278"/>
    <w:rsid w:val="006D648A"/>
    <w:rsid w:val="006D777F"/>
    <w:rsid w:val="006E1567"/>
    <w:rsid w:val="006E2971"/>
    <w:rsid w:val="006F2307"/>
    <w:rsid w:val="006F63F9"/>
    <w:rsid w:val="007059A8"/>
    <w:rsid w:val="00712943"/>
    <w:rsid w:val="0072006C"/>
    <w:rsid w:val="0072236F"/>
    <w:rsid w:val="00723372"/>
    <w:rsid w:val="007243D7"/>
    <w:rsid w:val="00732B02"/>
    <w:rsid w:val="0073407F"/>
    <w:rsid w:val="0073516C"/>
    <w:rsid w:val="00743039"/>
    <w:rsid w:val="00746FCA"/>
    <w:rsid w:val="0074712E"/>
    <w:rsid w:val="00747A7D"/>
    <w:rsid w:val="00747CE2"/>
    <w:rsid w:val="0075128A"/>
    <w:rsid w:val="007632BC"/>
    <w:rsid w:val="00764994"/>
    <w:rsid w:val="00766309"/>
    <w:rsid w:val="0077090B"/>
    <w:rsid w:val="00770A31"/>
    <w:rsid w:val="00770F1D"/>
    <w:rsid w:val="0077134E"/>
    <w:rsid w:val="007726EE"/>
    <w:rsid w:val="0077370A"/>
    <w:rsid w:val="007800D6"/>
    <w:rsid w:val="00791002"/>
    <w:rsid w:val="00792DB2"/>
    <w:rsid w:val="00792FBD"/>
    <w:rsid w:val="0079469A"/>
    <w:rsid w:val="00794791"/>
    <w:rsid w:val="007959BB"/>
    <w:rsid w:val="00796EFA"/>
    <w:rsid w:val="007B1A4B"/>
    <w:rsid w:val="007B407B"/>
    <w:rsid w:val="007B58BF"/>
    <w:rsid w:val="007C5058"/>
    <w:rsid w:val="007C7FDF"/>
    <w:rsid w:val="007D2088"/>
    <w:rsid w:val="007D6549"/>
    <w:rsid w:val="007D774B"/>
    <w:rsid w:val="007E5BC0"/>
    <w:rsid w:val="007F5615"/>
    <w:rsid w:val="007F5C11"/>
    <w:rsid w:val="007F6F48"/>
    <w:rsid w:val="007F7BAF"/>
    <w:rsid w:val="00805038"/>
    <w:rsid w:val="008059CA"/>
    <w:rsid w:val="008121E8"/>
    <w:rsid w:val="0081358B"/>
    <w:rsid w:val="0082367A"/>
    <w:rsid w:val="00830801"/>
    <w:rsid w:val="00843F81"/>
    <w:rsid w:val="00844A3D"/>
    <w:rsid w:val="00852518"/>
    <w:rsid w:val="00855D53"/>
    <w:rsid w:val="00871041"/>
    <w:rsid w:val="00872501"/>
    <w:rsid w:val="008768B3"/>
    <w:rsid w:val="0087724B"/>
    <w:rsid w:val="008824DE"/>
    <w:rsid w:val="008A1EC3"/>
    <w:rsid w:val="008A2DE9"/>
    <w:rsid w:val="008B14BA"/>
    <w:rsid w:val="008C2DA2"/>
    <w:rsid w:val="008C5272"/>
    <w:rsid w:val="008D0853"/>
    <w:rsid w:val="008D59F7"/>
    <w:rsid w:val="008E29B2"/>
    <w:rsid w:val="008F15F0"/>
    <w:rsid w:val="008F7449"/>
    <w:rsid w:val="00900C12"/>
    <w:rsid w:val="00905AA7"/>
    <w:rsid w:val="009076C9"/>
    <w:rsid w:val="0091020A"/>
    <w:rsid w:val="009210E8"/>
    <w:rsid w:val="00923542"/>
    <w:rsid w:val="00924DFF"/>
    <w:rsid w:val="009260F1"/>
    <w:rsid w:val="0092789A"/>
    <w:rsid w:val="009338F3"/>
    <w:rsid w:val="009445FB"/>
    <w:rsid w:val="00944AB0"/>
    <w:rsid w:val="0094526F"/>
    <w:rsid w:val="00955C4F"/>
    <w:rsid w:val="00971FFB"/>
    <w:rsid w:val="00972575"/>
    <w:rsid w:val="009817C5"/>
    <w:rsid w:val="00983BD2"/>
    <w:rsid w:val="0098554F"/>
    <w:rsid w:val="00992958"/>
    <w:rsid w:val="009A2E77"/>
    <w:rsid w:val="009B1521"/>
    <w:rsid w:val="009B4B04"/>
    <w:rsid w:val="009B5EA8"/>
    <w:rsid w:val="009C0DE9"/>
    <w:rsid w:val="009C1647"/>
    <w:rsid w:val="009C17A8"/>
    <w:rsid w:val="009C4A58"/>
    <w:rsid w:val="009D3C29"/>
    <w:rsid w:val="009D4FD7"/>
    <w:rsid w:val="009E1AD1"/>
    <w:rsid w:val="009F02F0"/>
    <w:rsid w:val="009F0AD7"/>
    <w:rsid w:val="00A00B35"/>
    <w:rsid w:val="00A01B11"/>
    <w:rsid w:val="00A16FA8"/>
    <w:rsid w:val="00A23236"/>
    <w:rsid w:val="00A25F5B"/>
    <w:rsid w:val="00A424CC"/>
    <w:rsid w:val="00A4331D"/>
    <w:rsid w:val="00A61450"/>
    <w:rsid w:val="00A6613D"/>
    <w:rsid w:val="00A664DD"/>
    <w:rsid w:val="00A7207D"/>
    <w:rsid w:val="00A72FE9"/>
    <w:rsid w:val="00A829DA"/>
    <w:rsid w:val="00A83C14"/>
    <w:rsid w:val="00A840E5"/>
    <w:rsid w:val="00A84DC0"/>
    <w:rsid w:val="00A90FDC"/>
    <w:rsid w:val="00A9308F"/>
    <w:rsid w:val="00AA125C"/>
    <w:rsid w:val="00AA4096"/>
    <w:rsid w:val="00AA6C79"/>
    <w:rsid w:val="00AB4A2D"/>
    <w:rsid w:val="00AB7A6B"/>
    <w:rsid w:val="00AC0126"/>
    <w:rsid w:val="00AC368F"/>
    <w:rsid w:val="00AC5C7A"/>
    <w:rsid w:val="00AC75EB"/>
    <w:rsid w:val="00AC76F8"/>
    <w:rsid w:val="00AD3FCD"/>
    <w:rsid w:val="00AD779A"/>
    <w:rsid w:val="00AE01B2"/>
    <w:rsid w:val="00AE08B6"/>
    <w:rsid w:val="00AE2B30"/>
    <w:rsid w:val="00AE4D9B"/>
    <w:rsid w:val="00AF268A"/>
    <w:rsid w:val="00AF5876"/>
    <w:rsid w:val="00AF7F8B"/>
    <w:rsid w:val="00B01B78"/>
    <w:rsid w:val="00B01DD7"/>
    <w:rsid w:val="00B11770"/>
    <w:rsid w:val="00B3056F"/>
    <w:rsid w:val="00B41EC6"/>
    <w:rsid w:val="00B43EC2"/>
    <w:rsid w:val="00B55603"/>
    <w:rsid w:val="00B60776"/>
    <w:rsid w:val="00B612B0"/>
    <w:rsid w:val="00B65328"/>
    <w:rsid w:val="00B77513"/>
    <w:rsid w:val="00B830E6"/>
    <w:rsid w:val="00B83CA7"/>
    <w:rsid w:val="00B90071"/>
    <w:rsid w:val="00BC6E8E"/>
    <w:rsid w:val="00BD4030"/>
    <w:rsid w:val="00BE32DC"/>
    <w:rsid w:val="00BE3610"/>
    <w:rsid w:val="00BE6EFB"/>
    <w:rsid w:val="00BF2B47"/>
    <w:rsid w:val="00BF6367"/>
    <w:rsid w:val="00C159E0"/>
    <w:rsid w:val="00C271D4"/>
    <w:rsid w:val="00C33191"/>
    <w:rsid w:val="00C36A09"/>
    <w:rsid w:val="00C40141"/>
    <w:rsid w:val="00C40E6D"/>
    <w:rsid w:val="00C42A17"/>
    <w:rsid w:val="00C6022F"/>
    <w:rsid w:val="00C60649"/>
    <w:rsid w:val="00C61A38"/>
    <w:rsid w:val="00C64149"/>
    <w:rsid w:val="00C669B7"/>
    <w:rsid w:val="00C72B4D"/>
    <w:rsid w:val="00C73C73"/>
    <w:rsid w:val="00C76532"/>
    <w:rsid w:val="00C8596A"/>
    <w:rsid w:val="00C86A0C"/>
    <w:rsid w:val="00C91327"/>
    <w:rsid w:val="00C92A91"/>
    <w:rsid w:val="00C93FF2"/>
    <w:rsid w:val="00CA358F"/>
    <w:rsid w:val="00CA4AF6"/>
    <w:rsid w:val="00CB372E"/>
    <w:rsid w:val="00CB4448"/>
    <w:rsid w:val="00CC60D4"/>
    <w:rsid w:val="00CD5456"/>
    <w:rsid w:val="00CD6B7E"/>
    <w:rsid w:val="00CD6E2D"/>
    <w:rsid w:val="00CE14BF"/>
    <w:rsid w:val="00CE3539"/>
    <w:rsid w:val="00CF23B6"/>
    <w:rsid w:val="00CF6AD9"/>
    <w:rsid w:val="00D004D0"/>
    <w:rsid w:val="00D04397"/>
    <w:rsid w:val="00D06B25"/>
    <w:rsid w:val="00D12FCF"/>
    <w:rsid w:val="00D16A48"/>
    <w:rsid w:val="00D259AE"/>
    <w:rsid w:val="00D26E41"/>
    <w:rsid w:val="00D40CD0"/>
    <w:rsid w:val="00D508BD"/>
    <w:rsid w:val="00D5249E"/>
    <w:rsid w:val="00D659F1"/>
    <w:rsid w:val="00D72648"/>
    <w:rsid w:val="00D81974"/>
    <w:rsid w:val="00D92CB9"/>
    <w:rsid w:val="00DA1D2B"/>
    <w:rsid w:val="00DA3BB0"/>
    <w:rsid w:val="00DA7469"/>
    <w:rsid w:val="00DC3D1F"/>
    <w:rsid w:val="00DC5903"/>
    <w:rsid w:val="00DC6AEE"/>
    <w:rsid w:val="00DC71D4"/>
    <w:rsid w:val="00DC7DAB"/>
    <w:rsid w:val="00DD3752"/>
    <w:rsid w:val="00DE1F56"/>
    <w:rsid w:val="00DE202C"/>
    <w:rsid w:val="00DE3B76"/>
    <w:rsid w:val="00DE410B"/>
    <w:rsid w:val="00DE6C37"/>
    <w:rsid w:val="00E00A69"/>
    <w:rsid w:val="00E0317F"/>
    <w:rsid w:val="00E042F8"/>
    <w:rsid w:val="00E0706F"/>
    <w:rsid w:val="00E11D4B"/>
    <w:rsid w:val="00E14A34"/>
    <w:rsid w:val="00E252F0"/>
    <w:rsid w:val="00E31876"/>
    <w:rsid w:val="00E34641"/>
    <w:rsid w:val="00E350C8"/>
    <w:rsid w:val="00E35739"/>
    <w:rsid w:val="00E358F1"/>
    <w:rsid w:val="00E36947"/>
    <w:rsid w:val="00E42EF6"/>
    <w:rsid w:val="00E44194"/>
    <w:rsid w:val="00E4485E"/>
    <w:rsid w:val="00E53709"/>
    <w:rsid w:val="00E602B2"/>
    <w:rsid w:val="00E81E0C"/>
    <w:rsid w:val="00E824F9"/>
    <w:rsid w:val="00E93355"/>
    <w:rsid w:val="00E965C9"/>
    <w:rsid w:val="00EA5239"/>
    <w:rsid w:val="00EB1DA0"/>
    <w:rsid w:val="00EC0674"/>
    <w:rsid w:val="00EC6311"/>
    <w:rsid w:val="00ED7428"/>
    <w:rsid w:val="00EE4862"/>
    <w:rsid w:val="00EE5012"/>
    <w:rsid w:val="00EE5ACD"/>
    <w:rsid w:val="00EE6B34"/>
    <w:rsid w:val="00EF036B"/>
    <w:rsid w:val="00EF2F1B"/>
    <w:rsid w:val="00EF67C2"/>
    <w:rsid w:val="00F01802"/>
    <w:rsid w:val="00F0740D"/>
    <w:rsid w:val="00F120C1"/>
    <w:rsid w:val="00F16D2B"/>
    <w:rsid w:val="00F325B2"/>
    <w:rsid w:val="00F34658"/>
    <w:rsid w:val="00F450B7"/>
    <w:rsid w:val="00F47451"/>
    <w:rsid w:val="00F53781"/>
    <w:rsid w:val="00F60B48"/>
    <w:rsid w:val="00F62C0B"/>
    <w:rsid w:val="00F6402E"/>
    <w:rsid w:val="00F64FB9"/>
    <w:rsid w:val="00F67EA1"/>
    <w:rsid w:val="00F71374"/>
    <w:rsid w:val="00F73887"/>
    <w:rsid w:val="00F75C80"/>
    <w:rsid w:val="00F87943"/>
    <w:rsid w:val="00F9273F"/>
    <w:rsid w:val="00F93ABB"/>
    <w:rsid w:val="00FA7818"/>
    <w:rsid w:val="00FB2B29"/>
    <w:rsid w:val="00FB470A"/>
    <w:rsid w:val="00FB5888"/>
    <w:rsid w:val="00FB5A03"/>
    <w:rsid w:val="00FB5B12"/>
    <w:rsid w:val="00FC0D2C"/>
    <w:rsid w:val="00FC134E"/>
    <w:rsid w:val="00FC7C37"/>
    <w:rsid w:val="00FD0584"/>
    <w:rsid w:val="00FE16FB"/>
    <w:rsid w:val="00FE1BE3"/>
    <w:rsid w:val="00FE6019"/>
    <w:rsid w:val="00FE65AF"/>
    <w:rsid w:val="00FE7E19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D7F3C"/>
  <w15:docId w15:val="{DCE83838-149F-4EDA-BEA2-4988C0C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8F15F0"/>
    <w:pPr>
      <w:keepNext/>
      <w:outlineLvl w:val="2"/>
    </w:pPr>
    <w:rPr>
      <w:b/>
      <w:snapToGrid w:val="0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8F15F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65C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F15F0"/>
    <w:pPr>
      <w:keepNext/>
      <w:keepLines/>
      <w:tabs>
        <w:tab w:val="left" w:pos="8460"/>
      </w:tabs>
      <w:ind w:right="750"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65C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F15F0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F15F0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C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15F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15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C3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F15F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65C3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F15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F15F0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Obiekt,List Paragraph1,Bulleted list,List Paragraph,Akapit z listą BS,Kolorowa lista — akcent 11,sw tekst,Normal,Akapit z listą3,Akapit z listą31,Wypunktowanie,Normal2,CW_Lista"/>
    <w:basedOn w:val="Normalny"/>
    <w:link w:val="AkapitzlistZnak"/>
    <w:uiPriority w:val="34"/>
    <w:qFormat/>
    <w:rsid w:val="009260F1"/>
    <w:pPr>
      <w:ind w:left="708"/>
    </w:pPr>
  </w:style>
  <w:style w:type="character" w:customStyle="1" w:styleId="AkapitzlistZnak">
    <w:name w:val="Akapit z listą Znak"/>
    <w:aliases w:val="Obiekt Znak,List Paragraph1 Znak,Bulleted list Znak,List Paragraph Znak,Akapit z listą BS Znak,Kolorowa lista — akcent 11 Znak,sw tekst Znak,Normal Znak,Akapit z listą3 Znak,Akapit z listą31 Znak,Wypunktowanie Znak,Normal2 Znak"/>
    <w:link w:val="Akapitzlist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5C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5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5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5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F0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8F15F0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sid w:val="008F15F0"/>
    <w:pPr>
      <w:widowControl w:val="0"/>
      <w:tabs>
        <w:tab w:val="clear" w:pos="567"/>
      </w:tabs>
      <w:suppressAutoHyphens/>
      <w:spacing w:after="120"/>
      <w:jc w:val="left"/>
    </w:pPr>
    <w:rPr>
      <w:b w:val="0"/>
      <w:sz w:val="24"/>
    </w:rPr>
  </w:style>
  <w:style w:type="character" w:customStyle="1" w:styleId="TekstpodstawowyZnak1">
    <w:name w:val="Tekst podstawowy Znak1"/>
    <w:rsid w:val="008F15F0"/>
    <w:rPr>
      <w:sz w:val="28"/>
    </w:rPr>
  </w:style>
  <w:style w:type="character" w:customStyle="1" w:styleId="Tekstpodstawowy3Znak">
    <w:name w:val="Tekst podstawowy 3 Znak"/>
    <w:rsid w:val="008F15F0"/>
    <w:rPr>
      <w:rFonts w:ascii="Times New Roman" w:hAnsi="Times New Roman"/>
      <w:sz w:val="16"/>
      <w:szCs w:val="16"/>
    </w:rPr>
  </w:style>
  <w:style w:type="paragraph" w:customStyle="1" w:styleId="Tekstpodstawowy31">
    <w:name w:val="Tekst podstawowy 31"/>
    <w:basedOn w:val="Normalny"/>
    <w:rsid w:val="008F15F0"/>
    <w:rPr>
      <w:sz w:val="24"/>
    </w:rPr>
  </w:style>
  <w:style w:type="character" w:customStyle="1" w:styleId="TekstpodstawowywcityZnak1">
    <w:name w:val="Tekst podstawowy wcięty Znak1"/>
    <w:basedOn w:val="Domylnaczcionkaakapitu"/>
    <w:rsid w:val="008F15F0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semiHidden/>
    <w:rsid w:val="008F15F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8F15F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1">
    <w:name w:val="Tekst podstawowy 2 Znak1"/>
    <w:basedOn w:val="Domylnaczcionkaakapitu"/>
    <w:semiHidden/>
    <w:rsid w:val="008F15F0"/>
  </w:style>
  <w:style w:type="paragraph" w:styleId="Zwykytekst">
    <w:name w:val="Plain Text"/>
    <w:basedOn w:val="Normalny"/>
    <w:link w:val="ZwykytekstZnak"/>
    <w:semiHidden/>
    <w:rsid w:val="008F15F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F15F0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F15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5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F15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8F15F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3">
    <w:name w:val="Style13"/>
    <w:basedOn w:val="Normalny"/>
    <w:rsid w:val="008F15F0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ny"/>
    <w:rsid w:val="008F15F0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rsid w:val="008F15F0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8F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rsid w:val="008F15F0"/>
    <w:pPr>
      <w:widowControl w:val="0"/>
      <w:autoSpaceDE w:val="0"/>
      <w:autoSpaceDN w:val="0"/>
      <w:adjustRightInd w:val="0"/>
      <w:spacing w:line="274" w:lineRule="exact"/>
      <w:ind w:hanging="523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8F15F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5">
    <w:name w:val="Style25"/>
    <w:basedOn w:val="Normalny"/>
    <w:rsid w:val="008F15F0"/>
    <w:pPr>
      <w:widowControl w:val="0"/>
      <w:autoSpaceDE w:val="0"/>
      <w:autoSpaceDN w:val="0"/>
      <w:adjustRightInd w:val="0"/>
      <w:spacing w:line="278" w:lineRule="exact"/>
      <w:ind w:hanging="221"/>
    </w:pPr>
    <w:rPr>
      <w:sz w:val="24"/>
      <w:szCs w:val="24"/>
    </w:rPr>
  </w:style>
  <w:style w:type="character" w:styleId="Hipercze">
    <w:name w:val="Hyperlink"/>
    <w:semiHidden/>
    <w:rsid w:val="008F15F0"/>
    <w:rPr>
      <w:color w:val="000080"/>
      <w:u w:val="single"/>
    </w:rPr>
  </w:style>
  <w:style w:type="paragraph" w:customStyle="1" w:styleId="Style6">
    <w:name w:val="Style6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rsid w:val="008F15F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8F1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rsid w:val="008F15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ny"/>
    <w:rsid w:val="008F15F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Normalny"/>
    <w:rsid w:val="008F15F0"/>
    <w:pPr>
      <w:widowControl w:val="0"/>
      <w:autoSpaceDE w:val="0"/>
      <w:autoSpaceDN w:val="0"/>
      <w:adjustRightInd w:val="0"/>
      <w:spacing w:line="328" w:lineRule="exact"/>
      <w:ind w:firstLine="662"/>
      <w:jc w:val="both"/>
    </w:pPr>
    <w:rPr>
      <w:sz w:val="24"/>
      <w:szCs w:val="24"/>
    </w:rPr>
  </w:style>
  <w:style w:type="character" w:styleId="UyteHipercze">
    <w:name w:val="FollowedHyperlink"/>
    <w:semiHidden/>
    <w:rsid w:val="008F15F0"/>
    <w:rPr>
      <w:color w:val="800080"/>
      <w:u w:val="single"/>
    </w:rPr>
  </w:style>
  <w:style w:type="paragraph" w:styleId="NormalnyWeb">
    <w:name w:val="Normal (Web)"/>
    <w:basedOn w:val="Normalny"/>
    <w:rsid w:val="008F15F0"/>
    <w:pPr>
      <w:spacing w:before="280" w:after="119"/>
    </w:pPr>
    <w:rPr>
      <w:rFonts w:cs="Tahom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5F0"/>
  </w:style>
  <w:style w:type="character" w:customStyle="1" w:styleId="TematkomentarzaZnak">
    <w:name w:val="Temat komentarza Znak"/>
    <w:link w:val="Tematkomentarza"/>
    <w:rsid w:val="008F15F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F15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8F15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12">
    <w:name w:val="CharStyle12"/>
    <w:rsid w:val="008F15F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Standard">
    <w:name w:val="Standard"/>
    <w:rsid w:val="008F1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1zfalse">
    <w:name w:val="WW8Num1zfalse"/>
    <w:rsid w:val="008F15F0"/>
  </w:style>
  <w:style w:type="character" w:customStyle="1" w:styleId="WW8Num1ztrue">
    <w:name w:val="WW8Num1ztrue"/>
    <w:rsid w:val="008F15F0"/>
  </w:style>
  <w:style w:type="character" w:customStyle="1" w:styleId="WW8Num2z0">
    <w:name w:val="WW8Num2z0"/>
    <w:rsid w:val="008F15F0"/>
    <w:rPr>
      <w:rFonts w:ascii="Times New Roman" w:hAnsi="Times New Roman" w:cs="Times New Roman"/>
    </w:rPr>
  </w:style>
  <w:style w:type="character" w:customStyle="1" w:styleId="WW8Num3z0">
    <w:name w:val="WW8Num3z0"/>
    <w:rsid w:val="008F15F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F15F0"/>
    <w:rPr>
      <w:sz w:val="24"/>
      <w:szCs w:val="24"/>
    </w:rPr>
  </w:style>
  <w:style w:type="character" w:customStyle="1" w:styleId="WW8Num5zfalse">
    <w:name w:val="WW8Num5zfalse"/>
    <w:rsid w:val="008F15F0"/>
  </w:style>
  <w:style w:type="character" w:customStyle="1" w:styleId="WW8Num5ztrue">
    <w:name w:val="WW8Num5ztrue"/>
    <w:rsid w:val="008F15F0"/>
  </w:style>
  <w:style w:type="character" w:customStyle="1" w:styleId="WW8Num6zfalse">
    <w:name w:val="WW8Num6zfalse"/>
    <w:rsid w:val="008F15F0"/>
  </w:style>
  <w:style w:type="character" w:customStyle="1" w:styleId="WW8Num6ztrue">
    <w:name w:val="WW8Num6ztrue"/>
    <w:rsid w:val="008F15F0"/>
  </w:style>
  <w:style w:type="character" w:customStyle="1" w:styleId="WW8Num7zfalse">
    <w:name w:val="WW8Num7zfalse"/>
    <w:rsid w:val="008F15F0"/>
  </w:style>
  <w:style w:type="character" w:customStyle="1" w:styleId="WW8Num7ztrue">
    <w:name w:val="WW8Num7ztrue"/>
    <w:rsid w:val="008F15F0"/>
  </w:style>
  <w:style w:type="character" w:customStyle="1" w:styleId="WW8Num8zfalse">
    <w:name w:val="WW8Num8zfalse"/>
    <w:rsid w:val="008F15F0"/>
  </w:style>
  <w:style w:type="character" w:customStyle="1" w:styleId="WW8Num8ztrue">
    <w:name w:val="WW8Num8ztrue"/>
    <w:rsid w:val="008F15F0"/>
  </w:style>
  <w:style w:type="character" w:customStyle="1" w:styleId="WW8Num9zfalse">
    <w:name w:val="WW8Num9zfalse"/>
    <w:rsid w:val="008F15F0"/>
  </w:style>
  <w:style w:type="character" w:customStyle="1" w:styleId="WW8Num9ztrue">
    <w:name w:val="WW8Num9ztrue"/>
    <w:rsid w:val="008F15F0"/>
  </w:style>
  <w:style w:type="character" w:customStyle="1" w:styleId="WW8Num10zfalse">
    <w:name w:val="WW8Num10zfalse"/>
    <w:rsid w:val="008F15F0"/>
  </w:style>
  <w:style w:type="character" w:customStyle="1" w:styleId="WW8Num10ztrue">
    <w:name w:val="WW8Num10ztrue"/>
    <w:rsid w:val="008F15F0"/>
  </w:style>
  <w:style w:type="character" w:customStyle="1" w:styleId="WW8Num11z0">
    <w:name w:val="WW8Num11z0"/>
    <w:rsid w:val="008F15F0"/>
    <w:rPr>
      <w:rFonts w:ascii="Wingdings" w:hAnsi="Wingdings" w:cs="Wingdings"/>
    </w:rPr>
  </w:style>
  <w:style w:type="character" w:customStyle="1" w:styleId="WW-WW8Num1ztrue">
    <w:name w:val="WW-WW8Num1ztrue"/>
    <w:rsid w:val="008F15F0"/>
  </w:style>
  <w:style w:type="character" w:customStyle="1" w:styleId="WW-WW8Num1ztrue1">
    <w:name w:val="WW-WW8Num1ztrue1"/>
    <w:rsid w:val="008F15F0"/>
  </w:style>
  <w:style w:type="character" w:customStyle="1" w:styleId="WW-WW8Num1ztrue12">
    <w:name w:val="WW-WW8Num1ztrue12"/>
    <w:rsid w:val="008F15F0"/>
  </w:style>
  <w:style w:type="character" w:customStyle="1" w:styleId="WW-WW8Num1ztrue123">
    <w:name w:val="WW-WW8Num1ztrue123"/>
    <w:rsid w:val="008F15F0"/>
  </w:style>
  <w:style w:type="character" w:customStyle="1" w:styleId="WW-WW8Num1ztrue1234">
    <w:name w:val="WW-WW8Num1ztrue1234"/>
    <w:rsid w:val="008F15F0"/>
  </w:style>
  <w:style w:type="character" w:customStyle="1" w:styleId="WW-WW8Num1ztrue12345">
    <w:name w:val="WW-WW8Num1ztrue12345"/>
    <w:rsid w:val="008F15F0"/>
  </w:style>
  <w:style w:type="character" w:customStyle="1" w:styleId="WW-WW8Num1ztrue123456">
    <w:name w:val="WW-WW8Num1ztrue123456"/>
    <w:rsid w:val="008F15F0"/>
  </w:style>
  <w:style w:type="character" w:customStyle="1" w:styleId="WW-WW8Num5ztrue">
    <w:name w:val="WW-WW8Num5ztrue"/>
    <w:rsid w:val="008F15F0"/>
  </w:style>
  <w:style w:type="character" w:customStyle="1" w:styleId="WW-WW8Num5ztrue1">
    <w:name w:val="WW-WW8Num5ztrue1"/>
    <w:rsid w:val="008F15F0"/>
  </w:style>
  <w:style w:type="character" w:customStyle="1" w:styleId="WW-WW8Num5ztrue12">
    <w:name w:val="WW-WW8Num5ztrue12"/>
    <w:rsid w:val="008F15F0"/>
  </w:style>
  <w:style w:type="character" w:customStyle="1" w:styleId="WW-WW8Num5ztrue123">
    <w:name w:val="WW-WW8Num5ztrue123"/>
    <w:rsid w:val="008F15F0"/>
  </w:style>
  <w:style w:type="character" w:customStyle="1" w:styleId="WW-WW8Num5ztrue1234">
    <w:name w:val="WW-WW8Num5ztrue1234"/>
    <w:rsid w:val="008F15F0"/>
  </w:style>
  <w:style w:type="character" w:customStyle="1" w:styleId="WW-WW8Num5ztrue12345">
    <w:name w:val="WW-WW8Num5ztrue12345"/>
    <w:rsid w:val="008F15F0"/>
  </w:style>
  <w:style w:type="character" w:customStyle="1" w:styleId="WW-WW8Num5ztrue123456">
    <w:name w:val="WW-WW8Num5ztrue123456"/>
    <w:rsid w:val="008F15F0"/>
  </w:style>
  <w:style w:type="character" w:customStyle="1" w:styleId="WW-WW8Num6ztrue">
    <w:name w:val="WW-WW8Num6ztrue"/>
    <w:rsid w:val="008F15F0"/>
  </w:style>
  <w:style w:type="character" w:customStyle="1" w:styleId="WW-WW8Num6ztrue1">
    <w:name w:val="WW-WW8Num6ztrue1"/>
    <w:rsid w:val="008F15F0"/>
  </w:style>
  <w:style w:type="character" w:customStyle="1" w:styleId="WW-WW8Num6ztrue12">
    <w:name w:val="WW-WW8Num6ztrue12"/>
    <w:rsid w:val="008F15F0"/>
  </w:style>
  <w:style w:type="character" w:customStyle="1" w:styleId="WW-WW8Num6ztrue123">
    <w:name w:val="WW-WW8Num6ztrue123"/>
    <w:rsid w:val="008F15F0"/>
  </w:style>
  <w:style w:type="character" w:customStyle="1" w:styleId="WW-WW8Num6ztrue1234">
    <w:name w:val="WW-WW8Num6ztrue1234"/>
    <w:rsid w:val="008F15F0"/>
  </w:style>
  <w:style w:type="character" w:customStyle="1" w:styleId="WW-WW8Num6ztrue12345">
    <w:name w:val="WW-WW8Num6ztrue12345"/>
    <w:rsid w:val="008F15F0"/>
  </w:style>
  <w:style w:type="character" w:customStyle="1" w:styleId="WW-WW8Num6ztrue123456">
    <w:name w:val="WW-WW8Num6ztrue123456"/>
    <w:rsid w:val="008F15F0"/>
  </w:style>
  <w:style w:type="character" w:customStyle="1" w:styleId="WW-WW8Num7ztrue">
    <w:name w:val="WW-WW8Num7ztrue"/>
    <w:rsid w:val="008F15F0"/>
  </w:style>
  <w:style w:type="character" w:customStyle="1" w:styleId="WW-WW8Num7ztrue1">
    <w:name w:val="WW-WW8Num7ztrue1"/>
    <w:rsid w:val="008F15F0"/>
  </w:style>
  <w:style w:type="character" w:customStyle="1" w:styleId="WW-WW8Num7ztrue12">
    <w:name w:val="WW-WW8Num7ztrue12"/>
    <w:rsid w:val="008F15F0"/>
  </w:style>
  <w:style w:type="character" w:customStyle="1" w:styleId="WW-WW8Num7ztrue123">
    <w:name w:val="WW-WW8Num7ztrue123"/>
    <w:rsid w:val="008F15F0"/>
  </w:style>
  <w:style w:type="character" w:customStyle="1" w:styleId="WW-WW8Num7ztrue1234">
    <w:name w:val="WW-WW8Num7ztrue1234"/>
    <w:rsid w:val="008F15F0"/>
  </w:style>
  <w:style w:type="character" w:customStyle="1" w:styleId="WW-WW8Num7ztrue12345">
    <w:name w:val="WW-WW8Num7ztrue12345"/>
    <w:rsid w:val="008F15F0"/>
  </w:style>
  <w:style w:type="character" w:customStyle="1" w:styleId="WW-WW8Num7ztrue123456">
    <w:name w:val="WW-WW8Num7ztrue123456"/>
    <w:rsid w:val="008F15F0"/>
  </w:style>
  <w:style w:type="character" w:customStyle="1" w:styleId="WW-WW8Num8ztrue">
    <w:name w:val="WW-WW8Num8ztrue"/>
    <w:rsid w:val="008F15F0"/>
  </w:style>
  <w:style w:type="character" w:customStyle="1" w:styleId="WW-WW8Num8ztrue1">
    <w:name w:val="WW-WW8Num8ztrue1"/>
    <w:rsid w:val="008F15F0"/>
  </w:style>
  <w:style w:type="character" w:customStyle="1" w:styleId="WW-WW8Num8ztrue12">
    <w:name w:val="WW-WW8Num8ztrue12"/>
    <w:rsid w:val="008F15F0"/>
  </w:style>
  <w:style w:type="character" w:customStyle="1" w:styleId="WW-WW8Num8ztrue123">
    <w:name w:val="WW-WW8Num8ztrue123"/>
    <w:rsid w:val="008F15F0"/>
  </w:style>
  <w:style w:type="character" w:customStyle="1" w:styleId="WW-WW8Num8ztrue1234">
    <w:name w:val="WW-WW8Num8ztrue1234"/>
    <w:rsid w:val="008F15F0"/>
  </w:style>
  <w:style w:type="character" w:customStyle="1" w:styleId="WW-WW8Num8ztrue12345">
    <w:name w:val="WW-WW8Num8ztrue12345"/>
    <w:rsid w:val="008F15F0"/>
  </w:style>
  <w:style w:type="character" w:customStyle="1" w:styleId="WW-WW8Num8ztrue123456">
    <w:name w:val="WW-WW8Num8ztrue123456"/>
    <w:rsid w:val="008F15F0"/>
  </w:style>
  <w:style w:type="character" w:customStyle="1" w:styleId="WW-WW8Num9ztrue">
    <w:name w:val="WW-WW8Num9ztrue"/>
    <w:rsid w:val="008F15F0"/>
  </w:style>
  <w:style w:type="character" w:customStyle="1" w:styleId="WW-WW8Num9ztrue1">
    <w:name w:val="WW-WW8Num9ztrue1"/>
    <w:rsid w:val="008F15F0"/>
  </w:style>
  <w:style w:type="character" w:customStyle="1" w:styleId="WW-WW8Num9ztrue12">
    <w:name w:val="WW-WW8Num9ztrue12"/>
    <w:rsid w:val="008F15F0"/>
  </w:style>
  <w:style w:type="character" w:customStyle="1" w:styleId="WW-WW8Num9ztrue123">
    <w:name w:val="WW-WW8Num9ztrue123"/>
    <w:rsid w:val="008F15F0"/>
  </w:style>
  <w:style w:type="character" w:customStyle="1" w:styleId="WW-WW8Num9ztrue1234">
    <w:name w:val="WW-WW8Num9ztrue1234"/>
    <w:rsid w:val="008F15F0"/>
  </w:style>
  <w:style w:type="character" w:customStyle="1" w:styleId="WW-WW8Num9ztrue12345">
    <w:name w:val="WW-WW8Num9ztrue12345"/>
    <w:rsid w:val="008F15F0"/>
  </w:style>
  <w:style w:type="character" w:customStyle="1" w:styleId="WW-WW8Num9ztrue123456">
    <w:name w:val="WW-WW8Num9ztrue123456"/>
    <w:rsid w:val="008F15F0"/>
  </w:style>
  <w:style w:type="character" w:customStyle="1" w:styleId="WW-WW8Num10ztrue">
    <w:name w:val="WW-WW8Num10ztrue"/>
    <w:rsid w:val="008F15F0"/>
  </w:style>
  <w:style w:type="character" w:customStyle="1" w:styleId="WW-WW8Num10ztrue1">
    <w:name w:val="WW-WW8Num10ztrue1"/>
    <w:rsid w:val="008F15F0"/>
  </w:style>
  <w:style w:type="character" w:customStyle="1" w:styleId="WW-WW8Num10ztrue12">
    <w:name w:val="WW-WW8Num10ztrue12"/>
    <w:rsid w:val="008F15F0"/>
  </w:style>
  <w:style w:type="character" w:customStyle="1" w:styleId="WW-WW8Num10ztrue123">
    <w:name w:val="WW-WW8Num10ztrue123"/>
    <w:rsid w:val="008F15F0"/>
  </w:style>
  <w:style w:type="character" w:customStyle="1" w:styleId="WW-WW8Num10ztrue1234">
    <w:name w:val="WW-WW8Num10ztrue1234"/>
    <w:rsid w:val="008F15F0"/>
  </w:style>
  <w:style w:type="character" w:customStyle="1" w:styleId="WW-WW8Num10ztrue12345">
    <w:name w:val="WW-WW8Num10ztrue12345"/>
    <w:rsid w:val="008F15F0"/>
  </w:style>
  <w:style w:type="character" w:customStyle="1" w:styleId="WW-WW8Num10ztrue123456">
    <w:name w:val="WW-WW8Num10ztrue123456"/>
    <w:rsid w:val="008F15F0"/>
  </w:style>
  <w:style w:type="character" w:customStyle="1" w:styleId="WW-WW8Num1ztrue1234567">
    <w:name w:val="WW-WW8Num1ztrue1234567"/>
    <w:rsid w:val="008F15F0"/>
  </w:style>
  <w:style w:type="character" w:customStyle="1" w:styleId="WW-WW8Num1ztrue11">
    <w:name w:val="WW-WW8Num1ztrue11"/>
    <w:rsid w:val="008F15F0"/>
  </w:style>
  <w:style w:type="character" w:customStyle="1" w:styleId="WW-WW8Num1ztrue121">
    <w:name w:val="WW-WW8Num1ztrue121"/>
    <w:rsid w:val="008F15F0"/>
  </w:style>
  <w:style w:type="character" w:customStyle="1" w:styleId="WW-WW8Num1ztrue1231">
    <w:name w:val="WW-WW8Num1ztrue1231"/>
    <w:rsid w:val="008F15F0"/>
  </w:style>
  <w:style w:type="character" w:customStyle="1" w:styleId="WW-WW8Num1ztrue12341">
    <w:name w:val="WW-WW8Num1ztrue12341"/>
    <w:rsid w:val="008F15F0"/>
  </w:style>
  <w:style w:type="character" w:customStyle="1" w:styleId="WW-WW8Num1ztrue123451">
    <w:name w:val="WW-WW8Num1ztrue123451"/>
    <w:rsid w:val="008F15F0"/>
  </w:style>
  <w:style w:type="character" w:customStyle="1" w:styleId="WW-WW8Num1ztrue1234561">
    <w:name w:val="WW-WW8Num1ztrue1234561"/>
    <w:rsid w:val="008F15F0"/>
  </w:style>
  <w:style w:type="character" w:customStyle="1" w:styleId="WW-WW8Num5ztrue1234567">
    <w:name w:val="WW-WW8Num5ztrue1234567"/>
    <w:rsid w:val="008F15F0"/>
  </w:style>
  <w:style w:type="character" w:customStyle="1" w:styleId="WW-WW8Num5ztrue11">
    <w:name w:val="WW-WW8Num5ztrue11"/>
    <w:rsid w:val="008F15F0"/>
  </w:style>
  <w:style w:type="character" w:customStyle="1" w:styleId="WW-WW8Num5ztrue121">
    <w:name w:val="WW-WW8Num5ztrue121"/>
    <w:rsid w:val="008F15F0"/>
  </w:style>
  <w:style w:type="character" w:customStyle="1" w:styleId="WW-WW8Num5ztrue1231">
    <w:name w:val="WW-WW8Num5ztrue1231"/>
    <w:rsid w:val="008F15F0"/>
  </w:style>
  <w:style w:type="character" w:customStyle="1" w:styleId="WW-WW8Num5ztrue12341">
    <w:name w:val="WW-WW8Num5ztrue12341"/>
    <w:rsid w:val="008F15F0"/>
  </w:style>
  <w:style w:type="character" w:customStyle="1" w:styleId="WW-WW8Num5ztrue123451">
    <w:name w:val="WW-WW8Num5ztrue123451"/>
    <w:rsid w:val="008F15F0"/>
  </w:style>
  <w:style w:type="character" w:customStyle="1" w:styleId="WW-WW8Num5ztrue1234561">
    <w:name w:val="WW-WW8Num5ztrue1234561"/>
    <w:rsid w:val="008F15F0"/>
  </w:style>
  <w:style w:type="character" w:customStyle="1" w:styleId="WW-WW8Num6ztrue1234567">
    <w:name w:val="WW-WW8Num6ztrue1234567"/>
    <w:rsid w:val="008F15F0"/>
  </w:style>
  <w:style w:type="character" w:customStyle="1" w:styleId="WW-WW8Num6ztrue11">
    <w:name w:val="WW-WW8Num6ztrue11"/>
    <w:rsid w:val="008F15F0"/>
  </w:style>
  <w:style w:type="character" w:customStyle="1" w:styleId="WW-WW8Num6ztrue121">
    <w:name w:val="WW-WW8Num6ztrue121"/>
    <w:rsid w:val="008F15F0"/>
  </w:style>
  <w:style w:type="character" w:customStyle="1" w:styleId="WW-WW8Num6ztrue1231">
    <w:name w:val="WW-WW8Num6ztrue1231"/>
    <w:rsid w:val="008F15F0"/>
  </w:style>
  <w:style w:type="character" w:customStyle="1" w:styleId="WW-WW8Num6ztrue12341">
    <w:name w:val="WW-WW8Num6ztrue12341"/>
    <w:rsid w:val="008F15F0"/>
  </w:style>
  <w:style w:type="character" w:customStyle="1" w:styleId="WW-WW8Num6ztrue123451">
    <w:name w:val="WW-WW8Num6ztrue123451"/>
    <w:rsid w:val="008F15F0"/>
  </w:style>
  <w:style w:type="character" w:customStyle="1" w:styleId="WW-WW8Num6ztrue1234561">
    <w:name w:val="WW-WW8Num6ztrue1234561"/>
    <w:rsid w:val="008F15F0"/>
  </w:style>
  <w:style w:type="character" w:customStyle="1" w:styleId="WW-WW8Num7ztrue1234567">
    <w:name w:val="WW-WW8Num7ztrue1234567"/>
    <w:rsid w:val="008F15F0"/>
  </w:style>
  <w:style w:type="character" w:customStyle="1" w:styleId="WW-WW8Num7ztrue11">
    <w:name w:val="WW-WW8Num7ztrue11"/>
    <w:rsid w:val="008F15F0"/>
  </w:style>
  <w:style w:type="character" w:customStyle="1" w:styleId="WW-WW8Num7ztrue121">
    <w:name w:val="WW-WW8Num7ztrue121"/>
    <w:rsid w:val="008F15F0"/>
  </w:style>
  <w:style w:type="character" w:customStyle="1" w:styleId="WW-WW8Num7ztrue1231">
    <w:name w:val="WW-WW8Num7ztrue1231"/>
    <w:rsid w:val="008F15F0"/>
  </w:style>
  <w:style w:type="character" w:customStyle="1" w:styleId="WW-WW8Num7ztrue12341">
    <w:name w:val="WW-WW8Num7ztrue12341"/>
    <w:rsid w:val="008F15F0"/>
  </w:style>
  <w:style w:type="character" w:customStyle="1" w:styleId="WW-WW8Num7ztrue123451">
    <w:name w:val="WW-WW8Num7ztrue123451"/>
    <w:rsid w:val="008F15F0"/>
  </w:style>
  <w:style w:type="character" w:customStyle="1" w:styleId="WW-WW8Num7ztrue1234561">
    <w:name w:val="WW-WW8Num7ztrue1234561"/>
    <w:rsid w:val="008F15F0"/>
  </w:style>
  <w:style w:type="character" w:customStyle="1" w:styleId="WW-WW8Num8ztrue1234567">
    <w:name w:val="WW-WW8Num8ztrue1234567"/>
    <w:rsid w:val="008F15F0"/>
  </w:style>
  <w:style w:type="character" w:customStyle="1" w:styleId="WW-WW8Num8ztrue11">
    <w:name w:val="WW-WW8Num8ztrue11"/>
    <w:rsid w:val="008F15F0"/>
  </w:style>
  <w:style w:type="character" w:customStyle="1" w:styleId="WW-WW8Num8ztrue121">
    <w:name w:val="WW-WW8Num8ztrue121"/>
    <w:rsid w:val="008F15F0"/>
  </w:style>
  <w:style w:type="character" w:customStyle="1" w:styleId="WW-WW8Num8ztrue1231">
    <w:name w:val="WW-WW8Num8ztrue1231"/>
    <w:rsid w:val="008F15F0"/>
  </w:style>
  <w:style w:type="character" w:customStyle="1" w:styleId="WW-WW8Num8ztrue12341">
    <w:name w:val="WW-WW8Num8ztrue12341"/>
    <w:rsid w:val="008F15F0"/>
  </w:style>
  <w:style w:type="character" w:customStyle="1" w:styleId="WW-WW8Num8ztrue123451">
    <w:name w:val="WW-WW8Num8ztrue123451"/>
    <w:rsid w:val="008F15F0"/>
  </w:style>
  <w:style w:type="character" w:customStyle="1" w:styleId="WW-WW8Num8ztrue1234561">
    <w:name w:val="WW-WW8Num8ztrue1234561"/>
    <w:rsid w:val="008F15F0"/>
  </w:style>
  <w:style w:type="character" w:customStyle="1" w:styleId="WW-WW8Num9ztrue1234567">
    <w:name w:val="WW-WW8Num9ztrue1234567"/>
    <w:rsid w:val="008F15F0"/>
  </w:style>
  <w:style w:type="character" w:customStyle="1" w:styleId="WW-WW8Num9ztrue11">
    <w:name w:val="WW-WW8Num9ztrue11"/>
    <w:rsid w:val="008F15F0"/>
  </w:style>
  <w:style w:type="character" w:customStyle="1" w:styleId="WW-WW8Num9ztrue121">
    <w:name w:val="WW-WW8Num9ztrue121"/>
    <w:rsid w:val="008F15F0"/>
  </w:style>
  <w:style w:type="character" w:customStyle="1" w:styleId="WW-WW8Num9ztrue1231">
    <w:name w:val="WW-WW8Num9ztrue1231"/>
    <w:rsid w:val="008F15F0"/>
  </w:style>
  <w:style w:type="character" w:customStyle="1" w:styleId="WW-WW8Num9ztrue12341">
    <w:name w:val="WW-WW8Num9ztrue12341"/>
    <w:rsid w:val="008F15F0"/>
  </w:style>
  <w:style w:type="character" w:customStyle="1" w:styleId="WW-WW8Num9ztrue123451">
    <w:name w:val="WW-WW8Num9ztrue123451"/>
    <w:rsid w:val="008F15F0"/>
  </w:style>
  <w:style w:type="character" w:customStyle="1" w:styleId="WW-WW8Num9ztrue1234561">
    <w:name w:val="WW-WW8Num9ztrue1234561"/>
    <w:rsid w:val="008F15F0"/>
  </w:style>
  <w:style w:type="character" w:customStyle="1" w:styleId="WW-WW8Num10ztrue1234567">
    <w:name w:val="WW-WW8Num10ztrue1234567"/>
    <w:rsid w:val="008F15F0"/>
  </w:style>
  <w:style w:type="character" w:customStyle="1" w:styleId="WW-WW8Num10ztrue11">
    <w:name w:val="WW-WW8Num10ztrue11"/>
    <w:rsid w:val="008F15F0"/>
  </w:style>
  <w:style w:type="character" w:customStyle="1" w:styleId="WW-WW8Num10ztrue121">
    <w:name w:val="WW-WW8Num10ztrue121"/>
    <w:rsid w:val="008F15F0"/>
  </w:style>
  <w:style w:type="character" w:customStyle="1" w:styleId="WW-WW8Num10ztrue1231">
    <w:name w:val="WW-WW8Num10ztrue1231"/>
    <w:rsid w:val="008F15F0"/>
  </w:style>
  <w:style w:type="character" w:customStyle="1" w:styleId="WW-WW8Num10ztrue12341">
    <w:name w:val="WW-WW8Num10ztrue12341"/>
    <w:rsid w:val="008F15F0"/>
  </w:style>
  <w:style w:type="character" w:customStyle="1" w:styleId="WW-WW8Num10ztrue123451">
    <w:name w:val="WW-WW8Num10ztrue123451"/>
    <w:rsid w:val="008F15F0"/>
  </w:style>
  <w:style w:type="character" w:customStyle="1" w:styleId="WW-WW8Num10ztrue1234561">
    <w:name w:val="WW-WW8Num10ztrue1234561"/>
    <w:rsid w:val="008F15F0"/>
  </w:style>
  <w:style w:type="character" w:customStyle="1" w:styleId="WW8Num11z3">
    <w:name w:val="WW8Num11z3"/>
    <w:rsid w:val="008F15F0"/>
    <w:rPr>
      <w:rFonts w:ascii="Symbol" w:hAnsi="Symbol" w:cs="Symbol"/>
    </w:rPr>
  </w:style>
  <w:style w:type="character" w:customStyle="1" w:styleId="WW-WW8Num1ztrue12345671">
    <w:name w:val="WW-WW8Num1ztrue12345671"/>
    <w:rsid w:val="008F15F0"/>
  </w:style>
  <w:style w:type="character" w:customStyle="1" w:styleId="WW-WW8Num1ztrue111">
    <w:name w:val="WW-WW8Num1ztrue111"/>
    <w:rsid w:val="008F15F0"/>
  </w:style>
  <w:style w:type="character" w:customStyle="1" w:styleId="WW-WW8Num1ztrue1211">
    <w:name w:val="WW-WW8Num1ztrue1211"/>
    <w:rsid w:val="008F15F0"/>
  </w:style>
  <w:style w:type="character" w:customStyle="1" w:styleId="WW-WW8Num1ztrue12311">
    <w:name w:val="WW-WW8Num1ztrue12311"/>
    <w:rsid w:val="008F15F0"/>
  </w:style>
  <w:style w:type="character" w:customStyle="1" w:styleId="WW-WW8Num1ztrue123411">
    <w:name w:val="WW-WW8Num1ztrue123411"/>
    <w:rsid w:val="008F15F0"/>
  </w:style>
  <w:style w:type="character" w:customStyle="1" w:styleId="WW-WW8Num1ztrue1234511">
    <w:name w:val="WW-WW8Num1ztrue1234511"/>
    <w:rsid w:val="008F15F0"/>
  </w:style>
  <w:style w:type="character" w:customStyle="1" w:styleId="WW-WW8Num1ztrue12345611">
    <w:name w:val="WW-WW8Num1ztrue12345611"/>
    <w:rsid w:val="008F15F0"/>
  </w:style>
  <w:style w:type="character" w:customStyle="1" w:styleId="WW-WW8Num5ztrue12345671">
    <w:name w:val="WW-WW8Num5ztrue12345671"/>
    <w:rsid w:val="008F15F0"/>
  </w:style>
  <w:style w:type="character" w:customStyle="1" w:styleId="WW-WW8Num5ztrue111">
    <w:name w:val="WW-WW8Num5ztrue111"/>
    <w:rsid w:val="008F15F0"/>
  </w:style>
  <w:style w:type="character" w:customStyle="1" w:styleId="WW-WW8Num5ztrue1211">
    <w:name w:val="WW-WW8Num5ztrue1211"/>
    <w:rsid w:val="008F15F0"/>
  </w:style>
  <w:style w:type="character" w:customStyle="1" w:styleId="WW-WW8Num5ztrue12311">
    <w:name w:val="WW-WW8Num5ztrue12311"/>
    <w:rsid w:val="008F15F0"/>
  </w:style>
  <w:style w:type="character" w:customStyle="1" w:styleId="WW-WW8Num5ztrue123411">
    <w:name w:val="WW-WW8Num5ztrue123411"/>
    <w:rsid w:val="008F15F0"/>
  </w:style>
  <w:style w:type="character" w:customStyle="1" w:styleId="WW-WW8Num5ztrue1234511">
    <w:name w:val="WW-WW8Num5ztrue1234511"/>
    <w:rsid w:val="008F15F0"/>
  </w:style>
  <w:style w:type="character" w:customStyle="1" w:styleId="WW-WW8Num5ztrue12345611">
    <w:name w:val="WW-WW8Num5ztrue12345611"/>
    <w:rsid w:val="008F15F0"/>
  </w:style>
  <w:style w:type="character" w:customStyle="1" w:styleId="WW-WW8Num6ztrue12345671">
    <w:name w:val="WW-WW8Num6ztrue12345671"/>
    <w:rsid w:val="008F15F0"/>
  </w:style>
  <w:style w:type="character" w:customStyle="1" w:styleId="WW-WW8Num6ztrue111">
    <w:name w:val="WW-WW8Num6ztrue111"/>
    <w:rsid w:val="008F15F0"/>
  </w:style>
  <w:style w:type="character" w:customStyle="1" w:styleId="WW-WW8Num6ztrue1211">
    <w:name w:val="WW-WW8Num6ztrue1211"/>
    <w:rsid w:val="008F15F0"/>
  </w:style>
  <w:style w:type="character" w:customStyle="1" w:styleId="WW-WW8Num6ztrue12311">
    <w:name w:val="WW-WW8Num6ztrue12311"/>
    <w:rsid w:val="008F15F0"/>
  </w:style>
  <w:style w:type="character" w:customStyle="1" w:styleId="WW-WW8Num6ztrue123411">
    <w:name w:val="WW-WW8Num6ztrue123411"/>
    <w:rsid w:val="008F15F0"/>
  </w:style>
  <w:style w:type="character" w:customStyle="1" w:styleId="WW-WW8Num6ztrue1234511">
    <w:name w:val="WW-WW8Num6ztrue1234511"/>
    <w:rsid w:val="008F15F0"/>
  </w:style>
  <w:style w:type="character" w:customStyle="1" w:styleId="WW-WW8Num6ztrue12345611">
    <w:name w:val="WW-WW8Num6ztrue12345611"/>
    <w:rsid w:val="008F15F0"/>
  </w:style>
  <w:style w:type="character" w:customStyle="1" w:styleId="WW-WW8Num7ztrue12345671">
    <w:name w:val="WW-WW8Num7ztrue12345671"/>
    <w:rsid w:val="008F15F0"/>
  </w:style>
  <w:style w:type="character" w:customStyle="1" w:styleId="WW-WW8Num7ztrue111">
    <w:name w:val="WW-WW8Num7ztrue111"/>
    <w:rsid w:val="008F15F0"/>
  </w:style>
  <w:style w:type="character" w:customStyle="1" w:styleId="WW-WW8Num7ztrue1211">
    <w:name w:val="WW-WW8Num7ztrue1211"/>
    <w:rsid w:val="008F15F0"/>
  </w:style>
  <w:style w:type="character" w:customStyle="1" w:styleId="WW-WW8Num7ztrue12311">
    <w:name w:val="WW-WW8Num7ztrue12311"/>
    <w:rsid w:val="008F15F0"/>
  </w:style>
  <w:style w:type="character" w:customStyle="1" w:styleId="WW-WW8Num7ztrue123411">
    <w:name w:val="WW-WW8Num7ztrue123411"/>
    <w:rsid w:val="008F15F0"/>
  </w:style>
  <w:style w:type="character" w:customStyle="1" w:styleId="WW-WW8Num7ztrue1234511">
    <w:name w:val="WW-WW8Num7ztrue1234511"/>
    <w:rsid w:val="008F15F0"/>
  </w:style>
  <w:style w:type="character" w:customStyle="1" w:styleId="WW-WW8Num7ztrue12345611">
    <w:name w:val="WW-WW8Num7ztrue12345611"/>
    <w:rsid w:val="008F15F0"/>
  </w:style>
  <w:style w:type="character" w:customStyle="1" w:styleId="WW-WW8Num8ztrue12345671">
    <w:name w:val="WW-WW8Num8ztrue12345671"/>
    <w:rsid w:val="008F15F0"/>
  </w:style>
  <w:style w:type="character" w:customStyle="1" w:styleId="WW-WW8Num8ztrue111">
    <w:name w:val="WW-WW8Num8ztrue111"/>
    <w:rsid w:val="008F15F0"/>
  </w:style>
  <w:style w:type="character" w:customStyle="1" w:styleId="WW-WW8Num8ztrue1211">
    <w:name w:val="WW-WW8Num8ztrue1211"/>
    <w:rsid w:val="008F15F0"/>
  </w:style>
  <w:style w:type="character" w:customStyle="1" w:styleId="WW-WW8Num8ztrue12311">
    <w:name w:val="WW-WW8Num8ztrue12311"/>
    <w:rsid w:val="008F15F0"/>
  </w:style>
  <w:style w:type="character" w:customStyle="1" w:styleId="WW-WW8Num8ztrue123411">
    <w:name w:val="WW-WW8Num8ztrue123411"/>
    <w:rsid w:val="008F15F0"/>
  </w:style>
  <w:style w:type="character" w:customStyle="1" w:styleId="WW-WW8Num8ztrue1234511">
    <w:name w:val="WW-WW8Num8ztrue1234511"/>
    <w:rsid w:val="008F15F0"/>
  </w:style>
  <w:style w:type="character" w:customStyle="1" w:styleId="WW-WW8Num8ztrue12345611">
    <w:name w:val="WW-WW8Num8ztrue12345611"/>
    <w:rsid w:val="008F15F0"/>
  </w:style>
  <w:style w:type="character" w:customStyle="1" w:styleId="WW-WW8Num9ztrue12345671">
    <w:name w:val="WW-WW8Num9ztrue12345671"/>
    <w:rsid w:val="008F15F0"/>
  </w:style>
  <w:style w:type="character" w:customStyle="1" w:styleId="WW-WW8Num9ztrue111">
    <w:name w:val="WW-WW8Num9ztrue111"/>
    <w:rsid w:val="008F15F0"/>
  </w:style>
  <w:style w:type="character" w:customStyle="1" w:styleId="WW-WW8Num9ztrue1211">
    <w:name w:val="WW-WW8Num9ztrue1211"/>
    <w:rsid w:val="008F15F0"/>
  </w:style>
  <w:style w:type="character" w:customStyle="1" w:styleId="WW-WW8Num9ztrue12311">
    <w:name w:val="WW-WW8Num9ztrue12311"/>
    <w:rsid w:val="008F15F0"/>
  </w:style>
  <w:style w:type="character" w:customStyle="1" w:styleId="WW-WW8Num9ztrue123411">
    <w:name w:val="WW-WW8Num9ztrue123411"/>
    <w:rsid w:val="008F15F0"/>
  </w:style>
  <w:style w:type="character" w:customStyle="1" w:styleId="WW-WW8Num9ztrue1234511">
    <w:name w:val="WW-WW8Num9ztrue1234511"/>
    <w:rsid w:val="008F15F0"/>
  </w:style>
  <w:style w:type="character" w:customStyle="1" w:styleId="WW-WW8Num9ztrue12345611">
    <w:name w:val="WW-WW8Num9ztrue12345611"/>
    <w:rsid w:val="008F15F0"/>
  </w:style>
  <w:style w:type="character" w:customStyle="1" w:styleId="WW-WW8Num10ztrue12345671">
    <w:name w:val="WW-WW8Num10ztrue12345671"/>
    <w:rsid w:val="008F15F0"/>
  </w:style>
  <w:style w:type="character" w:customStyle="1" w:styleId="WW-WW8Num10ztrue111">
    <w:name w:val="WW-WW8Num10ztrue111"/>
    <w:rsid w:val="008F15F0"/>
  </w:style>
  <w:style w:type="character" w:customStyle="1" w:styleId="WW-WW8Num10ztrue1211">
    <w:name w:val="WW-WW8Num10ztrue1211"/>
    <w:rsid w:val="008F15F0"/>
  </w:style>
  <w:style w:type="character" w:customStyle="1" w:styleId="WW-WW8Num10ztrue12311">
    <w:name w:val="WW-WW8Num10ztrue12311"/>
    <w:rsid w:val="008F15F0"/>
  </w:style>
  <w:style w:type="character" w:customStyle="1" w:styleId="WW-WW8Num10ztrue123411">
    <w:name w:val="WW-WW8Num10ztrue123411"/>
    <w:rsid w:val="008F15F0"/>
  </w:style>
  <w:style w:type="character" w:customStyle="1" w:styleId="WW-WW8Num10ztrue1234511">
    <w:name w:val="WW-WW8Num10ztrue1234511"/>
    <w:rsid w:val="008F15F0"/>
  </w:style>
  <w:style w:type="character" w:customStyle="1" w:styleId="WW-WW8Num10ztrue12345611">
    <w:name w:val="WW-WW8Num10ztrue12345611"/>
    <w:rsid w:val="008F15F0"/>
  </w:style>
  <w:style w:type="character" w:customStyle="1" w:styleId="WW-WW8Num1ztrue123456711">
    <w:name w:val="WW-WW8Num1ztrue123456711"/>
    <w:rsid w:val="008F15F0"/>
  </w:style>
  <w:style w:type="character" w:customStyle="1" w:styleId="WW-WW8Num1ztrue1111">
    <w:name w:val="WW-WW8Num1ztrue1111"/>
    <w:rsid w:val="008F15F0"/>
  </w:style>
  <w:style w:type="character" w:customStyle="1" w:styleId="WW-WW8Num1ztrue12111">
    <w:name w:val="WW-WW8Num1ztrue12111"/>
    <w:rsid w:val="008F15F0"/>
  </w:style>
  <w:style w:type="character" w:customStyle="1" w:styleId="WW-WW8Num1ztrue123111">
    <w:name w:val="WW-WW8Num1ztrue123111"/>
    <w:rsid w:val="008F15F0"/>
  </w:style>
  <w:style w:type="character" w:customStyle="1" w:styleId="WW-WW8Num1ztrue1234111">
    <w:name w:val="WW-WW8Num1ztrue1234111"/>
    <w:rsid w:val="008F15F0"/>
  </w:style>
  <w:style w:type="character" w:customStyle="1" w:styleId="WW-WW8Num1ztrue12345111">
    <w:name w:val="WW-WW8Num1ztrue12345111"/>
    <w:rsid w:val="008F15F0"/>
  </w:style>
  <w:style w:type="character" w:customStyle="1" w:styleId="WW-WW8Num1ztrue123456111">
    <w:name w:val="WW-WW8Num1ztrue123456111"/>
    <w:rsid w:val="008F15F0"/>
  </w:style>
  <w:style w:type="character" w:customStyle="1" w:styleId="WW8Num4zfalse">
    <w:name w:val="WW8Num4zfalse"/>
    <w:rsid w:val="008F15F0"/>
    <w:rPr>
      <w:sz w:val="24"/>
      <w:szCs w:val="24"/>
    </w:rPr>
  </w:style>
  <w:style w:type="character" w:customStyle="1" w:styleId="WW-WW8Num5ztrue123456711">
    <w:name w:val="WW-WW8Num5ztrue123456711"/>
    <w:rsid w:val="008F15F0"/>
  </w:style>
  <w:style w:type="character" w:customStyle="1" w:styleId="WW-WW8Num5ztrue1111">
    <w:name w:val="WW-WW8Num5ztrue1111"/>
    <w:rsid w:val="008F15F0"/>
  </w:style>
  <w:style w:type="character" w:customStyle="1" w:styleId="WW-WW8Num5ztrue12111">
    <w:name w:val="WW-WW8Num5ztrue12111"/>
    <w:rsid w:val="008F15F0"/>
  </w:style>
  <w:style w:type="character" w:customStyle="1" w:styleId="WW-WW8Num5ztrue123111">
    <w:name w:val="WW-WW8Num5ztrue123111"/>
    <w:rsid w:val="008F15F0"/>
  </w:style>
  <w:style w:type="character" w:customStyle="1" w:styleId="WW-WW8Num5ztrue1234111">
    <w:name w:val="WW-WW8Num5ztrue1234111"/>
    <w:rsid w:val="008F15F0"/>
  </w:style>
  <w:style w:type="character" w:customStyle="1" w:styleId="WW-WW8Num5ztrue12345111">
    <w:name w:val="WW-WW8Num5ztrue12345111"/>
    <w:rsid w:val="008F15F0"/>
  </w:style>
  <w:style w:type="character" w:customStyle="1" w:styleId="WW-WW8Num5ztrue123456111">
    <w:name w:val="WW-WW8Num5ztrue123456111"/>
    <w:rsid w:val="008F15F0"/>
  </w:style>
  <w:style w:type="character" w:customStyle="1" w:styleId="WW-WW8Num6ztrue123456711">
    <w:name w:val="WW-WW8Num6ztrue123456711"/>
    <w:rsid w:val="008F15F0"/>
  </w:style>
  <w:style w:type="character" w:customStyle="1" w:styleId="WW-WW8Num6ztrue1111">
    <w:name w:val="WW-WW8Num6ztrue1111"/>
    <w:rsid w:val="008F15F0"/>
  </w:style>
  <w:style w:type="character" w:customStyle="1" w:styleId="WW-WW8Num6ztrue12111">
    <w:name w:val="WW-WW8Num6ztrue12111"/>
    <w:rsid w:val="008F15F0"/>
  </w:style>
  <w:style w:type="character" w:customStyle="1" w:styleId="WW-WW8Num6ztrue123111">
    <w:name w:val="WW-WW8Num6ztrue123111"/>
    <w:rsid w:val="008F15F0"/>
  </w:style>
  <w:style w:type="character" w:customStyle="1" w:styleId="WW-WW8Num6ztrue1234111">
    <w:name w:val="WW-WW8Num6ztrue1234111"/>
    <w:rsid w:val="008F15F0"/>
  </w:style>
  <w:style w:type="character" w:customStyle="1" w:styleId="WW-WW8Num6ztrue12345111">
    <w:name w:val="WW-WW8Num6ztrue12345111"/>
    <w:rsid w:val="008F15F0"/>
  </w:style>
  <w:style w:type="character" w:customStyle="1" w:styleId="WW-WW8Num6ztrue123456111">
    <w:name w:val="WW-WW8Num6ztrue123456111"/>
    <w:rsid w:val="008F15F0"/>
  </w:style>
  <w:style w:type="character" w:customStyle="1" w:styleId="WW-WW8Num7ztrue123456711">
    <w:name w:val="WW-WW8Num7ztrue123456711"/>
    <w:rsid w:val="008F15F0"/>
  </w:style>
  <w:style w:type="character" w:customStyle="1" w:styleId="WW-WW8Num7ztrue1111">
    <w:name w:val="WW-WW8Num7ztrue1111"/>
    <w:rsid w:val="008F15F0"/>
  </w:style>
  <w:style w:type="character" w:customStyle="1" w:styleId="WW-WW8Num7ztrue12111">
    <w:name w:val="WW-WW8Num7ztrue12111"/>
    <w:rsid w:val="008F15F0"/>
  </w:style>
  <w:style w:type="character" w:customStyle="1" w:styleId="WW-WW8Num7ztrue123111">
    <w:name w:val="WW-WW8Num7ztrue123111"/>
    <w:rsid w:val="008F15F0"/>
  </w:style>
  <w:style w:type="character" w:customStyle="1" w:styleId="WW-WW8Num7ztrue1234111">
    <w:name w:val="WW-WW8Num7ztrue1234111"/>
    <w:rsid w:val="008F15F0"/>
  </w:style>
  <w:style w:type="character" w:customStyle="1" w:styleId="WW-WW8Num7ztrue12345111">
    <w:name w:val="WW-WW8Num7ztrue12345111"/>
    <w:rsid w:val="008F15F0"/>
  </w:style>
  <w:style w:type="character" w:customStyle="1" w:styleId="WW-WW8Num7ztrue123456111">
    <w:name w:val="WW-WW8Num7ztrue123456111"/>
    <w:rsid w:val="008F15F0"/>
  </w:style>
  <w:style w:type="character" w:customStyle="1" w:styleId="WW-WW8Num8ztrue123456711">
    <w:name w:val="WW-WW8Num8ztrue123456711"/>
    <w:rsid w:val="008F15F0"/>
  </w:style>
  <w:style w:type="character" w:customStyle="1" w:styleId="WW-WW8Num8ztrue1111">
    <w:name w:val="WW-WW8Num8ztrue1111"/>
    <w:rsid w:val="008F15F0"/>
  </w:style>
  <w:style w:type="character" w:customStyle="1" w:styleId="WW-WW8Num8ztrue12111">
    <w:name w:val="WW-WW8Num8ztrue12111"/>
    <w:rsid w:val="008F15F0"/>
  </w:style>
  <w:style w:type="character" w:customStyle="1" w:styleId="WW-WW8Num8ztrue123111">
    <w:name w:val="WW-WW8Num8ztrue123111"/>
    <w:rsid w:val="008F15F0"/>
  </w:style>
  <w:style w:type="character" w:customStyle="1" w:styleId="WW-WW8Num8ztrue1234111">
    <w:name w:val="WW-WW8Num8ztrue1234111"/>
    <w:rsid w:val="008F15F0"/>
  </w:style>
  <w:style w:type="character" w:customStyle="1" w:styleId="WW-WW8Num8ztrue12345111">
    <w:name w:val="WW-WW8Num8ztrue12345111"/>
    <w:rsid w:val="008F15F0"/>
  </w:style>
  <w:style w:type="character" w:customStyle="1" w:styleId="WW-WW8Num8ztrue123456111">
    <w:name w:val="WW-WW8Num8ztrue123456111"/>
    <w:rsid w:val="008F15F0"/>
  </w:style>
  <w:style w:type="character" w:customStyle="1" w:styleId="WW-WW8Num9ztrue123456711">
    <w:name w:val="WW-WW8Num9ztrue123456711"/>
    <w:rsid w:val="008F15F0"/>
  </w:style>
  <w:style w:type="character" w:customStyle="1" w:styleId="WW-WW8Num9ztrue1111">
    <w:name w:val="WW-WW8Num9ztrue1111"/>
    <w:rsid w:val="008F15F0"/>
  </w:style>
  <w:style w:type="character" w:customStyle="1" w:styleId="WW-WW8Num9ztrue12111">
    <w:name w:val="WW-WW8Num9ztrue12111"/>
    <w:rsid w:val="008F15F0"/>
  </w:style>
  <w:style w:type="character" w:customStyle="1" w:styleId="WW-WW8Num9ztrue123111">
    <w:name w:val="WW-WW8Num9ztrue123111"/>
    <w:rsid w:val="008F15F0"/>
  </w:style>
  <w:style w:type="character" w:customStyle="1" w:styleId="WW-WW8Num9ztrue1234111">
    <w:name w:val="WW-WW8Num9ztrue1234111"/>
    <w:rsid w:val="008F15F0"/>
  </w:style>
  <w:style w:type="character" w:customStyle="1" w:styleId="WW-WW8Num9ztrue12345111">
    <w:name w:val="WW-WW8Num9ztrue12345111"/>
    <w:rsid w:val="008F15F0"/>
  </w:style>
  <w:style w:type="character" w:customStyle="1" w:styleId="WW-WW8Num9ztrue123456111">
    <w:name w:val="WW-WW8Num9ztrue123456111"/>
    <w:rsid w:val="008F15F0"/>
  </w:style>
  <w:style w:type="character" w:customStyle="1" w:styleId="WW-WW8Num10ztrue123456711">
    <w:name w:val="WW-WW8Num10ztrue123456711"/>
    <w:rsid w:val="008F15F0"/>
  </w:style>
  <w:style w:type="character" w:customStyle="1" w:styleId="WW-WW8Num10ztrue1111">
    <w:name w:val="WW-WW8Num10ztrue1111"/>
    <w:rsid w:val="008F15F0"/>
  </w:style>
  <w:style w:type="character" w:customStyle="1" w:styleId="WW-WW8Num10ztrue12111">
    <w:name w:val="WW-WW8Num10ztrue12111"/>
    <w:rsid w:val="008F15F0"/>
  </w:style>
  <w:style w:type="character" w:customStyle="1" w:styleId="WW-WW8Num10ztrue123111">
    <w:name w:val="WW-WW8Num10ztrue123111"/>
    <w:rsid w:val="008F15F0"/>
  </w:style>
  <w:style w:type="character" w:customStyle="1" w:styleId="WW-WW8Num10ztrue1234111">
    <w:name w:val="WW-WW8Num10ztrue1234111"/>
    <w:rsid w:val="008F15F0"/>
  </w:style>
  <w:style w:type="character" w:customStyle="1" w:styleId="WW-WW8Num10ztrue12345111">
    <w:name w:val="WW-WW8Num10ztrue12345111"/>
    <w:rsid w:val="008F15F0"/>
  </w:style>
  <w:style w:type="character" w:customStyle="1" w:styleId="WW-WW8Num10ztrue123456111">
    <w:name w:val="WW-WW8Num10ztrue123456111"/>
    <w:rsid w:val="008F15F0"/>
  </w:style>
  <w:style w:type="character" w:customStyle="1" w:styleId="Domylnaczcionkaakapitu1">
    <w:name w:val="Domyślna czcionka akapitu1"/>
    <w:rsid w:val="008F15F0"/>
  </w:style>
  <w:style w:type="character" w:customStyle="1" w:styleId="WW8Num6z0">
    <w:name w:val="WW8Num6z0"/>
    <w:rsid w:val="008F15F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8F15F0"/>
  </w:style>
  <w:style w:type="character" w:customStyle="1" w:styleId="WW8Num3z1">
    <w:name w:val="WW8Num3z1"/>
    <w:rsid w:val="008F15F0"/>
    <w:rPr>
      <w:rFonts w:ascii="Courier New" w:hAnsi="Courier New" w:cs="Courier New"/>
    </w:rPr>
  </w:style>
  <w:style w:type="character" w:customStyle="1" w:styleId="WW8Num3z2">
    <w:name w:val="WW8Num3z2"/>
    <w:rsid w:val="008F15F0"/>
    <w:rPr>
      <w:rFonts w:ascii="Wingdings" w:hAnsi="Wingdings" w:cs="Wingdings"/>
    </w:rPr>
  </w:style>
  <w:style w:type="character" w:customStyle="1" w:styleId="WW8Num3z3">
    <w:name w:val="WW8Num3z3"/>
    <w:rsid w:val="008F15F0"/>
    <w:rPr>
      <w:rFonts w:ascii="Symbol" w:hAnsi="Symbol" w:cs="Symbol"/>
    </w:rPr>
  </w:style>
  <w:style w:type="character" w:customStyle="1" w:styleId="WW8Num6z1">
    <w:name w:val="WW8Num6z1"/>
    <w:rsid w:val="008F15F0"/>
    <w:rPr>
      <w:rFonts w:ascii="Courier New" w:hAnsi="Courier New" w:cs="Courier New"/>
    </w:rPr>
  </w:style>
  <w:style w:type="character" w:customStyle="1" w:styleId="WW8Num6z2">
    <w:name w:val="WW8Num6z2"/>
    <w:rsid w:val="008F15F0"/>
    <w:rPr>
      <w:rFonts w:ascii="Wingdings" w:hAnsi="Wingdings" w:cs="Wingdings"/>
    </w:rPr>
  </w:style>
  <w:style w:type="character" w:customStyle="1" w:styleId="WW8Num6z3">
    <w:name w:val="WW8Num6z3"/>
    <w:rsid w:val="008F15F0"/>
    <w:rPr>
      <w:rFonts w:ascii="Symbol" w:hAnsi="Symbol" w:cs="Symbol"/>
    </w:rPr>
  </w:style>
  <w:style w:type="character" w:customStyle="1" w:styleId="WW-Domylnaczcionkaakapitu">
    <w:name w:val="WW-Domyślna czcionka akapitu"/>
    <w:rsid w:val="008F15F0"/>
  </w:style>
  <w:style w:type="character" w:styleId="Numerstrony">
    <w:name w:val="page number"/>
    <w:rsid w:val="008F15F0"/>
  </w:style>
  <w:style w:type="character" w:customStyle="1" w:styleId="Symbolewypunktowania">
    <w:name w:val="Symbole wypunktowania"/>
    <w:rsid w:val="008F15F0"/>
    <w:rPr>
      <w:rFonts w:ascii="OpenSymbol" w:eastAsia="OpenSymbol" w:hAnsi="OpenSymbol" w:cs="OpenSymbol"/>
    </w:rPr>
  </w:style>
  <w:style w:type="character" w:customStyle="1" w:styleId="ListLabel1">
    <w:name w:val="ListLabel 1"/>
    <w:rsid w:val="008F15F0"/>
    <w:rPr>
      <w:rFonts w:cs="Times New Roman"/>
      <w:b w:val="0"/>
      <w:bCs w:val="0"/>
      <w:i w:val="0"/>
      <w:iCs w:val="0"/>
      <w:caps w:val="0"/>
      <w:smallCaps w:val="0"/>
      <w:strike w:val="0"/>
      <w:dstrike w:val="0"/>
    </w:rPr>
  </w:style>
  <w:style w:type="paragraph" w:customStyle="1" w:styleId="Nagwek10">
    <w:name w:val="Nagłówek1"/>
    <w:basedOn w:val="Normalny"/>
    <w:next w:val="Tekstpodstawowy"/>
    <w:rsid w:val="008F15F0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8F15F0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8F15F0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8F15F0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8F15F0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F15F0"/>
    <w:pPr>
      <w:suppressAutoHyphens/>
    </w:pPr>
    <w:rPr>
      <w:kern w:val="1"/>
      <w:lang w:eastAsia="zh-CN"/>
    </w:rPr>
  </w:style>
  <w:style w:type="paragraph" w:styleId="Tytu">
    <w:name w:val="Title"/>
    <w:basedOn w:val="Normalny"/>
    <w:next w:val="Podtytu"/>
    <w:link w:val="TytuZnak"/>
    <w:qFormat/>
    <w:rsid w:val="008F15F0"/>
    <w:pPr>
      <w:suppressAutoHyphens/>
      <w:jc w:val="center"/>
    </w:pPr>
    <w:rPr>
      <w:b/>
      <w:kern w:val="1"/>
      <w:sz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F15F0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8F15F0"/>
    <w:rPr>
      <w:rFonts w:ascii="Arial" w:eastAsia="Lucida Sans Unicode" w:hAnsi="Arial" w:cs="Times New Roman"/>
      <w:i/>
      <w:iCs/>
      <w:kern w:val="1"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rsid w:val="008F15F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F15F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F15F0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F15F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8F15F0"/>
    <w:pPr>
      <w:suppressAutoHyphens/>
      <w:spacing w:before="280" w:after="119"/>
    </w:pPr>
    <w:rPr>
      <w:rFonts w:ascii="Tahoma" w:hAnsi="Tahoma" w:cs="Tahoma"/>
      <w:i/>
      <w:iCs/>
      <w:smallCaps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12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D81974"/>
    <w:pPr>
      <w:suppressAutoHyphens/>
    </w:pPr>
    <w:rPr>
      <w:sz w:val="44"/>
      <w:lang w:val="x-none" w:eastAsia="zh-CN"/>
    </w:rPr>
  </w:style>
  <w:style w:type="paragraph" w:customStyle="1" w:styleId="Domynie">
    <w:name w:val="Domy徑nie"/>
    <w:rsid w:val="00855D53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rsid w:val="00562830"/>
    <w:rPr>
      <w:rFonts w:cs="Times New Roman"/>
      <w:vertAlign w:val="superscript"/>
    </w:rPr>
  </w:style>
  <w:style w:type="character" w:customStyle="1" w:styleId="FootnoteCharacters">
    <w:name w:val="Footnote Characters"/>
    <w:rsid w:val="00562830"/>
    <w:rPr>
      <w:rFonts w:cs="Times New Roman"/>
      <w:position w:val="6"/>
    </w:rPr>
  </w:style>
  <w:style w:type="paragraph" w:customStyle="1" w:styleId="Listapunktowana22">
    <w:name w:val="Lista punktowana 22"/>
    <w:basedOn w:val="Normalny"/>
    <w:rsid w:val="001A7149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48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ulawy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dzieglewska.SPZOZ\AppData\AppData\Local\Temp\zp@szpitalpulawy.pl" TargetMode="External"/><Relationship Id="rId17" Type="http://schemas.openxmlformats.org/officeDocument/2006/relationships/hyperlink" Target="file:///C:\Users\mdzieglewska.SPZOZ\AppData\Local\Temp\jho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szpitalpulaw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dzieglewska.SPZOZ\mmaczka\Desktop\PRZETARGI\KOMPUTERY_2\zp@szpitalpulawy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mailto:spzoz@szpital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pulawy.pl" TargetMode="External"/><Relationship Id="rId14" Type="http://schemas.openxmlformats.org/officeDocument/2006/relationships/hyperlink" Target="https://epuap.gov.pl/port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2AD-739E-4FDF-88FC-E0FE46C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9125</Words>
  <Characters>54752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mdzieglewska@spzoz.local</cp:lastModifiedBy>
  <cp:revision>15</cp:revision>
  <cp:lastPrinted>2022-05-19T06:04:00Z</cp:lastPrinted>
  <dcterms:created xsi:type="dcterms:W3CDTF">2022-05-18T10:01:00Z</dcterms:created>
  <dcterms:modified xsi:type="dcterms:W3CDTF">2022-05-19T06:09:00Z</dcterms:modified>
</cp:coreProperties>
</file>