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0FF13" w14:textId="03CC5EB8" w:rsidR="00DE36FA" w:rsidRPr="002852FA" w:rsidRDefault="00DE36FA" w:rsidP="002852FA">
      <w:pPr>
        <w:jc w:val="right"/>
        <w:rPr>
          <w:bCs/>
        </w:rPr>
      </w:pPr>
      <w:bookmarkStart w:id="0" w:name="_Hlk65053586"/>
      <w:bookmarkEnd w:id="0"/>
      <w:r w:rsidRPr="002852FA">
        <w:rPr>
          <w:bCs/>
        </w:rPr>
        <w:t>Puławy</w:t>
      </w:r>
      <w:r w:rsidR="00D8395D" w:rsidRPr="002852FA">
        <w:rPr>
          <w:bCs/>
        </w:rPr>
        <w:t>,</w:t>
      </w:r>
      <w:r w:rsidRPr="002852FA">
        <w:rPr>
          <w:bCs/>
        </w:rPr>
        <w:t xml:space="preserve"> dnia</w:t>
      </w:r>
      <w:r w:rsidR="00D8395D" w:rsidRPr="002852FA">
        <w:rPr>
          <w:bCs/>
        </w:rPr>
        <w:t xml:space="preserve"> </w:t>
      </w:r>
      <w:r w:rsidR="00A40B18">
        <w:rPr>
          <w:bCs/>
        </w:rPr>
        <w:t>1</w:t>
      </w:r>
      <w:r w:rsidR="00C559AA">
        <w:rPr>
          <w:bCs/>
        </w:rPr>
        <w:t>1</w:t>
      </w:r>
      <w:r w:rsidR="00306915" w:rsidRPr="002852FA">
        <w:rPr>
          <w:bCs/>
        </w:rPr>
        <w:t>.</w:t>
      </w:r>
      <w:r w:rsidR="00C559AA">
        <w:rPr>
          <w:bCs/>
        </w:rPr>
        <w:t>02</w:t>
      </w:r>
      <w:r w:rsidRPr="002852FA">
        <w:rPr>
          <w:bCs/>
        </w:rPr>
        <w:t>.202</w:t>
      </w:r>
      <w:r w:rsidR="00C559AA">
        <w:rPr>
          <w:bCs/>
        </w:rPr>
        <w:t>5</w:t>
      </w:r>
      <w:r w:rsidRPr="002852FA">
        <w:rPr>
          <w:bCs/>
        </w:rPr>
        <w:t xml:space="preserve"> r.</w:t>
      </w:r>
    </w:p>
    <w:p w14:paraId="174651D9" w14:textId="77777777" w:rsidR="00DE36FA" w:rsidRPr="002852FA" w:rsidRDefault="00DE36FA" w:rsidP="002852FA">
      <w:pPr>
        <w:rPr>
          <w:bCs/>
        </w:rPr>
      </w:pPr>
    </w:p>
    <w:p w14:paraId="25A30DD8" w14:textId="4EFFCAE2" w:rsidR="00DE36FA" w:rsidRPr="002852FA" w:rsidRDefault="00341438" w:rsidP="002852FA">
      <w:pPr>
        <w:pStyle w:val="Tekstpodstawowy"/>
        <w:rPr>
          <w:sz w:val="24"/>
          <w:szCs w:val="24"/>
        </w:rPr>
      </w:pPr>
      <w:r w:rsidRPr="002852FA">
        <w:rPr>
          <w:bCs/>
          <w:spacing w:val="3"/>
          <w:sz w:val="24"/>
          <w:szCs w:val="24"/>
          <w:shd w:val="clear" w:color="auto" w:fill="FFFFFF"/>
        </w:rPr>
        <w:t>DZ</w:t>
      </w:r>
      <w:r w:rsidR="00EF03E9" w:rsidRPr="002852FA">
        <w:rPr>
          <w:bCs/>
          <w:spacing w:val="3"/>
          <w:sz w:val="24"/>
          <w:szCs w:val="24"/>
          <w:shd w:val="clear" w:color="auto" w:fill="FFFFFF"/>
        </w:rPr>
        <w:t>.</w:t>
      </w:r>
      <w:r w:rsidR="00EF03E9" w:rsidRPr="002C7F19">
        <w:rPr>
          <w:bCs/>
          <w:spacing w:val="3"/>
          <w:sz w:val="24"/>
          <w:szCs w:val="24"/>
          <w:shd w:val="clear" w:color="auto" w:fill="FFFFFF"/>
        </w:rPr>
        <w:t>26</w:t>
      </w:r>
      <w:r w:rsidR="00E15007">
        <w:rPr>
          <w:bCs/>
          <w:spacing w:val="3"/>
          <w:sz w:val="24"/>
          <w:szCs w:val="24"/>
          <w:shd w:val="clear" w:color="auto" w:fill="FFFFFF"/>
        </w:rPr>
        <w:t>.24.</w:t>
      </w:r>
      <w:r w:rsidRPr="002C7F19">
        <w:rPr>
          <w:bCs/>
          <w:spacing w:val="3"/>
          <w:sz w:val="24"/>
          <w:szCs w:val="24"/>
          <w:shd w:val="clear" w:color="auto" w:fill="FFFFFF"/>
        </w:rPr>
        <w:t>202</w:t>
      </w:r>
      <w:r w:rsidR="00C559AA">
        <w:rPr>
          <w:bCs/>
          <w:spacing w:val="3"/>
          <w:sz w:val="24"/>
          <w:szCs w:val="24"/>
          <w:shd w:val="clear" w:color="auto" w:fill="FFFFFF"/>
        </w:rPr>
        <w:t>5</w:t>
      </w:r>
    </w:p>
    <w:p w14:paraId="439B8359" w14:textId="77777777" w:rsidR="00B22F2C" w:rsidRPr="002852FA" w:rsidRDefault="00B22F2C" w:rsidP="002852FA">
      <w:pPr>
        <w:pStyle w:val="Tekstpodstawowy"/>
        <w:jc w:val="center"/>
        <w:rPr>
          <w:sz w:val="24"/>
          <w:szCs w:val="24"/>
        </w:rPr>
      </w:pPr>
    </w:p>
    <w:p w14:paraId="7A5F1F72" w14:textId="77777777" w:rsidR="00B22F2C" w:rsidRPr="002852FA" w:rsidRDefault="00B22F2C" w:rsidP="002852FA">
      <w:pPr>
        <w:pStyle w:val="Tekstpodstawowy"/>
        <w:jc w:val="center"/>
        <w:rPr>
          <w:sz w:val="24"/>
          <w:szCs w:val="24"/>
        </w:rPr>
      </w:pPr>
    </w:p>
    <w:p w14:paraId="7B56E17F" w14:textId="21DD189F" w:rsidR="00DE36FA" w:rsidRPr="002C7F19" w:rsidRDefault="00C559AA" w:rsidP="002852FA">
      <w:pPr>
        <w:pStyle w:val="Tekstpodstawowy"/>
        <w:jc w:val="center"/>
        <w:rPr>
          <w:b/>
          <w:sz w:val="24"/>
          <w:szCs w:val="24"/>
        </w:rPr>
      </w:pPr>
      <w:r>
        <w:rPr>
          <w:b/>
          <w:sz w:val="24"/>
          <w:szCs w:val="24"/>
        </w:rPr>
        <w:t xml:space="preserve">ZAPYTANIE </w:t>
      </w:r>
      <w:r w:rsidR="00E0717D" w:rsidRPr="002852FA">
        <w:rPr>
          <w:b/>
          <w:sz w:val="24"/>
          <w:szCs w:val="24"/>
        </w:rPr>
        <w:t xml:space="preserve"> OFERT</w:t>
      </w:r>
      <w:r>
        <w:rPr>
          <w:b/>
          <w:sz w:val="24"/>
          <w:szCs w:val="24"/>
        </w:rPr>
        <w:t>OWE</w:t>
      </w:r>
      <w:r w:rsidR="00DE36FA" w:rsidRPr="002852FA">
        <w:rPr>
          <w:b/>
          <w:sz w:val="24"/>
          <w:szCs w:val="24"/>
        </w:rPr>
        <w:t xml:space="preserve"> NR ZO </w:t>
      </w:r>
      <w:r>
        <w:rPr>
          <w:b/>
          <w:sz w:val="24"/>
          <w:szCs w:val="24"/>
        </w:rPr>
        <w:t>7</w:t>
      </w:r>
      <w:r w:rsidR="00DE36FA" w:rsidRPr="002C7F19">
        <w:rPr>
          <w:b/>
          <w:sz w:val="24"/>
          <w:szCs w:val="24"/>
        </w:rPr>
        <w:t>/202</w:t>
      </w:r>
      <w:r>
        <w:rPr>
          <w:b/>
          <w:sz w:val="24"/>
          <w:szCs w:val="24"/>
        </w:rPr>
        <w:t>5</w:t>
      </w:r>
    </w:p>
    <w:p w14:paraId="4F15B0A9" w14:textId="77777777" w:rsidR="00DE36FA" w:rsidRPr="002852FA" w:rsidRDefault="00DE36FA" w:rsidP="002852FA">
      <w:pPr>
        <w:pStyle w:val="Tekstpodstawowy"/>
        <w:rPr>
          <w:sz w:val="24"/>
          <w:szCs w:val="24"/>
        </w:rPr>
      </w:pPr>
    </w:p>
    <w:p w14:paraId="06C95A9B" w14:textId="43C8001C" w:rsidR="009C4464" w:rsidRPr="002852FA" w:rsidRDefault="00DE36FA" w:rsidP="002852FA">
      <w:pPr>
        <w:pStyle w:val="Tekstpodstawowy"/>
        <w:rPr>
          <w:bCs/>
          <w:sz w:val="24"/>
          <w:szCs w:val="24"/>
        </w:rPr>
      </w:pPr>
      <w:r w:rsidRPr="002852FA">
        <w:rPr>
          <w:sz w:val="24"/>
          <w:szCs w:val="24"/>
        </w:rPr>
        <w:t xml:space="preserve">1. Opis przedmiotu zamówienia: </w:t>
      </w:r>
      <w:r w:rsidR="009C4464" w:rsidRPr="002852FA">
        <w:rPr>
          <w:bCs/>
          <w:sz w:val="24"/>
          <w:szCs w:val="24"/>
        </w:rPr>
        <w:t>Zakup</w:t>
      </w:r>
      <w:r w:rsidR="00C559AA" w:rsidRPr="00C559AA">
        <w:rPr>
          <w:bCs/>
          <w:sz w:val="24"/>
          <w:szCs w:val="24"/>
        </w:rPr>
        <w:t xml:space="preserve"> </w:t>
      </w:r>
      <w:r w:rsidR="00C559AA" w:rsidRPr="002852FA">
        <w:rPr>
          <w:bCs/>
          <w:sz w:val="24"/>
          <w:szCs w:val="24"/>
        </w:rPr>
        <w:t>wraz z dostawą</w:t>
      </w:r>
      <w:r w:rsidR="00C559AA">
        <w:rPr>
          <w:bCs/>
          <w:sz w:val="24"/>
          <w:szCs w:val="24"/>
        </w:rPr>
        <w:t xml:space="preserve"> testów SARS-CoV-2 &amp; Influenza A/B &amp; </w:t>
      </w:r>
      <w:proofErr w:type="spellStart"/>
      <w:r w:rsidR="00C559AA">
        <w:rPr>
          <w:bCs/>
          <w:sz w:val="24"/>
          <w:szCs w:val="24"/>
        </w:rPr>
        <w:t>Antigen</w:t>
      </w:r>
      <w:proofErr w:type="spellEnd"/>
      <w:r w:rsidR="00C559AA">
        <w:rPr>
          <w:bCs/>
          <w:sz w:val="24"/>
          <w:szCs w:val="24"/>
        </w:rPr>
        <w:t xml:space="preserve"> Combo Test Kit ( min. op. 20 szt.)</w:t>
      </w:r>
      <w:r w:rsidR="009C4464" w:rsidRPr="002852FA">
        <w:rPr>
          <w:bCs/>
          <w:sz w:val="24"/>
          <w:szCs w:val="24"/>
        </w:rPr>
        <w:t xml:space="preserve">  dla potrzeb Samodzielnego Publicznego Zakładu Opieki Zdrowotnej w Puławach.</w:t>
      </w:r>
    </w:p>
    <w:p w14:paraId="633E4ED1" w14:textId="77777777" w:rsidR="002852FA" w:rsidRPr="002852FA" w:rsidRDefault="002852FA" w:rsidP="002852FA">
      <w:pPr>
        <w:pStyle w:val="Tekstpodstawowy"/>
        <w:rPr>
          <w:sz w:val="24"/>
          <w:szCs w:val="24"/>
        </w:rPr>
      </w:pPr>
    </w:p>
    <w:p w14:paraId="0B9F6F3C" w14:textId="75A58F72" w:rsidR="00DE36FA" w:rsidRPr="002852FA" w:rsidRDefault="00DE36FA" w:rsidP="002852FA">
      <w:pPr>
        <w:pStyle w:val="Tekstpodstawowy"/>
        <w:rPr>
          <w:bCs/>
          <w:sz w:val="24"/>
          <w:szCs w:val="24"/>
        </w:rPr>
      </w:pPr>
      <w:r w:rsidRPr="002852FA">
        <w:rPr>
          <w:sz w:val="24"/>
          <w:szCs w:val="24"/>
        </w:rPr>
        <w:t xml:space="preserve">2. Wymagany termin realizacji przedmiotu zamówienia: </w:t>
      </w:r>
      <w:r w:rsidR="00435666" w:rsidRPr="002852FA">
        <w:rPr>
          <w:bCs/>
          <w:sz w:val="24"/>
          <w:szCs w:val="24"/>
        </w:rPr>
        <w:t>12 miesięcy od podpisania umowy.</w:t>
      </w:r>
    </w:p>
    <w:p w14:paraId="41C619A9" w14:textId="77777777" w:rsidR="002852FA" w:rsidRPr="002852FA" w:rsidRDefault="002852FA" w:rsidP="002852FA">
      <w:pPr>
        <w:pStyle w:val="Tekstpodstawowy"/>
        <w:rPr>
          <w:sz w:val="24"/>
          <w:szCs w:val="24"/>
        </w:rPr>
      </w:pPr>
    </w:p>
    <w:p w14:paraId="7E7B0039" w14:textId="739F4FD2" w:rsidR="00DE36FA" w:rsidRPr="002852FA" w:rsidRDefault="00435666" w:rsidP="002852FA">
      <w:pPr>
        <w:pStyle w:val="Tekstpodstawowy"/>
        <w:rPr>
          <w:sz w:val="24"/>
          <w:szCs w:val="24"/>
        </w:rPr>
      </w:pPr>
      <w:r w:rsidRPr="002852FA">
        <w:rPr>
          <w:sz w:val="24"/>
          <w:szCs w:val="24"/>
        </w:rPr>
        <w:t>3</w:t>
      </w:r>
      <w:r w:rsidR="00DE36FA" w:rsidRPr="002852FA">
        <w:rPr>
          <w:sz w:val="24"/>
          <w:szCs w:val="24"/>
        </w:rPr>
        <w:t>. Przy wyborze oferty do realizacji Zamawiający będzie kierował się kryterium: 100 % cena.</w:t>
      </w:r>
    </w:p>
    <w:p w14:paraId="2C1726B3" w14:textId="77777777" w:rsidR="002852FA" w:rsidRPr="002852FA" w:rsidRDefault="002852FA" w:rsidP="002852FA">
      <w:pPr>
        <w:pStyle w:val="Tekstpodstawowy"/>
        <w:rPr>
          <w:sz w:val="24"/>
          <w:szCs w:val="24"/>
        </w:rPr>
      </w:pPr>
    </w:p>
    <w:p w14:paraId="1097780E" w14:textId="05D9B45E" w:rsidR="009C4464" w:rsidRPr="002852FA" w:rsidRDefault="009C4464" w:rsidP="002852FA">
      <w:pPr>
        <w:pStyle w:val="Tekstpodstawowy"/>
        <w:rPr>
          <w:sz w:val="24"/>
          <w:szCs w:val="24"/>
        </w:rPr>
      </w:pPr>
      <w:r w:rsidRPr="002852FA">
        <w:rPr>
          <w:sz w:val="24"/>
          <w:szCs w:val="24"/>
        </w:rPr>
        <w:t xml:space="preserve">4. </w:t>
      </w:r>
      <w:r w:rsidR="002852FA" w:rsidRPr="002852FA">
        <w:rPr>
          <w:sz w:val="24"/>
          <w:szCs w:val="24"/>
        </w:rPr>
        <w:t>T</w:t>
      </w:r>
      <w:r w:rsidRPr="002852FA">
        <w:rPr>
          <w:sz w:val="24"/>
          <w:szCs w:val="24"/>
        </w:rPr>
        <w:t>ermin ważności: 12 miesięcy.</w:t>
      </w:r>
    </w:p>
    <w:p w14:paraId="01F165B5" w14:textId="77777777" w:rsidR="00FF49FD" w:rsidRDefault="00FF49FD" w:rsidP="000D37F7">
      <w:pPr>
        <w:pStyle w:val="Tekstpodstawowy"/>
        <w:rPr>
          <w:sz w:val="24"/>
          <w:szCs w:val="24"/>
        </w:rPr>
      </w:pPr>
    </w:p>
    <w:p w14:paraId="17C535AA" w14:textId="46172BA0" w:rsidR="000D37F7" w:rsidRPr="000D37F7" w:rsidRDefault="000D37F7" w:rsidP="000D37F7">
      <w:pPr>
        <w:pStyle w:val="Tekstpodstawowy"/>
        <w:rPr>
          <w:sz w:val="24"/>
          <w:szCs w:val="24"/>
        </w:rPr>
      </w:pPr>
      <w:r>
        <w:rPr>
          <w:sz w:val="24"/>
          <w:szCs w:val="24"/>
        </w:rPr>
        <w:t>5</w:t>
      </w:r>
      <w:r w:rsidRPr="000D37F7">
        <w:rPr>
          <w:sz w:val="24"/>
          <w:szCs w:val="24"/>
        </w:rPr>
        <w:t>. Wykluczenie z postepowania.</w:t>
      </w:r>
    </w:p>
    <w:p w14:paraId="03A873B5" w14:textId="77777777" w:rsidR="000D37F7" w:rsidRPr="000D37F7" w:rsidRDefault="000D37F7" w:rsidP="000D37F7">
      <w:pPr>
        <w:pStyle w:val="Tekstpodstawowy"/>
        <w:rPr>
          <w:sz w:val="24"/>
          <w:szCs w:val="24"/>
        </w:rPr>
      </w:pPr>
      <w:r w:rsidRPr="000D37F7">
        <w:rPr>
          <w:sz w:val="24"/>
          <w:szCs w:val="24"/>
        </w:rPr>
        <w:t>a. Na podstawie art. 7 ust. 1 Ustawy z dnia 13 kwietnia 2022 r. o szczególnych rozwiązaniach w zakresie przeciwdziałania wspieraniu agresji na Ukrainę oraz służących ochronie bezpieczeństwa narodowego, z postępowania wyklucza się:</w:t>
      </w:r>
    </w:p>
    <w:p w14:paraId="706B9C06" w14:textId="77777777" w:rsidR="000D37F7" w:rsidRPr="000D37F7" w:rsidRDefault="000D37F7" w:rsidP="000D37F7">
      <w:pPr>
        <w:pStyle w:val="Tekstpodstawowy"/>
        <w:rPr>
          <w:sz w:val="24"/>
          <w:szCs w:val="24"/>
        </w:rPr>
      </w:pPr>
      <w:r w:rsidRPr="000D37F7">
        <w:rPr>
          <w:sz w:val="24"/>
          <w:szCs w:val="24"/>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B4D9800" w14:textId="77777777" w:rsidR="000D37F7" w:rsidRPr="000D37F7" w:rsidRDefault="000D37F7" w:rsidP="000D37F7">
      <w:pPr>
        <w:pStyle w:val="Tekstpodstawowy"/>
        <w:rPr>
          <w:sz w:val="24"/>
          <w:szCs w:val="24"/>
        </w:rPr>
      </w:pPr>
      <w:r w:rsidRPr="000D37F7">
        <w:rPr>
          <w:sz w:val="24"/>
          <w:szCs w:val="24"/>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ACD21BA" w14:textId="77777777" w:rsidR="000D37F7" w:rsidRPr="000D37F7" w:rsidRDefault="000D37F7" w:rsidP="000D37F7">
      <w:pPr>
        <w:pStyle w:val="Tekstpodstawowy"/>
        <w:rPr>
          <w:sz w:val="24"/>
          <w:szCs w:val="24"/>
        </w:rPr>
      </w:pPr>
      <w:r w:rsidRPr="000D37F7">
        <w:rPr>
          <w:sz w:val="24"/>
          <w:szCs w:val="24"/>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A939B6F" w14:textId="77777777" w:rsidR="000D37F7" w:rsidRPr="000D37F7" w:rsidRDefault="000D37F7" w:rsidP="000D37F7">
      <w:pPr>
        <w:pStyle w:val="Tekstpodstawowy"/>
        <w:rPr>
          <w:sz w:val="24"/>
          <w:szCs w:val="24"/>
        </w:rPr>
      </w:pPr>
      <w:r w:rsidRPr="000D37F7">
        <w:rPr>
          <w:sz w:val="24"/>
          <w:szCs w:val="24"/>
        </w:rPr>
        <w:t>b. Wykluczenie następuje na okres trwania okoliczności określonych w ust. 1 Ustawy.</w:t>
      </w:r>
    </w:p>
    <w:p w14:paraId="672198F2" w14:textId="78BCAF45" w:rsidR="002852FA" w:rsidRPr="002852FA" w:rsidRDefault="000D37F7" w:rsidP="002852FA">
      <w:pPr>
        <w:pStyle w:val="Tekstpodstawowy"/>
        <w:rPr>
          <w:sz w:val="24"/>
          <w:szCs w:val="24"/>
        </w:rPr>
      </w:pPr>
      <w:r w:rsidRPr="000D37F7">
        <w:rPr>
          <w:sz w:val="24"/>
          <w:szCs w:val="24"/>
        </w:rPr>
        <w:t xml:space="preserve">c. W przypadku wykonawcy lub uczestnika konkursu wykluczonego na podstawie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t>
      </w:r>
      <w:r w:rsidRPr="000D37F7">
        <w:rPr>
          <w:sz w:val="24"/>
          <w:szCs w:val="24"/>
        </w:rPr>
        <w:lastRenderedPageBreak/>
        <w:t>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78E1F529" w14:textId="77777777" w:rsidR="00FF49FD" w:rsidRDefault="00FF49FD" w:rsidP="002852FA">
      <w:pPr>
        <w:pStyle w:val="Tekstpodstawowy"/>
        <w:rPr>
          <w:sz w:val="24"/>
          <w:szCs w:val="24"/>
        </w:rPr>
      </w:pPr>
    </w:p>
    <w:p w14:paraId="4FC48A16" w14:textId="24D7764C" w:rsidR="00DE36FA" w:rsidRPr="002852FA" w:rsidRDefault="000D37F7" w:rsidP="002852FA">
      <w:pPr>
        <w:pStyle w:val="Tekstpodstawowy"/>
        <w:rPr>
          <w:sz w:val="24"/>
          <w:szCs w:val="24"/>
        </w:rPr>
      </w:pPr>
      <w:r>
        <w:rPr>
          <w:sz w:val="24"/>
          <w:szCs w:val="24"/>
        </w:rPr>
        <w:t>6</w:t>
      </w:r>
      <w:r w:rsidR="00DE36FA" w:rsidRPr="002852FA">
        <w:rPr>
          <w:sz w:val="24"/>
          <w:szCs w:val="24"/>
        </w:rPr>
        <w:t>. Wykonawca, składając ofertę, zobowiązany jest złożyć następujące dokumenty:</w:t>
      </w:r>
    </w:p>
    <w:p w14:paraId="41F23FBD" w14:textId="77777777" w:rsidR="00DE36FA" w:rsidRPr="002852FA" w:rsidRDefault="00DE36FA" w:rsidP="002852FA">
      <w:pPr>
        <w:pStyle w:val="Tekstpodstawowy"/>
        <w:rPr>
          <w:sz w:val="24"/>
          <w:szCs w:val="24"/>
        </w:rPr>
      </w:pPr>
      <w:r w:rsidRPr="002852FA">
        <w:rPr>
          <w:sz w:val="24"/>
          <w:szCs w:val="24"/>
        </w:rPr>
        <w:t>1) formularz oferty wg załączonego wzoru – Załącznik nr 1</w:t>
      </w:r>
    </w:p>
    <w:p w14:paraId="05841606" w14:textId="522E8365" w:rsidR="00DE36FA" w:rsidRPr="002852FA" w:rsidRDefault="00DE36FA" w:rsidP="002852FA">
      <w:pPr>
        <w:pStyle w:val="Tekstpodstawowy"/>
        <w:rPr>
          <w:sz w:val="24"/>
          <w:szCs w:val="24"/>
        </w:rPr>
      </w:pPr>
      <w:r w:rsidRPr="002852FA">
        <w:rPr>
          <w:sz w:val="24"/>
          <w:szCs w:val="24"/>
        </w:rPr>
        <w:t>2) aktu</w:t>
      </w:r>
      <w:r w:rsidR="002852FA" w:rsidRPr="002852FA">
        <w:rPr>
          <w:sz w:val="24"/>
          <w:szCs w:val="24"/>
        </w:rPr>
        <w:t>a</w:t>
      </w:r>
      <w:r w:rsidRPr="002852FA">
        <w:rPr>
          <w:sz w:val="24"/>
          <w:szCs w:val="24"/>
        </w:rPr>
        <w:t>lny wpis do ewidencji działalności gospodarczej lub odpis KRS-u,</w:t>
      </w:r>
    </w:p>
    <w:p w14:paraId="374D87EC" w14:textId="7138066E" w:rsidR="00DE36FA" w:rsidRPr="002852FA" w:rsidRDefault="00DE36FA" w:rsidP="002852FA">
      <w:pPr>
        <w:pStyle w:val="Tekstpodstawowy"/>
        <w:rPr>
          <w:sz w:val="24"/>
          <w:szCs w:val="24"/>
        </w:rPr>
      </w:pPr>
      <w:r w:rsidRPr="002852FA">
        <w:rPr>
          <w:sz w:val="24"/>
          <w:szCs w:val="24"/>
        </w:rPr>
        <w:t>3) opis przedmiotu zamówienia potwierdzający wymagania zamawiającego wraz z formularzem cenowym – Załącznik nr 2,</w:t>
      </w:r>
    </w:p>
    <w:p w14:paraId="346434DD" w14:textId="77777777" w:rsidR="00DE36FA" w:rsidRPr="002852FA" w:rsidRDefault="00DE36FA" w:rsidP="002852FA">
      <w:pPr>
        <w:pStyle w:val="Tekstpodstawowy"/>
        <w:rPr>
          <w:sz w:val="24"/>
          <w:szCs w:val="24"/>
        </w:rPr>
      </w:pPr>
      <w:r w:rsidRPr="002852FA">
        <w:rPr>
          <w:sz w:val="24"/>
          <w:szCs w:val="24"/>
        </w:rPr>
        <w:t>4) oświadczenie RODO – Załącznik nr 3</w:t>
      </w:r>
    </w:p>
    <w:p w14:paraId="771545B1" w14:textId="2701523D" w:rsidR="002852FA" w:rsidRPr="002852FA" w:rsidRDefault="00DE36FA" w:rsidP="002852FA">
      <w:pPr>
        <w:pStyle w:val="Tekstpodstawowy"/>
        <w:rPr>
          <w:sz w:val="24"/>
          <w:szCs w:val="24"/>
        </w:rPr>
      </w:pPr>
      <w:r w:rsidRPr="002852FA">
        <w:rPr>
          <w:sz w:val="24"/>
          <w:szCs w:val="24"/>
        </w:rPr>
        <w:t>5) parafowany projekt umowy – Załącznik nr 4.</w:t>
      </w:r>
    </w:p>
    <w:p w14:paraId="4C521B7C" w14:textId="77777777" w:rsidR="00FF49FD" w:rsidRDefault="00FF49FD" w:rsidP="002852FA">
      <w:pPr>
        <w:pStyle w:val="Tekstpodstawowy"/>
        <w:rPr>
          <w:sz w:val="24"/>
          <w:szCs w:val="24"/>
        </w:rPr>
      </w:pPr>
    </w:p>
    <w:p w14:paraId="340AA74D" w14:textId="0F87158A" w:rsidR="00DE36FA" w:rsidRPr="002852FA" w:rsidRDefault="000D37F7" w:rsidP="002852FA">
      <w:pPr>
        <w:pStyle w:val="Tekstpodstawowy"/>
        <w:rPr>
          <w:sz w:val="24"/>
          <w:szCs w:val="24"/>
        </w:rPr>
      </w:pPr>
      <w:r>
        <w:rPr>
          <w:sz w:val="24"/>
          <w:szCs w:val="24"/>
        </w:rPr>
        <w:t>7</w:t>
      </w:r>
      <w:r w:rsidR="00DE36FA" w:rsidRPr="002852FA">
        <w:rPr>
          <w:sz w:val="24"/>
          <w:szCs w:val="24"/>
        </w:rPr>
        <w:t xml:space="preserve">. Opis sposobu obliczenia ceny w składanej ofercie: </w:t>
      </w:r>
    </w:p>
    <w:p w14:paraId="17C10B5F" w14:textId="77777777" w:rsidR="00DE36FA" w:rsidRPr="002852FA" w:rsidRDefault="00DE36FA" w:rsidP="002852FA">
      <w:pPr>
        <w:pStyle w:val="Tekstpodstawowy"/>
        <w:rPr>
          <w:sz w:val="24"/>
          <w:szCs w:val="24"/>
        </w:rPr>
      </w:pPr>
      <w:r w:rsidRPr="002852FA">
        <w:rPr>
          <w:sz w:val="24"/>
          <w:szCs w:val="24"/>
        </w:rPr>
        <w:t xml:space="preserve">Cena powinna zawierać: </w:t>
      </w:r>
    </w:p>
    <w:p w14:paraId="63DDF02F" w14:textId="77777777" w:rsidR="00DE36FA" w:rsidRPr="002852FA" w:rsidRDefault="00DE36FA" w:rsidP="002852FA">
      <w:pPr>
        <w:pStyle w:val="Tekstpodstawowy"/>
        <w:rPr>
          <w:sz w:val="24"/>
          <w:szCs w:val="24"/>
        </w:rPr>
      </w:pPr>
      <w:r w:rsidRPr="002852FA">
        <w:rPr>
          <w:sz w:val="24"/>
          <w:szCs w:val="24"/>
        </w:rPr>
        <w:t xml:space="preserve">1) wartość </w:t>
      </w:r>
      <w:r w:rsidRPr="002852FA">
        <w:rPr>
          <w:bCs/>
          <w:sz w:val="24"/>
          <w:szCs w:val="24"/>
          <w:u w:val="single"/>
        </w:rPr>
        <w:t>dostawy</w:t>
      </w:r>
      <w:r w:rsidRPr="002852FA">
        <w:rPr>
          <w:bCs/>
          <w:sz w:val="24"/>
          <w:szCs w:val="24"/>
        </w:rPr>
        <w:t>/</w:t>
      </w:r>
      <w:r w:rsidRPr="002852FA">
        <w:rPr>
          <w:sz w:val="24"/>
          <w:szCs w:val="24"/>
        </w:rPr>
        <w:t xml:space="preserve">usługi/roboty budowlanej* określoną w oparciu o przedmiot zamówienia, </w:t>
      </w:r>
    </w:p>
    <w:p w14:paraId="54542F83" w14:textId="77777777" w:rsidR="00DE36FA" w:rsidRPr="002852FA" w:rsidRDefault="00DE36FA" w:rsidP="002852FA">
      <w:pPr>
        <w:pStyle w:val="Tekstpodstawowy"/>
        <w:rPr>
          <w:sz w:val="24"/>
          <w:szCs w:val="24"/>
        </w:rPr>
      </w:pPr>
      <w:r w:rsidRPr="002852FA">
        <w:rPr>
          <w:sz w:val="24"/>
          <w:szCs w:val="24"/>
        </w:rPr>
        <w:t xml:space="preserve">2) obowiązujący podatek od towarów i usług VAT, </w:t>
      </w:r>
    </w:p>
    <w:p w14:paraId="05DE77C9" w14:textId="4A6E524E" w:rsidR="002852FA" w:rsidRPr="002852FA" w:rsidRDefault="00DE36FA" w:rsidP="002852FA">
      <w:pPr>
        <w:pStyle w:val="Tekstpodstawowy"/>
        <w:rPr>
          <w:sz w:val="24"/>
          <w:szCs w:val="24"/>
        </w:rPr>
      </w:pPr>
      <w:r w:rsidRPr="002852FA">
        <w:rPr>
          <w:sz w:val="24"/>
          <w:szCs w:val="24"/>
        </w:rPr>
        <w:t>3) cena podana przez wykonawcę za świadczoną usługę/</w:t>
      </w:r>
      <w:r w:rsidRPr="002852FA">
        <w:rPr>
          <w:bCs/>
          <w:sz w:val="24"/>
          <w:szCs w:val="24"/>
          <w:u w:val="single"/>
        </w:rPr>
        <w:t>dostawę</w:t>
      </w:r>
      <w:r w:rsidRPr="002852FA">
        <w:rPr>
          <w:sz w:val="24"/>
          <w:szCs w:val="24"/>
        </w:rPr>
        <w:t xml:space="preserve">/robotę budowlaną* jest obowiązująca przez okres ważności umowy i nie będzie podlegała waloryzacji w okresie jej trwania. </w:t>
      </w:r>
    </w:p>
    <w:p w14:paraId="4FDB190F" w14:textId="77777777" w:rsidR="00FF49FD" w:rsidRDefault="00FF49FD" w:rsidP="002852FA">
      <w:pPr>
        <w:pStyle w:val="Tekstpodstawowy"/>
        <w:rPr>
          <w:sz w:val="24"/>
          <w:szCs w:val="24"/>
        </w:rPr>
      </w:pPr>
    </w:p>
    <w:p w14:paraId="3CAF98C5" w14:textId="04F54169" w:rsidR="00DE36FA" w:rsidRPr="002852FA" w:rsidRDefault="000D37F7" w:rsidP="002852FA">
      <w:pPr>
        <w:pStyle w:val="Tekstpodstawowy"/>
        <w:rPr>
          <w:sz w:val="24"/>
          <w:szCs w:val="24"/>
        </w:rPr>
      </w:pPr>
      <w:r>
        <w:rPr>
          <w:sz w:val="24"/>
          <w:szCs w:val="24"/>
        </w:rPr>
        <w:t>8</w:t>
      </w:r>
      <w:r w:rsidR="00DE36FA" w:rsidRPr="002852FA">
        <w:rPr>
          <w:sz w:val="24"/>
          <w:szCs w:val="24"/>
        </w:rPr>
        <w:t>. Opis sposobu przygotowania oferty:</w:t>
      </w:r>
    </w:p>
    <w:p w14:paraId="378491C9" w14:textId="378B2E60" w:rsidR="00DE36FA" w:rsidRPr="002852FA" w:rsidRDefault="00DE36FA" w:rsidP="002852FA">
      <w:pPr>
        <w:pStyle w:val="Tekstpodstawowy"/>
        <w:rPr>
          <w:sz w:val="24"/>
          <w:szCs w:val="24"/>
        </w:rPr>
      </w:pPr>
      <w:r w:rsidRPr="002852FA">
        <w:rPr>
          <w:sz w:val="24"/>
          <w:szCs w:val="24"/>
        </w:rPr>
        <w:t xml:space="preserve">1) </w:t>
      </w:r>
      <w:r w:rsidR="002852FA" w:rsidRPr="002852FA">
        <w:rPr>
          <w:sz w:val="24"/>
          <w:szCs w:val="24"/>
        </w:rPr>
        <w:t>Ofertę n</w:t>
      </w:r>
      <w:r w:rsidRPr="002852FA">
        <w:rPr>
          <w:sz w:val="24"/>
          <w:szCs w:val="24"/>
        </w:rPr>
        <w:t xml:space="preserve">ależy ją złożyć w nieprzejrzystej i zamkniętej kopercie, </w:t>
      </w:r>
    </w:p>
    <w:p w14:paraId="7769326B" w14:textId="05584951" w:rsidR="002852FA" w:rsidRPr="002852FA" w:rsidRDefault="00DE36FA" w:rsidP="002852FA">
      <w:pPr>
        <w:pStyle w:val="Tekstpodstawowy"/>
        <w:rPr>
          <w:sz w:val="24"/>
          <w:szCs w:val="24"/>
        </w:rPr>
      </w:pPr>
      <w:r w:rsidRPr="002852FA">
        <w:rPr>
          <w:sz w:val="24"/>
          <w:szCs w:val="24"/>
        </w:rPr>
        <w:t xml:space="preserve">2) </w:t>
      </w:r>
      <w:r w:rsidR="002852FA" w:rsidRPr="002852FA">
        <w:rPr>
          <w:sz w:val="24"/>
          <w:szCs w:val="24"/>
        </w:rPr>
        <w:t>C</w:t>
      </w:r>
      <w:r w:rsidRPr="002852FA">
        <w:rPr>
          <w:sz w:val="24"/>
          <w:szCs w:val="24"/>
        </w:rPr>
        <w:t xml:space="preserve">ena podana w złożonej ofercie ma być podana cyfrowo i słownie. Oferta cenowa winna być sporządzona wyłącznie w języku polskim i musi obejmować całość zamówienia. Formularz należy wypełnić czytelną i trwałą techniką. </w:t>
      </w:r>
    </w:p>
    <w:p w14:paraId="486C8290" w14:textId="77777777" w:rsidR="00FF49FD" w:rsidRDefault="00FF49FD" w:rsidP="002852FA">
      <w:pPr>
        <w:pStyle w:val="Tekstpodstawowy"/>
        <w:rPr>
          <w:sz w:val="24"/>
          <w:szCs w:val="24"/>
        </w:rPr>
      </w:pPr>
    </w:p>
    <w:p w14:paraId="00AE2FBC" w14:textId="235D2BF8" w:rsidR="00DE36FA" w:rsidRPr="002852FA" w:rsidRDefault="000D37F7" w:rsidP="002852FA">
      <w:pPr>
        <w:pStyle w:val="Tekstpodstawowy"/>
        <w:rPr>
          <w:sz w:val="24"/>
          <w:szCs w:val="24"/>
        </w:rPr>
      </w:pPr>
      <w:r>
        <w:rPr>
          <w:sz w:val="24"/>
          <w:szCs w:val="24"/>
        </w:rPr>
        <w:t>9</w:t>
      </w:r>
      <w:r w:rsidR="00DE36FA" w:rsidRPr="002852FA">
        <w:rPr>
          <w:sz w:val="24"/>
          <w:szCs w:val="24"/>
        </w:rPr>
        <w:t xml:space="preserve">. Miejsce i termin złożenia oferty: </w:t>
      </w:r>
    </w:p>
    <w:p w14:paraId="3569F193" w14:textId="0DCCCAAD" w:rsidR="00DE36FA" w:rsidRPr="002852FA" w:rsidRDefault="00DE36FA" w:rsidP="002852FA">
      <w:pPr>
        <w:pStyle w:val="Tekstpodstawowy"/>
        <w:rPr>
          <w:sz w:val="24"/>
          <w:szCs w:val="24"/>
        </w:rPr>
      </w:pPr>
      <w:r w:rsidRPr="002852FA">
        <w:rPr>
          <w:sz w:val="24"/>
          <w:szCs w:val="24"/>
        </w:rPr>
        <w:t xml:space="preserve">1) Ofertę należy złożyć w terminie do dnia </w:t>
      </w:r>
      <w:r w:rsidR="00C559AA">
        <w:rPr>
          <w:bCs/>
          <w:sz w:val="24"/>
          <w:szCs w:val="24"/>
        </w:rPr>
        <w:t>2</w:t>
      </w:r>
      <w:r w:rsidR="00FF49FD">
        <w:rPr>
          <w:bCs/>
          <w:sz w:val="24"/>
          <w:szCs w:val="24"/>
        </w:rPr>
        <w:t>0</w:t>
      </w:r>
      <w:r w:rsidRPr="002852FA">
        <w:rPr>
          <w:bCs/>
          <w:sz w:val="24"/>
          <w:szCs w:val="24"/>
        </w:rPr>
        <w:t>.</w:t>
      </w:r>
      <w:r w:rsidR="00C559AA">
        <w:rPr>
          <w:bCs/>
          <w:sz w:val="24"/>
          <w:szCs w:val="24"/>
        </w:rPr>
        <w:t>02</w:t>
      </w:r>
      <w:r w:rsidRPr="002852FA">
        <w:rPr>
          <w:bCs/>
          <w:sz w:val="24"/>
          <w:szCs w:val="24"/>
        </w:rPr>
        <w:t>.202</w:t>
      </w:r>
      <w:r w:rsidR="00C559AA">
        <w:rPr>
          <w:bCs/>
          <w:sz w:val="24"/>
          <w:szCs w:val="24"/>
        </w:rPr>
        <w:t>5</w:t>
      </w:r>
      <w:r w:rsidRPr="002852FA">
        <w:rPr>
          <w:bCs/>
          <w:sz w:val="24"/>
          <w:szCs w:val="24"/>
        </w:rPr>
        <w:t xml:space="preserve"> r., do godz. </w:t>
      </w:r>
      <w:r w:rsidR="00982DDB" w:rsidRPr="002852FA">
        <w:rPr>
          <w:bCs/>
          <w:sz w:val="24"/>
          <w:szCs w:val="24"/>
        </w:rPr>
        <w:t>08</w:t>
      </w:r>
      <w:r w:rsidRPr="002852FA">
        <w:rPr>
          <w:bCs/>
          <w:sz w:val="24"/>
          <w:szCs w:val="24"/>
        </w:rPr>
        <w:t>:00</w:t>
      </w:r>
      <w:r w:rsidRPr="002852FA">
        <w:rPr>
          <w:sz w:val="24"/>
          <w:szCs w:val="24"/>
        </w:rPr>
        <w:t xml:space="preserve">  w siedzibie Zamawiającego, budynek administracyjny, ul. Bema 1, Puławy, I piętro, Sekretariat lub na adres e</w:t>
      </w:r>
      <w:r w:rsidR="00FB091B" w:rsidRPr="002852FA">
        <w:rPr>
          <w:sz w:val="24"/>
          <w:szCs w:val="24"/>
        </w:rPr>
        <w:t>-</w:t>
      </w:r>
      <w:r w:rsidRPr="002852FA">
        <w:rPr>
          <w:sz w:val="24"/>
          <w:szCs w:val="24"/>
        </w:rPr>
        <w:t xml:space="preserve">mail: </w:t>
      </w:r>
      <w:hyperlink r:id="rId8" w:history="1">
        <w:r w:rsidR="0007411C" w:rsidRPr="002852FA">
          <w:rPr>
            <w:rStyle w:val="Hipercze"/>
            <w:bCs/>
            <w:color w:val="auto"/>
            <w:sz w:val="24"/>
            <w:szCs w:val="24"/>
            <w:u w:val="none"/>
          </w:rPr>
          <w:t>zp@szpitalpulawy.pl. Formularz</w:t>
        </w:r>
      </w:hyperlink>
      <w:r w:rsidR="0007411C" w:rsidRPr="002852FA">
        <w:rPr>
          <w:rStyle w:val="Hipercze"/>
          <w:bCs/>
          <w:color w:val="auto"/>
          <w:sz w:val="24"/>
          <w:szCs w:val="24"/>
          <w:u w:val="none"/>
        </w:rPr>
        <w:t xml:space="preserve"> ofertowy wraz z załącznikami podpisuje się</w:t>
      </w:r>
      <w:r w:rsidR="0007411C" w:rsidRPr="002852FA">
        <w:rPr>
          <w:rStyle w:val="Hipercze"/>
          <w:bCs/>
          <w:color w:val="auto"/>
          <w:sz w:val="24"/>
          <w:szCs w:val="24"/>
        </w:rPr>
        <w:t xml:space="preserve"> </w:t>
      </w:r>
      <w:r w:rsidR="0007411C" w:rsidRPr="002852FA">
        <w:rPr>
          <w:rStyle w:val="Hipercze"/>
          <w:bCs/>
          <w:color w:val="auto"/>
          <w:sz w:val="24"/>
          <w:szCs w:val="24"/>
          <w:u w:val="none"/>
        </w:rPr>
        <w:t xml:space="preserve">kwalifikowanym podpisem elektronicznym, podpisem zaufanym lub podpisem osobistym w formie </w:t>
      </w:r>
      <w:proofErr w:type="spellStart"/>
      <w:r w:rsidR="0007411C" w:rsidRPr="002852FA">
        <w:rPr>
          <w:rStyle w:val="Hipercze"/>
          <w:bCs/>
          <w:color w:val="auto"/>
          <w:sz w:val="24"/>
          <w:szCs w:val="24"/>
          <w:u w:val="none"/>
        </w:rPr>
        <w:t>PAdES</w:t>
      </w:r>
      <w:proofErr w:type="spellEnd"/>
      <w:r w:rsidR="0007411C" w:rsidRPr="002852FA">
        <w:rPr>
          <w:rStyle w:val="Hipercze"/>
          <w:bCs/>
          <w:color w:val="auto"/>
          <w:sz w:val="24"/>
          <w:szCs w:val="24"/>
          <w:u w:val="none"/>
        </w:rPr>
        <w:t xml:space="preserve"> typ wewnętrzny(w przypadku ofert przesłanych drogą e- mail).</w:t>
      </w:r>
    </w:p>
    <w:p w14:paraId="563FEA8A" w14:textId="77777777" w:rsidR="0007411C" w:rsidRPr="002852FA" w:rsidRDefault="00DE36FA" w:rsidP="002852FA">
      <w:pPr>
        <w:pStyle w:val="Tekstpodstawowy"/>
        <w:rPr>
          <w:sz w:val="24"/>
          <w:szCs w:val="24"/>
        </w:rPr>
      </w:pPr>
      <w:r w:rsidRPr="002852FA">
        <w:rPr>
          <w:sz w:val="24"/>
          <w:szCs w:val="24"/>
        </w:rPr>
        <w:t xml:space="preserve">2) Oferta otrzymana przez Zamawiającego po terminie podanym powyżej zostanie wykonawcy zwrócona bez otwierania na jego żądanie lub po upływie 60 dni od złożenia zniszczona. </w:t>
      </w:r>
    </w:p>
    <w:p w14:paraId="7B88A7B0" w14:textId="77777777" w:rsidR="002852FA" w:rsidRPr="002852FA" w:rsidRDefault="002852FA" w:rsidP="002852FA">
      <w:pPr>
        <w:pStyle w:val="Tekstpodstawowy"/>
        <w:rPr>
          <w:sz w:val="24"/>
          <w:szCs w:val="24"/>
        </w:rPr>
      </w:pPr>
    </w:p>
    <w:p w14:paraId="550E726F" w14:textId="2E50EB62" w:rsidR="00DE36FA" w:rsidRPr="002852FA" w:rsidRDefault="000D37F7" w:rsidP="002852FA">
      <w:pPr>
        <w:pStyle w:val="Tekstpodstawowy"/>
        <w:rPr>
          <w:sz w:val="24"/>
          <w:szCs w:val="24"/>
        </w:rPr>
      </w:pPr>
      <w:r>
        <w:rPr>
          <w:sz w:val="24"/>
          <w:szCs w:val="24"/>
        </w:rPr>
        <w:t>10</w:t>
      </w:r>
      <w:r w:rsidR="00DE36FA" w:rsidRPr="002852FA">
        <w:rPr>
          <w:sz w:val="24"/>
          <w:szCs w:val="24"/>
        </w:rPr>
        <w:t xml:space="preserve">. Miejsce i termin otwarcia oferty: </w:t>
      </w:r>
    </w:p>
    <w:p w14:paraId="2648FFB7" w14:textId="727768AE" w:rsidR="00DE36FA" w:rsidRPr="002852FA" w:rsidRDefault="00DE36FA" w:rsidP="002852FA">
      <w:pPr>
        <w:pStyle w:val="Tekstpodstawowy"/>
        <w:rPr>
          <w:sz w:val="24"/>
          <w:szCs w:val="24"/>
        </w:rPr>
      </w:pPr>
      <w:r w:rsidRPr="002852FA">
        <w:rPr>
          <w:sz w:val="24"/>
          <w:szCs w:val="24"/>
        </w:rPr>
        <w:t xml:space="preserve">Otwarcie złożonych ofert nastąpi w dniu </w:t>
      </w:r>
      <w:r w:rsidR="00C559AA">
        <w:rPr>
          <w:bCs/>
          <w:sz w:val="24"/>
          <w:szCs w:val="24"/>
        </w:rPr>
        <w:t>2</w:t>
      </w:r>
      <w:r w:rsidR="00FF49FD">
        <w:rPr>
          <w:bCs/>
          <w:sz w:val="24"/>
          <w:szCs w:val="24"/>
        </w:rPr>
        <w:t>0</w:t>
      </w:r>
      <w:r w:rsidRPr="002C7F19">
        <w:rPr>
          <w:bCs/>
          <w:sz w:val="24"/>
          <w:szCs w:val="24"/>
        </w:rPr>
        <w:t>.</w:t>
      </w:r>
      <w:r w:rsidR="00C559AA">
        <w:rPr>
          <w:bCs/>
          <w:sz w:val="24"/>
          <w:szCs w:val="24"/>
        </w:rPr>
        <w:t>02</w:t>
      </w:r>
      <w:r w:rsidRPr="002C7F19">
        <w:rPr>
          <w:bCs/>
          <w:sz w:val="24"/>
          <w:szCs w:val="24"/>
        </w:rPr>
        <w:t>.202</w:t>
      </w:r>
      <w:r w:rsidR="00C559AA">
        <w:rPr>
          <w:bCs/>
          <w:sz w:val="24"/>
          <w:szCs w:val="24"/>
        </w:rPr>
        <w:t xml:space="preserve">5 </w:t>
      </w:r>
      <w:r w:rsidRPr="002C7F19">
        <w:rPr>
          <w:bCs/>
          <w:sz w:val="24"/>
          <w:szCs w:val="24"/>
        </w:rPr>
        <w:t xml:space="preserve">r. </w:t>
      </w:r>
      <w:r w:rsidRPr="002852FA">
        <w:rPr>
          <w:bCs/>
          <w:sz w:val="24"/>
          <w:szCs w:val="24"/>
        </w:rPr>
        <w:t xml:space="preserve">o godz. </w:t>
      </w:r>
      <w:r w:rsidR="00982DDB" w:rsidRPr="002852FA">
        <w:rPr>
          <w:bCs/>
          <w:sz w:val="24"/>
          <w:szCs w:val="24"/>
        </w:rPr>
        <w:t>08</w:t>
      </w:r>
      <w:r w:rsidRPr="002852FA">
        <w:rPr>
          <w:bCs/>
          <w:sz w:val="24"/>
          <w:szCs w:val="24"/>
        </w:rPr>
        <w:t>:15</w:t>
      </w:r>
      <w:r w:rsidRPr="002852FA">
        <w:rPr>
          <w:sz w:val="24"/>
          <w:szCs w:val="24"/>
        </w:rPr>
        <w:t xml:space="preserve"> w siedzibie Zamawiającego</w:t>
      </w:r>
      <w:r w:rsidR="00FB091B" w:rsidRPr="002852FA">
        <w:rPr>
          <w:sz w:val="24"/>
          <w:szCs w:val="24"/>
        </w:rPr>
        <w:t>, budynek administracyjny, ul. Bema 1, Puławy, parter, pokój nr 5.</w:t>
      </w:r>
    </w:p>
    <w:p w14:paraId="5986DED4" w14:textId="77777777" w:rsidR="00DE36FA" w:rsidRPr="002852FA" w:rsidRDefault="00DE36FA" w:rsidP="002852FA">
      <w:pPr>
        <w:pStyle w:val="Tekstpodstawowy"/>
        <w:rPr>
          <w:sz w:val="24"/>
          <w:szCs w:val="24"/>
        </w:rPr>
      </w:pPr>
    </w:p>
    <w:p w14:paraId="261F5292" w14:textId="7717EFC7" w:rsidR="00DE36FA" w:rsidRPr="002852FA" w:rsidRDefault="009C4464" w:rsidP="002852FA">
      <w:pPr>
        <w:pStyle w:val="Tekstpodstawowy"/>
        <w:rPr>
          <w:sz w:val="24"/>
          <w:szCs w:val="24"/>
        </w:rPr>
      </w:pPr>
      <w:r w:rsidRPr="002852FA">
        <w:rPr>
          <w:sz w:val="24"/>
          <w:szCs w:val="24"/>
        </w:rPr>
        <w:t>1</w:t>
      </w:r>
      <w:r w:rsidR="000D37F7">
        <w:rPr>
          <w:sz w:val="24"/>
          <w:szCs w:val="24"/>
        </w:rPr>
        <w:t>1</w:t>
      </w:r>
      <w:r w:rsidRPr="002852FA">
        <w:rPr>
          <w:sz w:val="24"/>
          <w:szCs w:val="24"/>
        </w:rPr>
        <w:t>.</w:t>
      </w:r>
      <w:r w:rsidR="00DE36FA" w:rsidRPr="002852FA">
        <w:rPr>
          <w:sz w:val="24"/>
          <w:szCs w:val="24"/>
        </w:rPr>
        <w:t xml:space="preserve"> Osobami uprawnionymi do kontaktów z wykonawcami są: </w:t>
      </w:r>
    </w:p>
    <w:p w14:paraId="54F1FDD0" w14:textId="7891AD02" w:rsidR="00DE36FA" w:rsidRPr="002852FA" w:rsidRDefault="00DE36FA" w:rsidP="002852FA">
      <w:pPr>
        <w:pStyle w:val="Tekstpodstawowy"/>
        <w:rPr>
          <w:sz w:val="24"/>
          <w:szCs w:val="24"/>
        </w:rPr>
      </w:pPr>
      <w:r w:rsidRPr="002852FA">
        <w:rPr>
          <w:sz w:val="24"/>
          <w:szCs w:val="24"/>
        </w:rPr>
        <w:t>- w sprawie procedury zamówienia –</w:t>
      </w:r>
      <w:r w:rsidR="00C559AA">
        <w:rPr>
          <w:sz w:val="24"/>
          <w:szCs w:val="24"/>
        </w:rPr>
        <w:t>Honorata Zgierska -</w:t>
      </w:r>
      <w:proofErr w:type="spellStart"/>
      <w:r w:rsidR="00C559AA">
        <w:rPr>
          <w:sz w:val="24"/>
          <w:szCs w:val="24"/>
        </w:rPr>
        <w:t>Skomra</w:t>
      </w:r>
      <w:proofErr w:type="spellEnd"/>
      <w:r w:rsidRPr="002852FA">
        <w:rPr>
          <w:sz w:val="24"/>
          <w:szCs w:val="24"/>
        </w:rPr>
        <w:t>, tel. 81 45 02</w:t>
      </w:r>
      <w:r w:rsidR="00F3314F" w:rsidRPr="002852FA">
        <w:rPr>
          <w:sz w:val="24"/>
          <w:szCs w:val="24"/>
        </w:rPr>
        <w:t> </w:t>
      </w:r>
      <w:r w:rsidR="00C559AA">
        <w:rPr>
          <w:sz w:val="24"/>
          <w:szCs w:val="24"/>
        </w:rPr>
        <w:t>247</w:t>
      </w:r>
    </w:p>
    <w:p w14:paraId="1C8AB1E6" w14:textId="79113FE3" w:rsidR="00F3314F" w:rsidRPr="002852FA" w:rsidRDefault="00F3314F" w:rsidP="002852FA">
      <w:pPr>
        <w:pStyle w:val="Tekstpodstawowy"/>
        <w:rPr>
          <w:sz w:val="24"/>
          <w:szCs w:val="24"/>
        </w:rPr>
      </w:pPr>
      <w:r w:rsidRPr="002852FA">
        <w:rPr>
          <w:sz w:val="24"/>
          <w:szCs w:val="24"/>
        </w:rPr>
        <w:t xml:space="preserve">- w sprawie przedmiotu zamówienia – </w:t>
      </w:r>
      <w:r w:rsidR="00C559AA">
        <w:rPr>
          <w:sz w:val="24"/>
          <w:szCs w:val="24"/>
        </w:rPr>
        <w:t>Bogdan Cybula</w:t>
      </w:r>
      <w:r w:rsidRPr="002852FA">
        <w:rPr>
          <w:sz w:val="24"/>
          <w:szCs w:val="24"/>
        </w:rPr>
        <w:t xml:space="preserve"> tel</w:t>
      </w:r>
      <w:r w:rsidR="00435666" w:rsidRPr="002852FA">
        <w:rPr>
          <w:sz w:val="24"/>
          <w:szCs w:val="24"/>
        </w:rPr>
        <w:t xml:space="preserve">. 81 </w:t>
      </w:r>
      <w:r w:rsidR="009C4464" w:rsidRPr="002852FA">
        <w:rPr>
          <w:sz w:val="24"/>
          <w:szCs w:val="24"/>
        </w:rPr>
        <w:t xml:space="preserve">45 02 </w:t>
      </w:r>
      <w:r w:rsidR="00C559AA">
        <w:rPr>
          <w:sz w:val="24"/>
          <w:szCs w:val="24"/>
        </w:rPr>
        <w:t>238</w:t>
      </w:r>
    </w:p>
    <w:p w14:paraId="47848073" w14:textId="77777777" w:rsidR="002852FA" w:rsidRPr="002852FA" w:rsidRDefault="002852FA" w:rsidP="002852FA">
      <w:pPr>
        <w:pStyle w:val="Tekstpodstawowy"/>
        <w:rPr>
          <w:sz w:val="24"/>
          <w:szCs w:val="24"/>
        </w:rPr>
      </w:pPr>
    </w:p>
    <w:p w14:paraId="22699705" w14:textId="4FD070A5" w:rsidR="00DE36FA" w:rsidRPr="002852FA" w:rsidRDefault="00DE36FA" w:rsidP="002852FA">
      <w:pPr>
        <w:pStyle w:val="Tekstpodstawowy"/>
        <w:rPr>
          <w:sz w:val="24"/>
          <w:szCs w:val="24"/>
        </w:rPr>
      </w:pPr>
      <w:r w:rsidRPr="002852FA">
        <w:rPr>
          <w:sz w:val="24"/>
          <w:szCs w:val="24"/>
        </w:rPr>
        <w:t>1</w:t>
      </w:r>
      <w:r w:rsidR="000D37F7">
        <w:rPr>
          <w:sz w:val="24"/>
          <w:szCs w:val="24"/>
        </w:rPr>
        <w:t>2</w:t>
      </w:r>
      <w:r w:rsidRPr="002852FA">
        <w:rPr>
          <w:sz w:val="24"/>
          <w:szCs w:val="24"/>
        </w:rPr>
        <w:t>. Zamawiający zastrzega sobie prawo odstąpienia od wyboru ofert bez podania przyczyny.</w:t>
      </w:r>
    </w:p>
    <w:p w14:paraId="47D35BA1" w14:textId="414089DA" w:rsidR="00DE36FA" w:rsidRPr="002852FA" w:rsidRDefault="00DE36FA" w:rsidP="002852FA">
      <w:pPr>
        <w:pStyle w:val="Tekstpodstawowy"/>
        <w:jc w:val="right"/>
        <w:rPr>
          <w:sz w:val="24"/>
          <w:szCs w:val="24"/>
        </w:rPr>
      </w:pPr>
    </w:p>
    <w:p w14:paraId="126F0DE7" w14:textId="77777777" w:rsidR="00DE36FA" w:rsidRPr="002852FA" w:rsidRDefault="00DE36FA" w:rsidP="002852FA">
      <w:pPr>
        <w:pStyle w:val="Tekstpodstawowy"/>
        <w:jc w:val="right"/>
        <w:rPr>
          <w:sz w:val="24"/>
          <w:szCs w:val="24"/>
        </w:rPr>
      </w:pPr>
      <w:r w:rsidRPr="002852FA">
        <w:rPr>
          <w:sz w:val="24"/>
          <w:szCs w:val="24"/>
        </w:rPr>
        <w:t xml:space="preserve">.................................................. </w:t>
      </w:r>
    </w:p>
    <w:p w14:paraId="4975054C" w14:textId="77777777" w:rsidR="00DE36FA" w:rsidRPr="002852FA" w:rsidRDefault="00DE36FA" w:rsidP="002852FA">
      <w:pPr>
        <w:pStyle w:val="Tekstpodstawowy"/>
        <w:jc w:val="right"/>
        <w:rPr>
          <w:sz w:val="24"/>
          <w:szCs w:val="24"/>
        </w:rPr>
      </w:pPr>
      <w:r w:rsidRPr="002852FA">
        <w:rPr>
          <w:sz w:val="24"/>
          <w:szCs w:val="24"/>
        </w:rPr>
        <w:t>[</w:t>
      </w:r>
      <w:r w:rsidRPr="002852FA">
        <w:rPr>
          <w:i/>
          <w:sz w:val="24"/>
          <w:szCs w:val="24"/>
        </w:rPr>
        <w:t>data i podpis Zamawiającego</w:t>
      </w:r>
      <w:r w:rsidRPr="002852FA">
        <w:rPr>
          <w:sz w:val="24"/>
          <w:szCs w:val="24"/>
        </w:rPr>
        <w:t xml:space="preserve">] </w:t>
      </w:r>
    </w:p>
    <w:p w14:paraId="596777EF" w14:textId="77777777" w:rsidR="000D37F7" w:rsidRDefault="00DE36FA" w:rsidP="000D37F7">
      <w:pPr>
        <w:pStyle w:val="Tekstpodstawowy"/>
        <w:rPr>
          <w:sz w:val="24"/>
          <w:szCs w:val="24"/>
        </w:rPr>
      </w:pPr>
      <w:r w:rsidRPr="002852FA">
        <w:rPr>
          <w:sz w:val="24"/>
          <w:szCs w:val="24"/>
        </w:rPr>
        <w:t>*niepotrzebne skreślić</w:t>
      </w:r>
    </w:p>
    <w:p w14:paraId="0FF23881" w14:textId="6E25F217" w:rsidR="002852FA" w:rsidRDefault="00FB091B" w:rsidP="002470ED">
      <w:pPr>
        <w:pStyle w:val="Tekstpodstawowy"/>
        <w:ind w:left="4956" w:firstLine="708"/>
        <w:rPr>
          <w:sz w:val="24"/>
          <w:szCs w:val="24"/>
        </w:rPr>
      </w:pPr>
      <w:r w:rsidRPr="002852FA">
        <w:rPr>
          <w:bCs/>
          <w:sz w:val="24"/>
          <w:szCs w:val="24"/>
        </w:rPr>
        <w:lastRenderedPageBreak/>
        <w:t xml:space="preserve">Załącznik nr 1 do ZO </w:t>
      </w:r>
      <w:r w:rsidR="00C559AA">
        <w:rPr>
          <w:bCs/>
          <w:sz w:val="24"/>
          <w:szCs w:val="24"/>
        </w:rPr>
        <w:t>7</w:t>
      </w:r>
      <w:r w:rsidRPr="002C7F19">
        <w:rPr>
          <w:bCs/>
          <w:sz w:val="24"/>
          <w:szCs w:val="24"/>
        </w:rPr>
        <w:t>/202</w:t>
      </w:r>
      <w:r w:rsidR="00C559AA">
        <w:rPr>
          <w:bCs/>
          <w:sz w:val="24"/>
          <w:szCs w:val="24"/>
        </w:rPr>
        <w:t>5</w:t>
      </w:r>
    </w:p>
    <w:p w14:paraId="56F16119" w14:textId="77777777" w:rsidR="002852FA" w:rsidRDefault="002852FA" w:rsidP="002852FA">
      <w:pPr>
        <w:pStyle w:val="Tekstpodstawowy"/>
        <w:rPr>
          <w:sz w:val="24"/>
          <w:szCs w:val="24"/>
        </w:rPr>
      </w:pPr>
    </w:p>
    <w:p w14:paraId="5713DE1A" w14:textId="5A6E5CF7" w:rsidR="00FB091B" w:rsidRPr="002852FA" w:rsidRDefault="00FB091B" w:rsidP="002852FA">
      <w:pPr>
        <w:pStyle w:val="Tekstpodstawowy"/>
        <w:rPr>
          <w:sz w:val="24"/>
          <w:szCs w:val="24"/>
        </w:rPr>
      </w:pPr>
      <w:r w:rsidRPr="002852FA">
        <w:rPr>
          <w:sz w:val="24"/>
          <w:szCs w:val="24"/>
        </w:rPr>
        <w:t xml:space="preserve">................................................................ </w:t>
      </w:r>
    </w:p>
    <w:p w14:paraId="303C77F1" w14:textId="77777777" w:rsidR="00FB091B" w:rsidRPr="002852FA" w:rsidRDefault="00FB091B" w:rsidP="002852FA">
      <w:pPr>
        <w:pStyle w:val="Tekstpodstawowy"/>
        <w:rPr>
          <w:sz w:val="24"/>
          <w:szCs w:val="24"/>
        </w:rPr>
      </w:pPr>
      <w:r w:rsidRPr="002852FA">
        <w:rPr>
          <w:sz w:val="24"/>
          <w:szCs w:val="24"/>
        </w:rPr>
        <w:t>[</w:t>
      </w:r>
      <w:r w:rsidRPr="002852FA">
        <w:rPr>
          <w:i/>
          <w:sz w:val="24"/>
          <w:szCs w:val="24"/>
        </w:rPr>
        <w:t>nazwa, adres, tel. wykonawcy</w:t>
      </w:r>
      <w:r w:rsidRPr="002852FA">
        <w:rPr>
          <w:sz w:val="24"/>
          <w:szCs w:val="24"/>
        </w:rPr>
        <w:t xml:space="preserve">] </w:t>
      </w:r>
    </w:p>
    <w:p w14:paraId="2BE68DD2" w14:textId="77777777" w:rsidR="002852FA" w:rsidRPr="002852FA" w:rsidRDefault="002852FA" w:rsidP="002852FA">
      <w:pPr>
        <w:pStyle w:val="Tekstpodstawowy"/>
        <w:jc w:val="center"/>
        <w:rPr>
          <w:sz w:val="24"/>
          <w:szCs w:val="24"/>
        </w:rPr>
      </w:pPr>
    </w:p>
    <w:p w14:paraId="621E6186" w14:textId="77777777" w:rsidR="002852FA" w:rsidRDefault="002852FA" w:rsidP="002852FA">
      <w:pPr>
        <w:pStyle w:val="Tekstpodstawowy"/>
        <w:jc w:val="center"/>
        <w:rPr>
          <w:b/>
          <w:sz w:val="24"/>
          <w:szCs w:val="24"/>
        </w:rPr>
      </w:pPr>
    </w:p>
    <w:p w14:paraId="1AD232FE" w14:textId="3C7B52A5" w:rsidR="00FB091B" w:rsidRPr="002852FA" w:rsidRDefault="00FB091B" w:rsidP="002852FA">
      <w:pPr>
        <w:pStyle w:val="Tekstpodstawowy"/>
        <w:jc w:val="center"/>
        <w:rPr>
          <w:b/>
          <w:sz w:val="24"/>
          <w:szCs w:val="24"/>
        </w:rPr>
      </w:pPr>
      <w:r w:rsidRPr="002852FA">
        <w:rPr>
          <w:b/>
          <w:sz w:val="24"/>
          <w:szCs w:val="24"/>
        </w:rPr>
        <w:t>OFERTA</w:t>
      </w:r>
    </w:p>
    <w:p w14:paraId="6DF9D3BB" w14:textId="77777777" w:rsidR="002852FA" w:rsidRPr="002852FA" w:rsidRDefault="002852FA" w:rsidP="002852FA">
      <w:pPr>
        <w:pStyle w:val="Tekstpodstawowy"/>
        <w:jc w:val="center"/>
        <w:rPr>
          <w:sz w:val="24"/>
          <w:szCs w:val="24"/>
        </w:rPr>
      </w:pPr>
    </w:p>
    <w:p w14:paraId="167716BF" w14:textId="3FC04BAA" w:rsidR="00AE21C0" w:rsidRDefault="00FB091B" w:rsidP="002852FA">
      <w:pPr>
        <w:pStyle w:val="Tekstpodstawowy"/>
        <w:rPr>
          <w:sz w:val="24"/>
          <w:szCs w:val="24"/>
        </w:rPr>
      </w:pPr>
      <w:r w:rsidRPr="002852FA">
        <w:rPr>
          <w:sz w:val="24"/>
          <w:szCs w:val="24"/>
        </w:rPr>
        <w:t xml:space="preserve">Nawiązując do zapytania ofertowego na: </w:t>
      </w:r>
    </w:p>
    <w:p w14:paraId="4F237D64" w14:textId="77777777" w:rsidR="002852FA" w:rsidRPr="002852FA" w:rsidRDefault="002852FA" w:rsidP="002852FA">
      <w:pPr>
        <w:pStyle w:val="Tekstpodstawowy"/>
        <w:rPr>
          <w:sz w:val="24"/>
          <w:szCs w:val="24"/>
        </w:rPr>
      </w:pPr>
    </w:p>
    <w:p w14:paraId="314D8CF2" w14:textId="0A61CEA1" w:rsidR="002852FA" w:rsidRDefault="00C559AA" w:rsidP="002852FA">
      <w:pPr>
        <w:pStyle w:val="Tekstpodstawowy"/>
        <w:rPr>
          <w:bCs/>
          <w:sz w:val="24"/>
          <w:szCs w:val="24"/>
        </w:rPr>
      </w:pPr>
      <w:r w:rsidRPr="002852FA">
        <w:rPr>
          <w:bCs/>
          <w:sz w:val="24"/>
          <w:szCs w:val="24"/>
        </w:rPr>
        <w:t>Zakup</w:t>
      </w:r>
      <w:r w:rsidRPr="00C559AA">
        <w:rPr>
          <w:bCs/>
          <w:sz w:val="24"/>
          <w:szCs w:val="24"/>
        </w:rPr>
        <w:t xml:space="preserve"> </w:t>
      </w:r>
      <w:r w:rsidRPr="002852FA">
        <w:rPr>
          <w:bCs/>
          <w:sz w:val="24"/>
          <w:szCs w:val="24"/>
        </w:rPr>
        <w:t>wraz z dostawą</w:t>
      </w:r>
      <w:r>
        <w:rPr>
          <w:bCs/>
          <w:sz w:val="24"/>
          <w:szCs w:val="24"/>
        </w:rPr>
        <w:t xml:space="preserve"> testów SARS-CoV-2 &amp; Influenza A/B &amp; </w:t>
      </w:r>
      <w:proofErr w:type="spellStart"/>
      <w:r>
        <w:rPr>
          <w:bCs/>
          <w:sz w:val="24"/>
          <w:szCs w:val="24"/>
        </w:rPr>
        <w:t>Antigen</w:t>
      </w:r>
      <w:proofErr w:type="spellEnd"/>
      <w:r>
        <w:rPr>
          <w:bCs/>
          <w:sz w:val="24"/>
          <w:szCs w:val="24"/>
        </w:rPr>
        <w:t xml:space="preserve"> Combo Test Kit ( min. op. 20 szt.)</w:t>
      </w:r>
      <w:r w:rsidRPr="002852FA">
        <w:rPr>
          <w:bCs/>
          <w:sz w:val="24"/>
          <w:szCs w:val="24"/>
        </w:rPr>
        <w:t xml:space="preserve">  dla potrzeb Samodzielnego Publicznego Zakładu Opieki Zdrowotnej w Puławach.</w:t>
      </w:r>
    </w:p>
    <w:p w14:paraId="6D7157CC" w14:textId="77777777" w:rsidR="002470ED" w:rsidRPr="002852FA" w:rsidRDefault="002470ED" w:rsidP="002852FA">
      <w:pPr>
        <w:pStyle w:val="Tekstpodstawowy"/>
        <w:rPr>
          <w:bCs/>
          <w:sz w:val="24"/>
          <w:szCs w:val="24"/>
        </w:rPr>
      </w:pPr>
    </w:p>
    <w:p w14:paraId="12E14085" w14:textId="77777777" w:rsidR="00FB091B" w:rsidRPr="002852FA" w:rsidRDefault="00FB091B" w:rsidP="002852FA">
      <w:pPr>
        <w:pStyle w:val="Tekstpodstawowy"/>
        <w:rPr>
          <w:sz w:val="24"/>
          <w:szCs w:val="24"/>
        </w:rPr>
      </w:pPr>
      <w:r w:rsidRPr="002852FA">
        <w:rPr>
          <w:sz w:val="24"/>
          <w:szCs w:val="24"/>
        </w:rPr>
        <w:t xml:space="preserve">1. Oferuję wykonanie przedmiotu zamówienia za: </w:t>
      </w:r>
    </w:p>
    <w:p w14:paraId="6674D92C" w14:textId="77777777" w:rsidR="00FB091B" w:rsidRPr="002852FA" w:rsidRDefault="00FB091B" w:rsidP="002852FA">
      <w:pPr>
        <w:pStyle w:val="Tekstpodstawowy"/>
        <w:rPr>
          <w:sz w:val="24"/>
          <w:szCs w:val="24"/>
        </w:rPr>
      </w:pPr>
      <w:r w:rsidRPr="002852FA">
        <w:rPr>
          <w:sz w:val="24"/>
          <w:szCs w:val="24"/>
        </w:rPr>
        <w:t xml:space="preserve">cenę netto: ................ zł; podatek VAT: .............. zł </w:t>
      </w:r>
    </w:p>
    <w:p w14:paraId="2BBC694B" w14:textId="77777777" w:rsidR="00FB091B" w:rsidRPr="002852FA" w:rsidRDefault="00FB091B" w:rsidP="002852FA">
      <w:pPr>
        <w:pStyle w:val="Tekstpodstawowy"/>
        <w:rPr>
          <w:sz w:val="24"/>
          <w:szCs w:val="24"/>
        </w:rPr>
      </w:pPr>
      <w:r w:rsidRPr="002852FA">
        <w:rPr>
          <w:sz w:val="24"/>
          <w:szCs w:val="24"/>
        </w:rPr>
        <w:t xml:space="preserve">cenę brutto: .............. zł (słownie: ............................ złotych). </w:t>
      </w:r>
    </w:p>
    <w:p w14:paraId="302C772F" w14:textId="77777777" w:rsidR="002852FA" w:rsidRDefault="002852FA" w:rsidP="002852FA">
      <w:pPr>
        <w:pStyle w:val="Tekstpodstawowy"/>
        <w:rPr>
          <w:sz w:val="24"/>
          <w:szCs w:val="24"/>
        </w:rPr>
      </w:pPr>
    </w:p>
    <w:p w14:paraId="762022D5" w14:textId="132EC14D" w:rsidR="00FB091B" w:rsidRPr="002852FA" w:rsidRDefault="00FB091B" w:rsidP="002852FA">
      <w:pPr>
        <w:pStyle w:val="Tekstpodstawowy"/>
        <w:rPr>
          <w:sz w:val="24"/>
          <w:szCs w:val="24"/>
        </w:rPr>
      </w:pPr>
      <w:r w:rsidRPr="002852FA">
        <w:rPr>
          <w:sz w:val="24"/>
          <w:szCs w:val="24"/>
        </w:rPr>
        <w:t>2. Termin realizacji zamówienia</w:t>
      </w:r>
      <w:r w:rsidR="009C073F" w:rsidRPr="002852FA">
        <w:rPr>
          <w:sz w:val="24"/>
          <w:szCs w:val="24"/>
        </w:rPr>
        <w:t xml:space="preserve"> cząstkowego</w:t>
      </w:r>
      <w:r w:rsidRPr="002852FA">
        <w:rPr>
          <w:sz w:val="24"/>
          <w:szCs w:val="24"/>
        </w:rPr>
        <w:t>:</w:t>
      </w:r>
      <w:r w:rsidR="00FE08EB">
        <w:rPr>
          <w:sz w:val="24"/>
          <w:szCs w:val="24"/>
        </w:rPr>
        <w:t xml:space="preserve"> 5</w:t>
      </w:r>
      <w:r w:rsidRPr="002852FA">
        <w:rPr>
          <w:sz w:val="24"/>
          <w:szCs w:val="24"/>
        </w:rPr>
        <w:t xml:space="preserve"> </w:t>
      </w:r>
      <w:r w:rsidR="009C073F" w:rsidRPr="002852FA">
        <w:rPr>
          <w:sz w:val="24"/>
          <w:szCs w:val="24"/>
        </w:rPr>
        <w:t>dni robocz</w:t>
      </w:r>
      <w:r w:rsidR="00FE08EB">
        <w:rPr>
          <w:sz w:val="24"/>
          <w:szCs w:val="24"/>
        </w:rPr>
        <w:t>ych</w:t>
      </w:r>
      <w:r w:rsidR="009C073F" w:rsidRPr="002852FA">
        <w:rPr>
          <w:sz w:val="24"/>
          <w:szCs w:val="24"/>
        </w:rPr>
        <w:t xml:space="preserve"> licząc od otrzymania zamówienia.</w:t>
      </w:r>
    </w:p>
    <w:p w14:paraId="52F53D7A" w14:textId="77777777" w:rsidR="002852FA" w:rsidRDefault="002852FA" w:rsidP="002852FA">
      <w:pPr>
        <w:pStyle w:val="Tekstpodstawowy"/>
        <w:rPr>
          <w:sz w:val="24"/>
          <w:szCs w:val="24"/>
        </w:rPr>
      </w:pPr>
    </w:p>
    <w:p w14:paraId="49E5353F" w14:textId="34E51221" w:rsidR="00FB091B" w:rsidRPr="002852FA" w:rsidRDefault="00FB091B" w:rsidP="002852FA">
      <w:pPr>
        <w:pStyle w:val="Tekstpodstawowy"/>
        <w:rPr>
          <w:sz w:val="24"/>
          <w:szCs w:val="24"/>
        </w:rPr>
      </w:pPr>
      <w:r w:rsidRPr="002852FA">
        <w:rPr>
          <w:sz w:val="24"/>
          <w:szCs w:val="24"/>
        </w:rPr>
        <w:t>3. Kryteria oceny ofert:  100 % cena.</w:t>
      </w:r>
    </w:p>
    <w:p w14:paraId="469A05DD" w14:textId="77777777" w:rsidR="002852FA" w:rsidRDefault="002852FA" w:rsidP="002852FA">
      <w:pPr>
        <w:pStyle w:val="Tekstpodstawowy"/>
        <w:rPr>
          <w:sz w:val="24"/>
          <w:szCs w:val="24"/>
        </w:rPr>
      </w:pPr>
    </w:p>
    <w:p w14:paraId="13B3A585" w14:textId="254441B8" w:rsidR="009C4464" w:rsidRPr="002852FA" w:rsidRDefault="009C4464" w:rsidP="002852FA">
      <w:pPr>
        <w:pStyle w:val="Tekstpodstawowy"/>
        <w:rPr>
          <w:sz w:val="24"/>
          <w:szCs w:val="24"/>
        </w:rPr>
      </w:pPr>
      <w:r w:rsidRPr="002852FA">
        <w:rPr>
          <w:sz w:val="24"/>
          <w:szCs w:val="24"/>
        </w:rPr>
        <w:t>4. Okres ważności : min. 12 miesięcy.</w:t>
      </w:r>
    </w:p>
    <w:p w14:paraId="2A7641DB" w14:textId="77777777" w:rsidR="002852FA" w:rsidRDefault="002852FA" w:rsidP="002852FA">
      <w:pPr>
        <w:pStyle w:val="Tekstpodstawowy"/>
        <w:rPr>
          <w:sz w:val="24"/>
          <w:szCs w:val="24"/>
        </w:rPr>
      </w:pPr>
    </w:p>
    <w:p w14:paraId="542C24EA" w14:textId="1DDFB6D8" w:rsidR="00435666" w:rsidRPr="002852FA" w:rsidRDefault="009C4464" w:rsidP="002852FA">
      <w:pPr>
        <w:pStyle w:val="Tekstpodstawowy"/>
        <w:rPr>
          <w:sz w:val="24"/>
          <w:szCs w:val="24"/>
        </w:rPr>
      </w:pPr>
      <w:r w:rsidRPr="002852FA">
        <w:rPr>
          <w:sz w:val="24"/>
          <w:szCs w:val="24"/>
        </w:rPr>
        <w:t>5</w:t>
      </w:r>
      <w:r w:rsidR="00435666" w:rsidRPr="002852FA">
        <w:rPr>
          <w:sz w:val="24"/>
          <w:szCs w:val="24"/>
        </w:rPr>
        <w:t>. Adres e-mail do składania zamówienia cząstkowych:……………………………….</w:t>
      </w:r>
    </w:p>
    <w:p w14:paraId="6150B7C0" w14:textId="77777777" w:rsidR="002852FA" w:rsidRDefault="002852FA" w:rsidP="002852FA">
      <w:pPr>
        <w:pStyle w:val="Tekstpodstawowy"/>
        <w:rPr>
          <w:sz w:val="24"/>
          <w:szCs w:val="24"/>
        </w:rPr>
      </w:pPr>
    </w:p>
    <w:p w14:paraId="0A6EE392" w14:textId="15C929AE" w:rsidR="00FB091B" w:rsidRPr="002852FA" w:rsidRDefault="009C4464" w:rsidP="002852FA">
      <w:pPr>
        <w:pStyle w:val="Tekstpodstawowy"/>
        <w:rPr>
          <w:sz w:val="24"/>
          <w:szCs w:val="24"/>
        </w:rPr>
      </w:pPr>
      <w:r w:rsidRPr="002852FA">
        <w:rPr>
          <w:sz w:val="24"/>
          <w:szCs w:val="24"/>
        </w:rPr>
        <w:t>6</w:t>
      </w:r>
      <w:r w:rsidR="00FB091B" w:rsidRPr="002852FA">
        <w:rPr>
          <w:sz w:val="24"/>
          <w:szCs w:val="24"/>
        </w:rPr>
        <w:t>. Inne warunki realizacji zamówienia będące kryterium oceny oferty: brak .</w:t>
      </w:r>
    </w:p>
    <w:p w14:paraId="2F84E276" w14:textId="77777777" w:rsidR="002852FA" w:rsidRDefault="002852FA" w:rsidP="002852FA">
      <w:pPr>
        <w:pStyle w:val="Tekstpodstawowy"/>
        <w:rPr>
          <w:sz w:val="24"/>
          <w:szCs w:val="24"/>
        </w:rPr>
      </w:pPr>
    </w:p>
    <w:p w14:paraId="5B1D1D32" w14:textId="70A61BC9" w:rsidR="00FB091B" w:rsidRPr="002852FA" w:rsidRDefault="009C4464" w:rsidP="002852FA">
      <w:pPr>
        <w:pStyle w:val="Tekstpodstawowy"/>
        <w:rPr>
          <w:sz w:val="24"/>
          <w:szCs w:val="24"/>
        </w:rPr>
      </w:pPr>
      <w:r w:rsidRPr="002852FA">
        <w:rPr>
          <w:sz w:val="24"/>
          <w:szCs w:val="24"/>
        </w:rPr>
        <w:t>7</w:t>
      </w:r>
      <w:r w:rsidR="00FB091B" w:rsidRPr="002852FA">
        <w:rPr>
          <w:sz w:val="24"/>
          <w:szCs w:val="24"/>
        </w:rPr>
        <w:t>. Warunki płatności: przelew 30 dni.</w:t>
      </w:r>
    </w:p>
    <w:p w14:paraId="01717B8A" w14:textId="77777777" w:rsidR="002852FA" w:rsidRDefault="002852FA" w:rsidP="002852FA">
      <w:pPr>
        <w:pStyle w:val="Tekstpodstawowy"/>
        <w:rPr>
          <w:sz w:val="24"/>
          <w:szCs w:val="24"/>
        </w:rPr>
      </w:pPr>
    </w:p>
    <w:p w14:paraId="06F5FA1C" w14:textId="17F086D6" w:rsidR="00FB091B" w:rsidRPr="002852FA" w:rsidRDefault="009C4464" w:rsidP="002852FA">
      <w:pPr>
        <w:pStyle w:val="Tekstpodstawowy"/>
        <w:rPr>
          <w:sz w:val="24"/>
          <w:szCs w:val="24"/>
        </w:rPr>
      </w:pPr>
      <w:r w:rsidRPr="002852FA">
        <w:rPr>
          <w:sz w:val="24"/>
          <w:szCs w:val="24"/>
        </w:rPr>
        <w:t>8</w:t>
      </w:r>
      <w:r w:rsidR="00FB091B" w:rsidRPr="002852FA">
        <w:rPr>
          <w:sz w:val="24"/>
          <w:szCs w:val="24"/>
        </w:rPr>
        <w:t xml:space="preserve">. Wyrażam zgodę na warunki płatności określone w zapytaniu ofertowym. </w:t>
      </w:r>
    </w:p>
    <w:p w14:paraId="194845B6" w14:textId="77777777" w:rsidR="002852FA" w:rsidRDefault="002852FA" w:rsidP="002852FA">
      <w:pPr>
        <w:pStyle w:val="Tekstpodstawowy"/>
        <w:rPr>
          <w:sz w:val="24"/>
          <w:szCs w:val="24"/>
        </w:rPr>
      </w:pPr>
    </w:p>
    <w:p w14:paraId="2588A9B7" w14:textId="799D0EA8" w:rsidR="00FB091B" w:rsidRPr="002852FA" w:rsidRDefault="009C4464" w:rsidP="002852FA">
      <w:pPr>
        <w:pStyle w:val="Tekstpodstawowy"/>
        <w:rPr>
          <w:sz w:val="24"/>
          <w:szCs w:val="24"/>
        </w:rPr>
      </w:pPr>
      <w:r w:rsidRPr="002852FA">
        <w:rPr>
          <w:sz w:val="24"/>
          <w:szCs w:val="24"/>
        </w:rPr>
        <w:t>9</w:t>
      </w:r>
      <w:r w:rsidR="00FB091B" w:rsidRPr="002852FA">
        <w:rPr>
          <w:sz w:val="24"/>
          <w:szCs w:val="24"/>
        </w:rPr>
        <w:t xml:space="preserve">. Oświadczam, że zapoznałem się z opisem przedmiotu zamówienia oraz projektem umowy i nie wnoszę do nich zastrzeżeń. </w:t>
      </w:r>
    </w:p>
    <w:p w14:paraId="17C6F576" w14:textId="77777777" w:rsidR="002852FA" w:rsidRDefault="002852FA" w:rsidP="002852FA">
      <w:pPr>
        <w:pStyle w:val="Tekstpodstawowy"/>
        <w:rPr>
          <w:sz w:val="24"/>
          <w:szCs w:val="24"/>
        </w:rPr>
      </w:pPr>
    </w:p>
    <w:p w14:paraId="06E38509" w14:textId="04A70DBE" w:rsidR="00FB091B" w:rsidRPr="002852FA" w:rsidRDefault="009C4464" w:rsidP="002852FA">
      <w:pPr>
        <w:pStyle w:val="Tekstpodstawowy"/>
        <w:rPr>
          <w:sz w:val="24"/>
          <w:szCs w:val="24"/>
        </w:rPr>
      </w:pPr>
      <w:r w:rsidRPr="002852FA">
        <w:rPr>
          <w:sz w:val="24"/>
          <w:szCs w:val="24"/>
        </w:rPr>
        <w:t>10</w:t>
      </w:r>
      <w:r w:rsidR="00FB091B" w:rsidRPr="002852FA">
        <w:rPr>
          <w:sz w:val="24"/>
          <w:szCs w:val="24"/>
        </w:rPr>
        <w:t xml:space="preserve">. Oświadczam, że spełniam warunki określone przez Zamawiającego. </w:t>
      </w:r>
    </w:p>
    <w:p w14:paraId="53845916" w14:textId="77777777" w:rsidR="002852FA" w:rsidRDefault="002852FA" w:rsidP="002852FA">
      <w:pPr>
        <w:pStyle w:val="Tekstpodstawowy"/>
        <w:rPr>
          <w:sz w:val="24"/>
          <w:szCs w:val="24"/>
        </w:rPr>
      </w:pPr>
    </w:p>
    <w:p w14:paraId="61735C8B" w14:textId="46C375A0" w:rsidR="00FB091B" w:rsidRPr="002852FA" w:rsidRDefault="00FB091B" w:rsidP="002852FA">
      <w:pPr>
        <w:pStyle w:val="Tekstpodstawowy"/>
        <w:rPr>
          <w:rFonts w:eastAsia="Garamond"/>
          <w:sz w:val="24"/>
          <w:szCs w:val="24"/>
        </w:rPr>
      </w:pPr>
      <w:r w:rsidRPr="002852FA">
        <w:rPr>
          <w:sz w:val="24"/>
          <w:szCs w:val="24"/>
        </w:rPr>
        <w:t>1</w:t>
      </w:r>
      <w:r w:rsidR="009C4464" w:rsidRPr="002852FA">
        <w:rPr>
          <w:sz w:val="24"/>
          <w:szCs w:val="24"/>
        </w:rPr>
        <w:t>1</w:t>
      </w:r>
      <w:r w:rsidRPr="002852FA">
        <w:rPr>
          <w:sz w:val="24"/>
          <w:szCs w:val="24"/>
        </w:rPr>
        <w:t xml:space="preserve">. Załącznikami do niniejszego formularza oferty stanowiącego integralną część oferty są: </w:t>
      </w:r>
    </w:p>
    <w:p w14:paraId="21B23C21" w14:textId="77777777" w:rsidR="00FB091B" w:rsidRPr="002852FA" w:rsidRDefault="00FB091B" w:rsidP="002852FA">
      <w:pPr>
        <w:pStyle w:val="Tekstpodstawowy"/>
        <w:rPr>
          <w:sz w:val="24"/>
          <w:szCs w:val="24"/>
        </w:rPr>
      </w:pPr>
      <w:r w:rsidRPr="002852FA">
        <w:rPr>
          <w:rFonts w:eastAsia="Garamond"/>
          <w:sz w:val="24"/>
          <w:szCs w:val="24"/>
        </w:rPr>
        <w:t xml:space="preserve">1) </w:t>
      </w:r>
      <w:r w:rsidRPr="002852FA">
        <w:rPr>
          <w:sz w:val="24"/>
          <w:szCs w:val="24"/>
        </w:rPr>
        <w:t xml:space="preserve">aktualny wpis do ewidencji działalności gospodarczej lub odpis z KRS-u </w:t>
      </w:r>
    </w:p>
    <w:p w14:paraId="4DB98C96" w14:textId="77777777" w:rsidR="00FB091B" w:rsidRPr="002852FA" w:rsidRDefault="00FB091B" w:rsidP="002852FA">
      <w:pPr>
        <w:pStyle w:val="Tekstpodstawowy"/>
        <w:rPr>
          <w:sz w:val="24"/>
          <w:szCs w:val="24"/>
        </w:rPr>
      </w:pPr>
      <w:r w:rsidRPr="002852FA">
        <w:rPr>
          <w:sz w:val="24"/>
          <w:szCs w:val="24"/>
        </w:rPr>
        <w:t xml:space="preserve">2) druk Oferta – Załącznik nr 1 </w:t>
      </w:r>
    </w:p>
    <w:p w14:paraId="62534516" w14:textId="77777777" w:rsidR="00FB091B" w:rsidRPr="002852FA" w:rsidRDefault="00FB091B" w:rsidP="002852FA">
      <w:pPr>
        <w:pStyle w:val="Tekstpodstawowy"/>
        <w:rPr>
          <w:sz w:val="24"/>
          <w:szCs w:val="24"/>
        </w:rPr>
      </w:pPr>
      <w:r w:rsidRPr="002852FA">
        <w:rPr>
          <w:sz w:val="24"/>
          <w:szCs w:val="24"/>
        </w:rPr>
        <w:t>3) opis przedmiotu zamówienia – Załącznik nr 2</w:t>
      </w:r>
    </w:p>
    <w:p w14:paraId="2F8E3ABB" w14:textId="77777777" w:rsidR="00FB091B" w:rsidRPr="002852FA" w:rsidRDefault="00FB091B" w:rsidP="002852FA">
      <w:pPr>
        <w:pStyle w:val="Tekstpodstawowy"/>
        <w:rPr>
          <w:rFonts w:eastAsia="Garamond"/>
          <w:sz w:val="24"/>
          <w:szCs w:val="24"/>
        </w:rPr>
      </w:pPr>
      <w:r w:rsidRPr="002852FA">
        <w:rPr>
          <w:sz w:val="24"/>
          <w:szCs w:val="24"/>
        </w:rPr>
        <w:t>4) oświadczenie RODO – Załącznik nr 3</w:t>
      </w:r>
    </w:p>
    <w:p w14:paraId="7E6FD453" w14:textId="77777777" w:rsidR="00FB091B" w:rsidRPr="002852FA" w:rsidRDefault="00FB091B" w:rsidP="002852FA">
      <w:pPr>
        <w:pStyle w:val="Tekstpodstawowy"/>
        <w:rPr>
          <w:sz w:val="24"/>
          <w:szCs w:val="24"/>
        </w:rPr>
      </w:pPr>
      <w:r w:rsidRPr="002852FA">
        <w:rPr>
          <w:sz w:val="24"/>
          <w:szCs w:val="24"/>
        </w:rPr>
        <w:t>5) parafowany projekt umowy – Załącznik nr 4</w:t>
      </w:r>
    </w:p>
    <w:p w14:paraId="23315D6E" w14:textId="77777777" w:rsidR="00FB091B" w:rsidRPr="002852FA" w:rsidRDefault="00FB091B" w:rsidP="002852FA">
      <w:pPr>
        <w:pStyle w:val="Tekstpodstawowy"/>
        <w:jc w:val="right"/>
        <w:rPr>
          <w:sz w:val="24"/>
          <w:szCs w:val="24"/>
        </w:rPr>
      </w:pPr>
      <w:r w:rsidRPr="002852FA">
        <w:rPr>
          <w:sz w:val="24"/>
          <w:szCs w:val="24"/>
        </w:rPr>
        <w:t> .............................................................</w:t>
      </w:r>
    </w:p>
    <w:p w14:paraId="37DA0061" w14:textId="77777777" w:rsidR="00FB091B" w:rsidRPr="002852FA" w:rsidRDefault="00FB091B" w:rsidP="002852FA">
      <w:pPr>
        <w:pStyle w:val="Tekstpodstawowy"/>
        <w:jc w:val="right"/>
        <w:rPr>
          <w:sz w:val="24"/>
          <w:szCs w:val="24"/>
        </w:rPr>
      </w:pPr>
      <w:r w:rsidRPr="002852FA">
        <w:rPr>
          <w:sz w:val="24"/>
          <w:szCs w:val="24"/>
        </w:rPr>
        <w:t> [</w:t>
      </w:r>
      <w:r w:rsidRPr="002852FA">
        <w:rPr>
          <w:i/>
          <w:sz w:val="24"/>
          <w:szCs w:val="24"/>
        </w:rPr>
        <w:t>pieczątka i podpis osoby uprawnionej</w:t>
      </w:r>
      <w:r w:rsidRPr="002852FA">
        <w:rPr>
          <w:sz w:val="24"/>
          <w:szCs w:val="24"/>
        </w:rPr>
        <w:t>]</w:t>
      </w:r>
    </w:p>
    <w:p w14:paraId="3FF23BF6" w14:textId="77777777" w:rsidR="002852FA" w:rsidRDefault="002852FA">
      <w:r>
        <w:br w:type="page"/>
      </w:r>
    </w:p>
    <w:p w14:paraId="2EB31C3C" w14:textId="09848A44" w:rsidR="00306915" w:rsidRPr="002852FA" w:rsidRDefault="00306915" w:rsidP="002852FA">
      <w:pPr>
        <w:pStyle w:val="Standard"/>
        <w:jc w:val="right"/>
        <w:rPr>
          <w:rFonts w:ascii="Times New Roman" w:hAnsi="Times New Roman" w:cs="Times New Roman"/>
        </w:rPr>
      </w:pPr>
      <w:proofErr w:type="spellStart"/>
      <w:r w:rsidRPr="002852FA">
        <w:rPr>
          <w:rFonts w:ascii="Times New Roman" w:hAnsi="Times New Roman" w:cs="Times New Roman"/>
          <w:bCs/>
        </w:rPr>
        <w:lastRenderedPageBreak/>
        <w:t>Zał</w:t>
      </w:r>
      <w:r w:rsidR="002852FA">
        <w:rPr>
          <w:rFonts w:ascii="Times New Roman" w:hAnsi="Times New Roman" w:cs="Times New Roman"/>
          <w:bCs/>
        </w:rPr>
        <w:t>ą</w:t>
      </w:r>
      <w:r w:rsidRPr="002852FA">
        <w:rPr>
          <w:rFonts w:ascii="Times New Roman" w:hAnsi="Times New Roman" w:cs="Times New Roman"/>
          <w:bCs/>
        </w:rPr>
        <w:t>cznik</w:t>
      </w:r>
      <w:proofErr w:type="spellEnd"/>
      <w:r w:rsidRPr="002852FA">
        <w:rPr>
          <w:rFonts w:ascii="Times New Roman" w:hAnsi="Times New Roman" w:cs="Times New Roman"/>
          <w:bCs/>
        </w:rPr>
        <w:t xml:space="preserve"> nr 2 do </w:t>
      </w:r>
      <w:r w:rsidRPr="002C7F19">
        <w:rPr>
          <w:rFonts w:ascii="Times New Roman" w:hAnsi="Times New Roman" w:cs="Times New Roman"/>
          <w:bCs/>
        </w:rPr>
        <w:t>ZO</w:t>
      </w:r>
      <w:r w:rsidR="00305997" w:rsidRPr="002C7F19">
        <w:rPr>
          <w:rFonts w:ascii="Times New Roman" w:hAnsi="Times New Roman" w:cs="Times New Roman"/>
          <w:bCs/>
        </w:rPr>
        <w:t xml:space="preserve"> </w:t>
      </w:r>
      <w:r w:rsidR="00C559AA">
        <w:rPr>
          <w:rFonts w:ascii="Times New Roman" w:hAnsi="Times New Roman" w:cs="Times New Roman"/>
          <w:bCs/>
        </w:rPr>
        <w:t>7</w:t>
      </w:r>
      <w:r w:rsidR="00305997" w:rsidRPr="002C7F19">
        <w:rPr>
          <w:rFonts w:ascii="Times New Roman" w:hAnsi="Times New Roman" w:cs="Times New Roman"/>
          <w:bCs/>
        </w:rPr>
        <w:t>/202</w:t>
      </w:r>
      <w:r w:rsidR="00C559AA">
        <w:rPr>
          <w:rFonts w:ascii="Times New Roman" w:hAnsi="Times New Roman" w:cs="Times New Roman"/>
          <w:bCs/>
        </w:rPr>
        <w:t>5</w:t>
      </w:r>
    </w:p>
    <w:p w14:paraId="5154A6D9" w14:textId="61DFB44C" w:rsidR="009C4464" w:rsidRPr="002852FA" w:rsidRDefault="00306915" w:rsidP="002852FA">
      <w:pPr>
        <w:pStyle w:val="Standard"/>
        <w:rPr>
          <w:rFonts w:ascii="Times New Roman" w:hAnsi="Times New Roman" w:cs="Times New Roman"/>
          <w:bCs/>
          <w:lang w:val="pl-PL"/>
        </w:rPr>
      </w:pPr>
      <w:r w:rsidRPr="002852FA">
        <w:rPr>
          <w:rFonts w:ascii="Times New Roman" w:hAnsi="Times New Roman" w:cs="Times New Roman"/>
          <w:bCs/>
        </w:rPr>
        <w:t xml:space="preserve"> </w:t>
      </w:r>
      <w:r w:rsidR="009C4464" w:rsidRPr="002852FA">
        <w:rPr>
          <w:rFonts w:ascii="Times New Roman" w:hAnsi="Times New Roman" w:cs="Times New Roman"/>
          <w:bCs/>
        </w:rPr>
        <w:tab/>
      </w:r>
      <w:r w:rsidR="009C4464" w:rsidRPr="002852FA">
        <w:rPr>
          <w:rFonts w:ascii="Times New Roman" w:hAnsi="Times New Roman" w:cs="Times New Roman"/>
          <w:bCs/>
          <w:lang w:val="pl-PL"/>
        </w:rPr>
        <w:tab/>
      </w:r>
      <w:r w:rsidR="009C4464" w:rsidRPr="002852FA">
        <w:rPr>
          <w:rFonts w:ascii="Times New Roman" w:hAnsi="Times New Roman" w:cs="Times New Roman"/>
          <w:bCs/>
          <w:lang w:val="pl-PL"/>
        </w:rPr>
        <w:tab/>
      </w:r>
      <w:r w:rsidR="009C4464" w:rsidRPr="002852FA">
        <w:rPr>
          <w:rFonts w:ascii="Times New Roman" w:hAnsi="Times New Roman" w:cs="Times New Roman"/>
          <w:bCs/>
          <w:lang w:val="pl-PL"/>
        </w:rPr>
        <w:tab/>
      </w:r>
      <w:r w:rsidR="009C4464" w:rsidRPr="002852FA">
        <w:rPr>
          <w:rFonts w:ascii="Times New Roman" w:hAnsi="Times New Roman" w:cs="Times New Roman"/>
          <w:bCs/>
          <w:lang w:val="pl-PL"/>
        </w:rPr>
        <w:tab/>
      </w:r>
      <w:r w:rsidR="009C4464" w:rsidRPr="002852FA">
        <w:rPr>
          <w:rFonts w:ascii="Times New Roman" w:hAnsi="Times New Roman" w:cs="Times New Roman"/>
          <w:bCs/>
          <w:lang w:val="pl-PL"/>
        </w:rPr>
        <w:tab/>
      </w:r>
      <w:r w:rsidR="009C4464" w:rsidRPr="002852FA">
        <w:rPr>
          <w:rFonts w:ascii="Times New Roman" w:hAnsi="Times New Roman" w:cs="Times New Roman"/>
          <w:bCs/>
          <w:lang w:val="pl-PL"/>
        </w:rPr>
        <w:tab/>
      </w:r>
      <w:r w:rsidR="009C4464" w:rsidRPr="002852FA">
        <w:rPr>
          <w:rFonts w:ascii="Times New Roman" w:hAnsi="Times New Roman" w:cs="Times New Roman"/>
          <w:bCs/>
          <w:lang w:val="pl-PL"/>
        </w:rPr>
        <w:tab/>
      </w:r>
      <w:r w:rsidR="009C4464" w:rsidRPr="002852FA">
        <w:rPr>
          <w:rFonts w:ascii="Times New Roman" w:hAnsi="Times New Roman" w:cs="Times New Roman"/>
          <w:bCs/>
          <w:lang w:val="pl-PL"/>
        </w:rPr>
        <w:tab/>
      </w:r>
      <w:r w:rsidR="009C4464" w:rsidRPr="002852FA">
        <w:rPr>
          <w:rFonts w:ascii="Times New Roman" w:hAnsi="Times New Roman" w:cs="Times New Roman"/>
          <w:bCs/>
          <w:lang w:val="pl-PL"/>
        </w:rPr>
        <w:tab/>
      </w:r>
      <w:r w:rsidR="009C4464" w:rsidRPr="002852FA">
        <w:rPr>
          <w:rFonts w:ascii="Times New Roman" w:hAnsi="Times New Roman" w:cs="Times New Roman"/>
          <w:bCs/>
          <w:lang w:val="pl-PL"/>
        </w:rPr>
        <w:tab/>
      </w:r>
      <w:r w:rsidR="009C4464" w:rsidRPr="002852FA">
        <w:rPr>
          <w:rFonts w:ascii="Times New Roman" w:hAnsi="Times New Roman" w:cs="Times New Roman"/>
          <w:bCs/>
          <w:lang w:val="pl-PL"/>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3"/>
        <w:gridCol w:w="2742"/>
        <w:gridCol w:w="694"/>
        <w:gridCol w:w="770"/>
        <w:gridCol w:w="1055"/>
        <w:gridCol w:w="923"/>
        <w:gridCol w:w="997"/>
        <w:gridCol w:w="1336"/>
      </w:tblGrid>
      <w:tr w:rsidR="002852FA" w:rsidRPr="002852FA" w14:paraId="739D7FC7" w14:textId="77777777" w:rsidTr="002852FA">
        <w:tc>
          <w:tcPr>
            <w:tcW w:w="543" w:type="dxa"/>
            <w:tcBorders>
              <w:top w:val="single" w:sz="4" w:space="0" w:color="000000"/>
              <w:left w:val="single" w:sz="4" w:space="0" w:color="000000"/>
              <w:bottom w:val="single" w:sz="4" w:space="0" w:color="000000"/>
              <w:right w:val="single" w:sz="4" w:space="0" w:color="000000"/>
            </w:tcBorders>
            <w:shd w:val="pct20" w:color="auto" w:fill="auto"/>
            <w:hideMark/>
          </w:tcPr>
          <w:p w14:paraId="3791BEA8" w14:textId="77777777" w:rsidR="009C4464" w:rsidRPr="002852FA" w:rsidRDefault="009C4464" w:rsidP="002852FA">
            <w:pPr>
              <w:pStyle w:val="Standard"/>
              <w:rPr>
                <w:rFonts w:ascii="Times New Roman" w:hAnsi="Times New Roman" w:cs="Times New Roman"/>
                <w:bCs/>
                <w:lang w:val="pl-PL"/>
              </w:rPr>
            </w:pPr>
            <w:r w:rsidRPr="002852FA">
              <w:rPr>
                <w:rFonts w:ascii="Times New Roman" w:hAnsi="Times New Roman" w:cs="Times New Roman"/>
                <w:bCs/>
                <w:lang w:val="pl-PL"/>
              </w:rPr>
              <w:t xml:space="preserve">Lp. </w:t>
            </w:r>
          </w:p>
        </w:tc>
        <w:tc>
          <w:tcPr>
            <w:tcW w:w="3705" w:type="dxa"/>
            <w:tcBorders>
              <w:top w:val="single" w:sz="4" w:space="0" w:color="000000"/>
              <w:left w:val="single" w:sz="4" w:space="0" w:color="000000"/>
              <w:bottom w:val="single" w:sz="4" w:space="0" w:color="000000"/>
              <w:right w:val="single" w:sz="4" w:space="0" w:color="000000"/>
            </w:tcBorders>
            <w:shd w:val="pct20" w:color="auto" w:fill="auto"/>
            <w:hideMark/>
          </w:tcPr>
          <w:p w14:paraId="6D4BF51E" w14:textId="77777777" w:rsidR="009C4464" w:rsidRPr="002852FA" w:rsidRDefault="009C4464" w:rsidP="002852FA">
            <w:pPr>
              <w:pStyle w:val="Standard"/>
              <w:rPr>
                <w:rFonts w:ascii="Times New Roman" w:hAnsi="Times New Roman" w:cs="Times New Roman"/>
                <w:bCs/>
                <w:lang w:val="pl-PL"/>
              </w:rPr>
            </w:pPr>
            <w:r w:rsidRPr="002852FA">
              <w:rPr>
                <w:rFonts w:ascii="Times New Roman" w:hAnsi="Times New Roman" w:cs="Times New Roman"/>
                <w:bCs/>
                <w:lang w:val="pl-PL"/>
              </w:rPr>
              <w:t xml:space="preserve">Opis </w:t>
            </w:r>
          </w:p>
        </w:tc>
        <w:tc>
          <w:tcPr>
            <w:tcW w:w="709" w:type="dxa"/>
            <w:tcBorders>
              <w:top w:val="single" w:sz="4" w:space="0" w:color="000000"/>
              <w:left w:val="single" w:sz="4" w:space="0" w:color="000000"/>
              <w:bottom w:val="single" w:sz="4" w:space="0" w:color="000000"/>
              <w:right w:val="single" w:sz="4" w:space="0" w:color="000000"/>
            </w:tcBorders>
            <w:shd w:val="pct20" w:color="auto" w:fill="auto"/>
            <w:hideMark/>
          </w:tcPr>
          <w:p w14:paraId="160761AF" w14:textId="77777777" w:rsidR="009C4464" w:rsidRPr="002852FA" w:rsidRDefault="009C4464" w:rsidP="002852FA">
            <w:pPr>
              <w:pStyle w:val="Standard"/>
              <w:rPr>
                <w:rFonts w:ascii="Times New Roman" w:hAnsi="Times New Roman" w:cs="Times New Roman"/>
                <w:bCs/>
                <w:lang w:val="pl-PL"/>
              </w:rPr>
            </w:pPr>
            <w:r w:rsidRPr="002852FA">
              <w:rPr>
                <w:rFonts w:ascii="Times New Roman" w:hAnsi="Times New Roman" w:cs="Times New Roman"/>
                <w:bCs/>
                <w:lang w:val="pl-PL"/>
              </w:rPr>
              <w:t>Ilość</w:t>
            </w:r>
          </w:p>
          <w:p w14:paraId="343B2BB3" w14:textId="1C91C948" w:rsidR="009C4464" w:rsidRPr="002852FA" w:rsidRDefault="00C559AA" w:rsidP="002852FA">
            <w:pPr>
              <w:pStyle w:val="Standard"/>
              <w:rPr>
                <w:rFonts w:ascii="Times New Roman" w:hAnsi="Times New Roman" w:cs="Times New Roman"/>
                <w:bCs/>
                <w:lang w:val="pl-PL"/>
              </w:rPr>
            </w:pPr>
            <w:r>
              <w:rPr>
                <w:rFonts w:ascii="Times New Roman" w:hAnsi="Times New Roman" w:cs="Times New Roman"/>
                <w:bCs/>
                <w:lang w:val="pl-PL"/>
              </w:rPr>
              <w:t>op</w:t>
            </w:r>
            <w:r w:rsidR="009C4464" w:rsidRPr="002852FA">
              <w:rPr>
                <w:rFonts w:ascii="Times New Roman" w:hAnsi="Times New Roman" w:cs="Times New Roman"/>
                <w:bCs/>
                <w:lang w:val="pl-PL"/>
              </w:rPr>
              <w:t>.</w:t>
            </w:r>
          </w:p>
          <w:p w14:paraId="5D08438C" w14:textId="77777777" w:rsidR="009C4464" w:rsidRPr="002852FA" w:rsidRDefault="009C4464" w:rsidP="002852FA">
            <w:pPr>
              <w:pStyle w:val="Standard"/>
              <w:rPr>
                <w:rFonts w:ascii="Times New Roman" w:hAnsi="Times New Roman" w:cs="Times New Roman"/>
                <w:bCs/>
                <w:lang w:val="pl-PL"/>
              </w:rPr>
            </w:pPr>
          </w:p>
        </w:tc>
        <w:tc>
          <w:tcPr>
            <w:tcW w:w="850" w:type="dxa"/>
            <w:tcBorders>
              <w:top w:val="single" w:sz="4" w:space="0" w:color="000000"/>
              <w:left w:val="single" w:sz="4" w:space="0" w:color="000000"/>
              <w:bottom w:val="single" w:sz="4" w:space="0" w:color="000000"/>
              <w:right w:val="single" w:sz="4" w:space="0" w:color="000000"/>
            </w:tcBorders>
            <w:shd w:val="pct20" w:color="auto" w:fill="auto"/>
            <w:hideMark/>
          </w:tcPr>
          <w:p w14:paraId="211443AD" w14:textId="77777777" w:rsidR="009C4464" w:rsidRPr="002852FA" w:rsidRDefault="009C4464" w:rsidP="002852FA">
            <w:pPr>
              <w:pStyle w:val="Standard"/>
              <w:rPr>
                <w:rFonts w:ascii="Times New Roman" w:hAnsi="Times New Roman" w:cs="Times New Roman"/>
                <w:bCs/>
                <w:lang w:val="pl-PL"/>
              </w:rPr>
            </w:pPr>
            <w:r w:rsidRPr="002852FA">
              <w:rPr>
                <w:rFonts w:ascii="Times New Roman" w:hAnsi="Times New Roman" w:cs="Times New Roman"/>
                <w:bCs/>
                <w:lang w:val="pl-PL"/>
              </w:rPr>
              <w:t>Cena jedn. netto</w:t>
            </w:r>
          </w:p>
        </w:tc>
        <w:tc>
          <w:tcPr>
            <w:tcW w:w="1134" w:type="dxa"/>
            <w:tcBorders>
              <w:top w:val="single" w:sz="4" w:space="0" w:color="000000"/>
              <w:left w:val="single" w:sz="4" w:space="0" w:color="000000"/>
              <w:bottom w:val="single" w:sz="4" w:space="0" w:color="000000"/>
              <w:right w:val="single" w:sz="4" w:space="0" w:color="000000"/>
            </w:tcBorders>
            <w:shd w:val="pct20" w:color="auto" w:fill="auto"/>
            <w:hideMark/>
          </w:tcPr>
          <w:p w14:paraId="21751A51" w14:textId="77777777" w:rsidR="009C4464" w:rsidRPr="002852FA" w:rsidRDefault="009C4464" w:rsidP="002852FA">
            <w:pPr>
              <w:pStyle w:val="Standard"/>
              <w:rPr>
                <w:rFonts w:ascii="Times New Roman" w:hAnsi="Times New Roman" w:cs="Times New Roman"/>
                <w:bCs/>
                <w:lang w:val="pl-PL"/>
              </w:rPr>
            </w:pPr>
            <w:r w:rsidRPr="002852FA">
              <w:rPr>
                <w:rFonts w:ascii="Times New Roman" w:hAnsi="Times New Roman" w:cs="Times New Roman"/>
                <w:bCs/>
                <w:lang w:val="pl-PL"/>
              </w:rPr>
              <w:t>Wartość netto</w:t>
            </w:r>
          </w:p>
        </w:tc>
        <w:tc>
          <w:tcPr>
            <w:tcW w:w="923" w:type="dxa"/>
            <w:tcBorders>
              <w:top w:val="single" w:sz="4" w:space="0" w:color="000000"/>
              <w:left w:val="single" w:sz="4" w:space="0" w:color="000000"/>
              <w:bottom w:val="single" w:sz="4" w:space="0" w:color="000000"/>
              <w:right w:val="single" w:sz="4" w:space="0" w:color="000000"/>
            </w:tcBorders>
            <w:shd w:val="pct20" w:color="auto" w:fill="auto"/>
            <w:hideMark/>
          </w:tcPr>
          <w:p w14:paraId="247F606E" w14:textId="77777777" w:rsidR="009C4464" w:rsidRPr="002852FA" w:rsidRDefault="009C4464" w:rsidP="002852FA">
            <w:pPr>
              <w:pStyle w:val="Standard"/>
              <w:rPr>
                <w:rFonts w:ascii="Times New Roman" w:hAnsi="Times New Roman" w:cs="Times New Roman"/>
                <w:bCs/>
                <w:lang w:val="pl-PL"/>
              </w:rPr>
            </w:pPr>
            <w:r w:rsidRPr="002852FA">
              <w:rPr>
                <w:rFonts w:ascii="Times New Roman" w:hAnsi="Times New Roman" w:cs="Times New Roman"/>
                <w:bCs/>
                <w:lang w:val="pl-PL"/>
              </w:rPr>
              <w:t>Stawka VAT</w:t>
            </w:r>
          </w:p>
        </w:tc>
        <w:tc>
          <w:tcPr>
            <w:tcW w:w="997" w:type="dxa"/>
            <w:tcBorders>
              <w:top w:val="single" w:sz="4" w:space="0" w:color="000000"/>
              <w:left w:val="single" w:sz="4" w:space="0" w:color="000000"/>
              <w:bottom w:val="single" w:sz="4" w:space="0" w:color="000000"/>
              <w:right w:val="single" w:sz="4" w:space="0" w:color="000000"/>
            </w:tcBorders>
            <w:shd w:val="pct20" w:color="auto" w:fill="auto"/>
            <w:hideMark/>
          </w:tcPr>
          <w:p w14:paraId="45A32EFB" w14:textId="77777777" w:rsidR="009C4464" w:rsidRPr="002852FA" w:rsidRDefault="009C4464" w:rsidP="002852FA">
            <w:pPr>
              <w:pStyle w:val="Standard"/>
              <w:rPr>
                <w:rFonts w:ascii="Times New Roman" w:hAnsi="Times New Roman" w:cs="Times New Roman"/>
                <w:bCs/>
                <w:lang w:val="pl-PL"/>
              </w:rPr>
            </w:pPr>
            <w:r w:rsidRPr="002852FA">
              <w:rPr>
                <w:rFonts w:ascii="Times New Roman" w:hAnsi="Times New Roman" w:cs="Times New Roman"/>
                <w:bCs/>
                <w:lang w:val="pl-PL"/>
              </w:rPr>
              <w:t>Wartość brutto</w:t>
            </w:r>
          </w:p>
        </w:tc>
        <w:tc>
          <w:tcPr>
            <w:tcW w:w="1199" w:type="dxa"/>
            <w:tcBorders>
              <w:top w:val="single" w:sz="4" w:space="0" w:color="000000"/>
              <w:left w:val="single" w:sz="4" w:space="0" w:color="000000"/>
              <w:bottom w:val="single" w:sz="4" w:space="0" w:color="000000"/>
              <w:right w:val="single" w:sz="4" w:space="0" w:color="000000"/>
            </w:tcBorders>
            <w:shd w:val="pct20" w:color="auto" w:fill="auto"/>
            <w:hideMark/>
          </w:tcPr>
          <w:p w14:paraId="204E36EA" w14:textId="77777777" w:rsidR="009C4464" w:rsidRPr="002852FA" w:rsidRDefault="009C4464" w:rsidP="002852FA">
            <w:pPr>
              <w:pStyle w:val="Standard"/>
              <w:rPr>
                <w:rFonts w:ascii="Times New Roman" w:hAnsi="Times New Roman" w:cs="Times New Roman"/>
                <w:bCs/>
                <w:lang w:val="pl-PL"/>
              </w:rPr>
            </w:pPr>
            <w:r w:rsidRPr="002852FA">
              <w:rPr>
                <w:rFonts w:ascii="Times New Roman" w:hAnsi="Times New Roman" w:cs="Times New Roman"/>
                <w:bCs/>
                <w:lang w:val="pl-PL"/>
              </w:rPr>
              <w:t>Producent / numer katalogowy</w:t>
            </w:r>
          </w:p>
        </w:tc>
      </w:tr>
      <w:tr w:rsidR="002852FA" w:rsidRPr="002852FA" w14:paraId="13C447F8" w14:textId="77777777" w:rsidTr="002852FA">
        <w:tc>
          <w:tcPr>
            <w:tcW w:w="543" w:type="dxa"/>
            <w:tcBorders>
              <w:top w:val="single" w:sz="4" w:space="0" w:color="000000"/>
              <w:left w:val="single" w:sz="4" w:space="0" w:color="000000"/>
              <w:bottom w:val="single" w:sz="4" w:space="0" w:color="000000"/>
              <w:right w:val="single" w:sz="4" w:space="0" w:color="000000"/>
            </w:tcBorders>
            <w:hideMark/>
          </w:tcPr>
          <w:p w14:paraId="7C3BEE26" w14:textId="77777777" w:rsidR="009C4464" w:rsidRPr="002852FA" w:rsidRDefault="009C4464" w:rsidP="002852FA">
            <w:pPr>
              <w:pStyle w:val="Standard"/>
              <w:rPr>
                <w:rFonts w:ascii="Times New Roman" w:hAnsi="Times New Roman" w:cs="Times New Roman"/>
                <w:bCs/>
                <w:lang w:val="pl-PL"/>
              </w:rPr>
            </w:pPr>
            <w:r w:rsidRPr="002852FA">
              <w:rPr>
                <w:rFonts w:ascii="Times New Roman" w:hAnsi="Times New Roman" w:cs="Times New Roman"/>
                <w:bCs/>
                <w:lang w:val="pl-PL"/>
              </w:rPr>
              <w:t>1</w:t>
            </w:r>
          </w:p>
        </w:tc>
        <w:tc>
          <w:tcPr>
            <w:tcW w:w="3705" w:type="dxa"/>
            <w:tcBorders>
              <w:top w:val="single" w:sz="4" w:space="0" w:color="000000"/>
              <w:left w:val="single" w:sz="4" w:space="0" w:color="000000"/>
              <w:bottom w:val="single" w:sz="4" w:space="0" w:color="000000"/>
              <w:right w:val="single" w:sz="4" w:space="0" w:color="000000"/>
            </w:tcBorders>
            <w:vAlign w:val="center"/>
          </w:tcPr>
          <w:p w14:paraId="222C278F" w14:textId="64177632" w:rsidR="009C4464" w:rsidRPr="002852FA" w:rsidRDefault="00C559AA" w:rsidP="002852FA">
            <w:pPr>
              <w:pStyle w:val="Standard"/>
              <w:rPr>
                <w:rFonts w:ascii="Times New Roman" w:hAnsi="Times New Roman" w:cs="Times New Roman"/>
                <w:lang w:val="pl-PL"/>
              </w:rPr>
            </w:pPr>
            <w:r>
              <w:rPr>
                <w:rFonts w:ascii="Times New Roman" w:hAnsi="Times New Roman" w:cs="Times New Roman"/>
                <w:lang w:val="pl-PL"/>
              </w:rPr>
              <w:t>Test SARS-Co V-2</w:t>
            </w:r>
            <w:r w:rsidR="002470ED">
              <w:rPr>
                <w:rFonts w:ascii="Times New Roman" w:hAnsi="Times New Roman" w:cs="Times New Roman"/>
                <w:lang w:val="pl-PL"/>
              </w:rPr>
              <w:t xml:space="preserve">/Influenza A+B/RSV Combo </w:t>
            </w:r>
            <w:proofErr w:type="spellStart"/>
            <w:r w:rsidR="002470ED">
              <w:rPr>
                <w:rFonts w:ascii="Times New Roman" w:hAnsi="Times New Roman" w:cs="Times New Roman"/>
                <w:lang w:val="pl-PL"/>
              </w:rPr>
              <w:t>Rapid</w:t>
            </w:r>
            <w:proofErr w:type="spellEnd"/>
            <w:r w:rsidR="002470ED">
              <w:rPr>
                <w:rFonts w:ascii="Times New Roman" w:hAnsi="Times New Roman" w:cs="Times New Roman"/>
                <w:lang w:val="pl-PL"/>
              </w:rPr>
              <w:t xml:space="preserve"> Test – to szybki chromatograficzny test immunologiczny do jakościowego wykrywania SARS-CoV-2, grypy A, grypy B, </w:t>
            </w:r>
            <w:proofErr w:type="spellStart"/>
            <w:r w:rsidR="002470ED">
              <w:rPr>
                <w:rFonts w:ascii="Times New Roman" w:hAnsi="Times New Roman" w:cs="Times New Roman"/>
                <w:lang w:val="pl-PL"/>
              </w:rPr>
              <w:t>syncytialnego</w:t>
            </w:r>
            <w:proofErr w:type="spellEnd"/>
            <w:r w:rsidR="002470ED">
              <w:rPr>
                <w:rFonts w:ascii="Times New Roman" w:hAnsi="Times New Roman" w:cs="Times New Roman"/>
                <w:lang w:val="pl-PL"/>
              </w:rPr>
              <w:t xml:space="preserve"> wirusa oddechowego RSV obecnych w wymazie z ludzkiej </w:t>
            </w:r>
            <w:proofErr w:type="spellStart"/>
            <w:r w:rsidR="002470ED">
              <w:rPr>
                <w:rFonts w:ascii="Times New Roman" w:hAnsi="Times New Roman" w:cs="Times New Roman"/>
                <w:lang w:val="pl-PL"/>
              </w:rPr>
              <w:t>nosogardzieli</w:t>
            </w:r>
            <w:proofErr w:type="spellEnd"/>
            <w:r w:rsidR="002470ED">
              <w:rPr>
                <w:rFonts w:ascii="Times New Roman" w:hAnsi="Times New Roman" w:cs="Times New Roman"/>
                <w:lang w:val="pl-PL"/>
              </w:rPr>
              <w:t xml:space="preserve"> lub z nosa.( min. op. 20 szt.)</w:t>
            </w:r>
          </w:p>
        </w:tc>
        <w:tc>
          <w:tcPr>
            <w:tcW w:w="709" w:type="dxa"/>
            <w:tcBorders>
              <w:top w:val="single" w:sz="4" w:space="0" w:color="000000"/>
              <w:left w:val="single" w:sz="4" w:space="0" w:color="000000"/>
              <w:bottom w:val="single" w:sz="4" w:space="0" w:color="000000"/>
              <w:right w:val="single" w:sz="4" w:space="0" w:color="000000"/>
            </w:tcBorders>
          </w:tcPr>
          <w:p w14:paraId="12F66741" w14:textId="1C2755E7" w:rsidR="009C4464" w:rsidRPr="002852FA" w:rsidRDefault="00DC2F9D" w:rsidP="002852FA">
            <w:pPr>
              <w:pStyle w:val="Standard"/>
              <w:rPr>
                <w:rFonts w:ascii="Times New Roman" w:hAnsi="Times New Roman" w:cs="Times New Roman"/>
                <w:lang w:val="pl-PL"/>
              </w:rPr>
            </w:pPr>
            <w:r w:rsidRPr="002852FA">
              <w:rPr>
                <w:rFonts w:ascii="Times New Roman" w:hAnsi="Times New Roman" w:cs="Times New Roman"/>
                <w:lang w:val="pl-PL"/>
              </w:rPr>
              <w:t xml:space="preserve">   </w:t>
            </w:r>
            <w:r w:rsidR="00C559AA">
              <w:rPr>
                <w:rFonts w:ascii="Times New Roman" w:hAnsi="Times New Roman" w:cs="Times New Roman"/>
                <w:lang w:val="pl-PL"/>
              </w:rPr>
              <w:t>350</w:t>
            </w:r>
          </w:p>
          <w:p w14:paraId="11E3D4F9" w14:textId="77777777" w:rsidR="009C4464" w:rsidRPr="002852FA" w:rsidRDefault="009C4464" w:rsidP="002852FA">
            <w:pPr>
              <w:pStyle w:val="Standard"/>
              <w:rPr>
                <w:rFonts w:ascii="Times New Roman" w:hAnsi="Times New Roman" w:cs="Times New Roman"/>
                <w:bCs/>
                <w:lang w:val="pl-PL"/>
              </w:rPr>
            </w:pPr>
          </w:p>
        </w:tc>
        <w:tc>
          <w:tcPr>
            <w:tcW w:w="850" w:type="dxa"/>
            <w:tcBorders>
              <w:top w:val="single" w:sz="4" w:space="0" w:color="000000"/>
              <w:left w:val="single" w:sz="4" w:space="0" w:color="000000"/>
              <w:bottom w:val="single" w:sz="4" w:space="0" w:color="000000"/>
              <w:right w:val="single" w:sz="4" w:space="0" w:color="000000"/>
            </w:tcBorders>
            <w:hideMark/>
          </w:tcPr>
          <w:p w14:paraId="6C6E1C50" w14:textId="77777777" w:rsidR="009C4464" w:rsidRPr="002852FA" w:rsidRDefault="009C4464" w:rsidP="002852FA">
            <w:pPr>
              <w:pStyle w:val="Standard"/>
              <w:rPr>
                <w:rFonts w:ascii="Times New Roman" w:hAnsi="Times New Roman" w:cs="Times New Roman"/>
                <w:bCs/>
                <w:lang w:val="pl-PL"/>
              </w:rPr>
            </w:pPr>
          </w:p>
        </w:tc>
        <w:tc>
          <w:tcPr>
            <w:tcW w:w="1134" w:type="dxa"/>
            <w:tcBorders>
              <w:top w:val="single" w:sz="4" w:space="0" w:color="000000"/>
              <w:left w:val="single" w:sz="4" w:space="0" w:color="000000"/>
              <w:bottom w:val="single" w:sz="4" w:space="0" w:color="000000"/>
              <w:right w:val="single" w:sz="4" w:space="0" w:color="000000"/>
            </w:tcBorders>
            <w:hideMark/>
          </w:tcPr>
          <w:p w14:paraId="57410A51" w14:textId="77777777" w:rsidR="009C4464" w:rsidRPr="002852FA" w:rsidRDefault="009C4464" w:rsidP="002852FA">
            <w:pPr>
              <w:pStyle w:val="Standard"/>
              <w:rPr>
                <w:rFonts w:ascii="Times New Roman" w:hAnsi="Times New Roman" w:cs="Times New Roman"/>
                <w:bCs/>
                <w:lang w:val="pl-PL"/>
              </w:rPr>
            </w:pPr>
          </w:p>
        </w:tc>
        <w:tc>
          <w:tcPr>
            <w:tcW w:w="923" w:type="dxa"/>
            <w:tcBorders>
              <w:top w:val="single" w:sz="4" w:space="0" w:color="000000"/>
              <w:left w:val="single" w:sz="4" w:space="0" w:color="000000"/>
              <w:bottom w:val="single" w:sz="4" w:space="0" w:color="000000"/>
              <w:right w:val="single" w:sz="4" w:space="0" w:color="000000"/>
            </w:tcBorders>
          </w:tcPr>
          <w:p w14:paraId="7535BCEF" w14:textId="77777777" w:rsidR="009C4464" w:rsidRPr="002852FA" w:rsidRDefault="009C4464" w:rsidP="002852FA">
            <w:pPr>
              <w:pStyle w:val="Standard"/>
              <w:rPr>
                <w:rFonts w:ascii="Times New Roman" w:hAnsi="Times New Roman" w:cs="Times New Roman"/>
                <w:bCs/>
                <w:lang w:val="pl-PL"/>
              </w:rPr>
            </w:pPr>
          </w:p>
        </w:tc>
        <w:tc>
          <w:tcPr>
            <w:tcW w:w="997" w:type="dxa"/>
            <w:tcBorders>
              <w:top w:val="single" w:sz="4" w:space="0" w:color="000000"/>
              <w:left w:val="single" w:sz="4" w:space="0" w:color="000000"/>
              <w:bottom w:val="single" w:sz="4" w:space="0" w:color="000000"/>
              <w:right w:val="single" w:sz="4" w:space="0" w:color="000000"/>
            </w:tcBorders>
          </w:tcPr>
          <w:p w14:paraId="299E122A" w14:textId="77777777" w:rsidR="009C4464" w:rsidRPr="002852FA" w:rsidRDefault="009C4464" w:rsidP="002852FA">
            <w:pPr>
              <w:pStyle w:val="Standard"/>
              <w:rPr>
                <w:rFonts w:ascii="Times New Roman" w:hAnsi="Times New Roman" w:cs="Times New Roman"/>
                <w:bCs/>
                <w:lang w:val="pl-PL"/>
              </w:rPr>
            </w:pPr>
          </w:p>
        </w:tc>
        <w:tc>
          <w:tcPr>
            <w:tcW w:w="1199" w:type="dxa"/>
            <w:tcBorders>
              <w:top w:val="single" w:sz="4" w:space="0" w:color="000000"/>
              <w:left w:val="single" w:sz="4" w:space="0" w:color="000000"/>
              <w:bottom w:val="single" w:sz="4" w:space="0" w:color="000000"/>
              <w:right w:val="single" w:sz="4" w:space="0" w:color="000000"/>
            </w:tcBorders>
          </w:tcPr>
          <w:p w14:paraId="302B9A1E" w14:textId="77777777" w:rsidR="009C4464" w:rsidRPr="002852FA" w:rsidRDefault="009C4464" w:rsidP="002852FA">
            <w:pPr>
              <w:pStyle w:val="Standard"/>
              <w:rPr>
                <w:rFonts w:ascii="Times New Roman" w:hAnsi="Times New Roman" w:cs="Times New Roman"/>
                <w:bCs/>
                <w:lang w:val="pl-PL"/>
              </w:rPr>
            </w:pPr>
          </w:p>
        </w:tc>
      </w:tr>
      <w:tr w:rsidR="002852FA" w:rsidRPr="002852FA" w14:paraId="023B424E" w14:textId="77777777" w:rsidTr="002852FA">
        <w:tc>
          <w:tcPr>
            <w:tcW w:w="543" w:type="dxa"/>
            <w:tcBorders>
              <w:top w:val="single" w:sz="4" w:space="0" w:color="000000"/>
              <w:left w:val="single" w:sz="4" w:space="0" w:color="000000"/>
              <w:bottom w:val="single" w:sz="4" w:space="0" w:color="000000"/>
              <w:right w:val="single" w:sz="4" w:space="0" w:color="000000"/>
            </w:tcBorders>
          </w:tcPr>
          <w:p w14:paraId="6C09AB1D" w14:textId="77777777" w:rsidR="009C4464" w:rsidRPr="002852FA" w:rsidRDefault="009C4464" w:rsidP="002852FA">
            <w:pPr>
              <w:pStyle w:val="Standard"/>
              <w:rPr>
                <w:rFonts w:ascii="Times New Roman" w:hAnsi="Times New Roman" w:cs="Times New Roman"/>
                <w:bCs/>
                <w:lang w:val="pl-PL"/>
              </w:rPr>
            </w:pPr>
          </w:p>
        </w:tc>
        <w:tc>
          <w:tcPr>
            <w:tcW w:w="3705" w:type="dxa"/>
            <w:tcBorders>
              <w:top w:val="single" w:sz="4" w:space="0" w:color="000000"/>
              <w:left w:val="single" w:sz="4" w:space="0" w:color="000000"/>
              <w:bottom w:val="single" w:sz="4" w:space="0" w:color="000000"/>
              <w:right w:val="single" w:sz="4" w:space="0" w:color="000000"/>
            </w:tcBorders>
          </w:tcPr>
          <w:p w14:paraId="0F25C1CB" w14:textId="77777777" w:rsidR="009C4464" w:rsidRPr="002852FA" w:rsidRDefault="009C4464" w:rsidP="002852FA">
            <w:pPr>
              <w:pStyle w:val="Standard"/>
              <w:rPr>
                <w:rFonts w:ascii="Times New Roman" w:hAnsi="Times New Roman" w:cs="Times New Roman"/>
                <w:bCs/>
                <w:lang w:val="pl-PL"/>
              </w:rPr>
            </w:pPr>
            <w:r w:rsidRPr="002852FA">
              <w:rPr>
                <w:rFonts w:ascii="Times New Roman" w:hAnsi="Times New Roman" w:cs="Times New Roman"/>
                <w:bCs/>
                <w:lang w:val="pl-PL"/>
              </w:rPr>
              <w:t>Razem</w:t>
            </w:r>
          </w:p>
        </w:tc>
        <w:tc>
          <w:tcPr>
            <w:tcW w:w="709" w:type="dxa"/>
            <w:tcBorders>
              <w:top w:val="single" w:sz="4" w:space="0" w:color="000000"/>
              <w:left w:val="single" w:sz="4" w:space="0" w:color="000000"/>
              <w:bottom w:val="single" w:sz="4" w:space="0" w:color="000000"/>
              <w:right w:val="single" w:sz="4" w:space="0" w:color="000000"/>
            </w:tcBorders>
          </w:tcPr>
          <w:p w14:paraId="23A64671" w14:textId="77777777" w:rsidR="009C4464" w:rsidRPr="002852FA" w:rsidRDefault="009C4464" w:rsidP="002852FA">
            <w:pPr>
              <w:pStyle w:val="Standard"/>
              <w:rPr>
                <w:rFonts w:ascii="Times New Roman" w:hAnsi="Times New Roman" w:cs="Times New Roman"/>
                <w:bCs/>
                <w:lang w:val="pl-PL"/>
              </w:rPr>
            </w:pPr>
            <w:r w:rsidRPr="002852FA">
              <w:rPr>
                <w:rFonts w:ascii="Times New Roman" w:hAnsi="Times New Roman" w:cs="Times New Roman"/>
                <w:bCs/>
                <w:lang w:val="pl-PL"/>
              </w:rPr>
              <w:t>x</w:t>
            </w:r>
          </w:p>
        </w:tc>
        <w:tc>
          <w:tcPr>
            <w:tcW w:w="850" w:type="dxa"/>
            <w:tcBorders>
              <w:top w:val="single" w:sz="4" w:space="0" w:color="000000"/>
              <w:left w:val="single" w:sz="4" w:space="0" w:color="000000"/>
              <w:bottom w:val="single" w:sz="4" w:space="0" w:color="000000"/>
              <w:right w:val="single" w:sz="4" w:space="0" w:color="000000"/>
            </w:tcBorders>
          </w:tcPr>
          <w:p w14:paraId="5656A3C1" w14:textId="77777777" w:rsidR="009C4464" w:rsidRPr="002852FA" w:rsidRDefault="009C4464" w:rsidP="002852FA">
            <w:pPr>
              <w:pStyle w:val="Standard"/>
              <w:rPr>
                <w:rFonts w:ascii="Times New Roman" w:hAnsi="Times New Roman" w:cs="Times New Roman"/>
                <w:bCs/>
                <w:lang w:val="pl-PL"/>
              </w:rPr>
            </w:pPr>
            <w:r w:rsidRPr="002852FA">
              <w:rPr>
                <w:rFonts w:ascii="Times New Roman" w:hAnsi="Times New Roman" w:cs="Times New Roman"/>
                <w:bCs/>
                <w:lang w:val="pl-PL"/>
              </w:rPr>
              <w:t>x</w:t>
            </w:r>
          </w:p>
        </w:tc>
        <w:tc>
          <w:tcPr>
            <w:tcW w:w="1134" w:type="dxa"/>
            <w:tcBorders>
              <w:top w:val="single" w:sz="4" w:space="0" w:color="000000"/>
              <w:left w:val="single" w:sz="4" w:space="0" w:color="000000"/>
              <w:bottom w:val="single" w:sz="4" w:space="0" w:color="000000"/>
              <w:right w:val="single" w:sz="4" w:space="0" w:color="000000"/>
            </w:tcBorders>
          </w:tcPr>
          <w:p w14:paraId="0B717D60" w14:textId="77777777" w:rsidR="009C4464" w:rsidRPr="002852FA" w:rsidRDefault="009C4464" w:rsidP="002852FA">
            <w:pPr>
              <w:pStyle w:val="Standard"/>
              <w:rPr>
                <w:rFonts w:ascii="Times New Roman" w:hAnsi="Times New Roman" w:cs="Times New Roman"/>
                <w:bCs/>
                <w:lang w:val="pl-PL"/>
              </w:rPr>
            </w:pPr>
          </w:p>
        </w:tc>
        <w:tc>
          <w:tcPr>
            <w:tcW w:w="923" w:type="dxa"/>
            <w:tcBorders>
              <w:top w:val="single" w:sz="4" w:space="0" w:color="000000"/>
              <w:left w:val="single" w:sz="4" w:space="0" w:color="000000"/>
              <w:bottom w:val="single" w:sz="4" w:space="0" w:color="000000"/>
              <w:right w:val="single" w:sz="4" w:space="0" w:color="000000"/>
            </w:tcBorders>
          </w:tcPr>
          <w:p w14:paraId="011DD6EF" w14:textId="77777777" w:rsidR="009C4464" w:rsidRPr="002852FA" w:rsidRDefault="009C4464" w:rsidP="002852FA">
            <w:pPr>
              <w:pStyle w:val="Standard"/>
              <w:rPr>
                <w:rFonts w:ascii="Times New Roman" w:hAnsi="Times New Roman" w:cs="Times New Roman"/>
                <w:bCs/>
                <w:lang w:val="pl-PL"/>
              </w:rPr>
            </w:pPr>
            <w:r w:rsidRPr="002852FA">
              <w:rPr>
                <w:rFonts w:ascii="Times New Roman" w:hAnsi="Times New Roman" w:cs="Times New Roman"/>
                <w:bCs/>
                <w:lang w:val="pl-PL"/>
              </w:rPr>
              <w:t>x</w:t>
            </w:r>
          </w:p>
        </w:tc>
        <w:tc>
          <w:tcPr>
            <w:tcW w:w="997" w:type="dxa"/>
            <w:tcBorders>
              <w:top w:val="single" w:sz="4" w:space="0" w:color="000000"/>
              <w:left w:val="single" w:sz="4" w:space="0" w:color="000000"/>
              <w:bottom w:val="single" w:sz="4" w:space="0" w:color="000000"/>
              <w:right w:val="single" w:sz="4" w:space="0" w:color="000000"/>
            </w:tcBorders>
          </w:tcPr>
          <w:p w14:paraId="70CB333D" w14:textId="77777777" w:rsidR="009C4464" w:rsidRPr="002852FA" w:rsidRDefault="009C4464" w:rsidP="002852FA">
            <w:pPr>
              <w:pStyle w:val="Standard"/>
              <w:rPr>
                <w:rFonts w:ascii="Times New Roman" w:hAnsi="Times New Roman" w:cs="Times New Roman"/>
                <w:bCs/>
                <w:lang w:val="pl-PL"/>
              </w:rPr>
            </w:pPr>
          </w:p>
        </w:tc>
        <w:tc>
          <w:tcPr>
            <w:tcW w:w="1199" w:type="dxa"/>
            <w:tcBorders>
              <w:top w:val="single" w:sz="4" w:space="0" w:color="000000"/>
              <w:left w:val="single" w:sz="4" w:space="0" w:color="000000"/>
              <w:bottom w:val="single" w:sz="4" w:space="0" w:color="000000"/>
              <w:right w:val="single" w:sz="4" w:space="0" w:color="000000"/>
            </w:tcBorders>
          </w:tcPr>
          <w:p w14:paraId="58885BEC" w14:textId="77777777" w:rsidR="009C4464" w:rsidRPr="002852FA" w:rsidRDefault="009C4464" w:rsidP="002852FA">
            <w:pPr>
              <w:pStyle w:val="Standard"/>
              <w:rPr>
                <w:rFonts w:ascii="Times New Roman" w:hAnsi="Times New Roman" w:cs="Times New Roman"/>
                <w:bCs/>
                <w:lang w:val="pl-PL"/>
              </w:rPr>
            </w:pPr>
            <w:r w:rsidRPr="002852FA">
              <w:rPr>
                <w:rFonts w:ascii="Times New Roman" w:hAnsi="Times New Roman" w:cs="Times New Roman"/>
                <w:bCs/>
                <w:lang w:val="pl-PL"/>
              </w:rPr>
              <w:t>x</w:t>
            </w:r>
          </w:p>
        </w:tc>
      </w:tr>
    </w:tbl>
    <w:p w14:paraId="366B6E72" w14:textId="77777777" w:rsidR="009C4464" w:rsidRPr="002852FA" w:rsidRDefault="009C4464" w:rsidP="002852FA">
      <w:pPr>
        <w:pStyle w:val="Standard"/>
        <w:rPr>
          <w:rFonts w:ascii="Times New Roman" w:hAnsi="Times New Roman" w:cs="Times New Roman"/>
          <w:bCs/>
          <w:lang w:val="pl-PL"/>
        </w:rPr>
      </w:pPr>
    </w:p>
    <w:p w14:paraId="5278E987" w14:textId="77777777" w:rsidR="009C4464" w:rsidRPr="002852FA" w:rsidRDefault="009C4464" w:rsidP="002852FA">
      <w:pPr>
        <w:pStyle w:val="Standard"/>
        <w:rPr>
          <w:rFonts w:ascii="Times New Roman" w:hAnsi="Times New Roman" w:cs="Times New Roman"/>
          <w:bCs/>
          <w:lang w:val="pl-PL"/>
        </w:rPr>
      </w:pPr>
    </w:p>
    <w:p w14:paraId="03A3AFEC" w14:textId="6537C83B" w:rsidR="009C4464" w:rsidRPr="002852FA" w:rsidRDefault="009C4464" w:rsidP="002852FA">
      <w:pPr>
        <w:pStyle w:val="Standard"/>
        <w:rPr>
          <w:rFonts w:ascii="Times New Roman" w:hAnsi="Times New Roman" w:cs="Times New Roman"/>
          <w:bCs/>
          <w:lang w:val="pl-PL"/>
        </w:rPr>
      </w:pPr>
      <w:r w:rsidRPr="002852FA">
        <w:rPr>
          <w:rFonts w:ascii="Times New Roman" w:hAnsi="Times New Roman" w:cs="Times New Roman"/>
          <w:bCs/>
          <w:lang w:val="pl-PL"/>
        </w:rPr>
        <w:t>…………………</w:t>
      </w:r>
      <w:r w:rsidRPr="002852FA">
        <w:rPr>
          <w:rFonts w:ascii="Times New Roman" w:hAnsi="Times New Roman" w:cs="Times New Roman"/>
          <w:bCs/>
          <w:lang w:val="pl-PL"/>
        </w:rPr>
        <w:tab/>
      </w:r>
      <w:r w:rsidRPr="002852FA">
        <w:rPr>
          <w:rFonts w:ascii="Times New Roman" w:hAnsi="Times New Roman" w:cs="Times New Roman"/>
          <w:bCs/>
          <w:lang w:val="pl-PL"/>
        </w:rPr>
        <w:tab/>
      </w:r>
      <w:r w:rsidRPr="002852FA">
        <w:rPr>
          <w:rFonts w:ascii="Times New Roman" w:hAnsi="Times New Roman" w:cs="Times New Roman"/>
          <w:bCs/>
          <w:lang w:val="pl-PL"/>
        </w:rPr>
        <w:tab/>
      </w:r>
      <w:r w:rsidRPr="002852FA">
        <w:rPr>
          <w:rFonts w:ascii="Times New Roman" w:hAnsi="Times New Roman" w:cs="Times New Roman"/>
          <w:bCs/>
          <w:lang w:val="pl-PL"/>
        </w:rPr>
        <w:tab/>
      </w:r>
      <w:r w:rsidRPr="002852FA">
        <w:rPr>
          <w:rFonts w:ascii="Times New Roman" w:hAnsi="Times New Roman" w:cs="Times New Roman"/>
          <w:bCs/>
          <w:lang w:val="pl-PL"/>
        </w:rPr>
        <w:tab/>
      </w:r>
      <w:r w:rsidRPr="002852FA">
        <w:rPr>
          <w:rFonts w:ascii="Times New Roman" w:hAnsi="Times New Roman" w:cs="Times New Roman"/>
          <w:bCs/>
          <w:lang w:val="pl-PL"/>
        </w:rPr>
        <w:tab/>
        <w:t>……………………</w:t>
      </w:r>
    </w:p>
    <w:p w14:paraId="39A095F9" w14:textId="0B9B4E1F" w:rsidR="009C4464" w:rsidRPr="002852FA" w:rsidRDefault="009C4464" w:rsidP="002852FA">
      <w:pPr>
        <w:pStyle w:val="Standard"/>
        <w:rPr>
          <w:rFonts w:ascii="Times New Roman" w:hAnsi="Times New Roman" w:cs="Times New Roman"/>
          <w:bCs/>
          <w:lang w:val="pl-PL"/>
        </w:rPr>
      </w:pPr>
      <w:r w:rsidRPr="002852FA">
        <w:rPr>
          <w:rFonts w:ascii="Times New Roman" w:hAnsi="Times New Roman" w:cs="Times New Roman"/>
          <w:bCs/>
          <w:lang w:val="pl-PL"/>
        </w:rPr>
        <w:t>miejscowość, data</w:t>
      </w:r>
      <w:r w:rsidRPr="002852FA">
        <w:rPr>
          <w:rFonts w:ascii="Times New Roman" w:hAnsi="Times New Roman" w:cs="Times New Roman"/>
          <w:bCs/>
          <w:lang w:val="pl-PL"/>
        </w:rPr>
        <w:tab/>
      </w:r>
      <w:r w:rsidRPr="002852FA">
        <w:rPr>
          <w:rFonts w:ascii="Times New Roman" w:hAnsi="Times New Roman" w:cs="Times New Roman"/>
          <w:bCs/>
          <w:lang w:val="pl-PL"/>
        </w:rPr>
        <w:tab/>
        <w:t xml:space="preserve">   </w:t>
      </w:r>
      <w:r w:rsidRPr="002852FA">
        <w:rPr>
          <w:rFonts w:ascii="Times New Roman" w:hAnsi="Times New Roman" w:cs="Times New Roman"/>
          <w:bCs/>
          <w:lang w:val="pl-PL"/>
        </w:rPr>
        <w:tab/>
        <w:t xml:space="preserve">   </w:t>
      </w:r>
      <w:r w:rsidRPr="002852FA">
        <w:rPr>
          <w:rFonts w:ascii="Times New Roman" w:hAnsi="Times New Roman" w:cs="Times New Roman"/>
          <w:bCs/>
          <w:lang w:val="pl-PL"/>
        </w:rPr>
        <w:tab/>
      </w:r>
      <w:r w:rsidRPr="002852FA">
        <w:rPr>
          <w:rFonts w:ascii="Times New Roman" w:hAnsi="Times New Roman" w:cs="Times New Roman"/>
          <w:bCs/>
          <w:lang w:val="pl-PL"/>
        </w:rPr>
        <w:tab/>
        <w:t xml:space="preserve"> podpis upoważnionego przedstawiciela</w:t>
      </w:r>
    </w:p>
    <w:p w14:paraId="60A655DC" w14:textId="77777777" w:rsidR="009C4464" w:rsidRPr="002852FA" w:rsidRDefault="009C4464" w:rsidP="002852FA">
      <w:pPr>
        <w:pStyle w:val="Standard"/>
        <w:rPr>
          <w:rFonts w:ascii="Times New Roman" w:hAnsi="Times New Roman" w:cs="Times New Roman"/>
          <w:bCs/>
          <w:lang w:val="pl-PL"/>
        </w:rPr>
      </w:pPr>
    </w:p>
    <w:p w14:paraId="227529B3" w14:textId="6838C20B" w:rsidR="005C1EE4" w:rsidRPr="002852FA" w:rsidRDefault="005C1EE4" w:rsidP="002852FA">
      <w:pPr>
        <w:pStyle w:val="Standard"/>
        <w:rPr>
          <w:rFonts w:ascii="Times New Roman" w:hAnsi="Times New Roman" w:cs="Times New Roman"/>
        </w:rPr>
        <w:sectPr w:rsidR="005C1EE4" w:rsidRPr="002852FA" w:rsidSect="002852FA">
          <w:footerReference w:type="default" r:id="rId9"/>
          <w:headerReference w:type="first" r:id="rId10"/>
          <w:footerReference w:type="first" r:id="rId11"/>
          <w:type w:val="continuous"/>
          <w:pgSz w:w="11906" w:h="16838" w:code="9"/>
          <w:pgMar w:top="1418" w:right="1418" w:bottom="1418" w:left="1418" w:header="170" w:footer="0" w:gutter="0"/>
          <w:cols w:space="708"/>
          <w:titlePg/>
          <w:docGrid w:linePitch="360"/>
        </w:sectPr>
      </w:pPr>
    </w:p>
    <w:p w14:paraId="0652683A" w14:textId="77777777" w:rsidR="00F25B4A" w:rsidRPr="002852FA" w:rsidRDefault="00F25B4A" w:rsidP="002852FA"/>
    <w:p w14:paraId="7979EC6F" w14:textId="77777777" w:rsidR="002852FA" w:rsidRDefault="002852FA">
      <w:pPr>
        <w:rPr>
          <w:bCs/>
          <w:lang w:eastAsia="zh-CN"/>
        </w:rPr>
      </w:pPr>
      <w:r>
        <w:rPr>
          <w:bCs/>
          <w:lang w:eastAsia="zh-CN"/>
        </w:rPr>
        <w:br w:type="page"/>
      </w:r>
    </w:p>
    <w:p w14:paraId="477A6C4A" w14:textId="5455E58F" w:rsidR="001D52A6" w:rsidRPr="002852FA" w:rsidRDefault="001D52A6" w:rsidP="002852FA">
      <w:pPr>
        <w:jc w:val="right"/>
        <w:rPr>
          <w:bCs/>
          <w:lang w:eastAsia="zh-CN"/>
        </w:rPr>
      </w:pPr>
      <w:r w:rsidRPr="002852FA">
        <w:rPr>
          <w:bCs/>
          <w:lang w:eastAsia="zh-CN"/>
        </w:rPr>
        <w:lastRenderedPageBreak/>
        <w:t xml:space="preserve">Załącznik nr 3 </w:t>
      </w:r>
      <w:r w:rsidRPr="002C7F19">
        <w:rPr>
          <w:bCs/>
          <w:lang w:eastAsia="zh-CN"/>
        </w:rPr>
        <w:t xml:space="preserve">do ZO </w:t>
      </w:r>
      <w:r w:rsidR="002470ED">
        <w:rPr>
          <w:bCs/>
          <w:lang w:eastAsia="zh-CN"/>
        </w:rPr>
        <w:t>7/</w:t>
      </w:r>
      <w:r w:rsidRPr="002C7F19">
        <w:rPr>
          <w:bCs/>
          <w:lang w:eastAsia="zh-CN"/>
        </w:rPr>
        <w:t>202</w:t>
      </w:r>
      <w:r w:rsidR="002470ED">
        <w:rPr>
          <w:bCs/>
          <w:lang w:eastAsia="zh-CN"/>
        </w:rPr>
        <w:t>5</w:t>
      </w:r>
    </w:p>
    <w:p w14:paraId="3E993D6E" w14:textId="77777777" w:rsidR="001D52A6" w:rsidRPr="002852FA" w:rsidRDefault="001D52A6" w:rsidP="002852FA">
      <w:pPr>
        <w:rPr>
          <w:lang w:eastAsia="zh-CN"/>
        </w:rPr>
      </w:pPr>
    </w:p>
    <w:p w14:paraId="17D68A0B" w14:textId="77777777" w:rsidR="001D52A6" w:rsidRPr="002852FA" w:rsidRDefault="001D52A6" w:rsidP="002852FA">
      <w:pPr>
        <w:rPr>
          <w:lang w:eastAsia="zh-CN"/>
        </w:rPr>
      </w:pPr>
    </w:p>
    <w:p w14:paraId="1C7A7CC0" w14:textId="77777777" w:rsidR="001D52A6" w:rsidRPr="002852FA" w:rsidRDefault="001D52A6" w:rsidP="002852FA">
      <w:pPr>
        <w:rPr>
          <w:lang w:eastAsia="zh-CN"/>
        </w:rPr>
      </w:pPr>
    </w:p>
    <w:p w14:paraId="2210806F" w14:textId="77777777" w:rsidR="001D52A6" w:rsidRPr="002852FA" w:rsidRDefault="001D52A6" w:rsidP="002852FA">
      <w:pPr>
        <w:jc w:val="center"/>
        <w:rPr>
          <w:bCs/>
          <w:lang w:eastAsia="zh-CN"/>
        </w:rPr>
      </w:pPr>
      <w:r w:rsidRPr="002852FA">
        <w:rPr>
          <w:bCs/>
          <w:lang w:eastAsia="zh-CN"/>
        </w:rPr>
        <w:t>Oświadczenie wymagane od Wykonawcy w zakresie wypełnienia obowiązków informacyjnych przewidzianych w art. 13 lub art. 14 RODO</w:t>
      </w:r>
    </w:p>
    <w:p w14:paraId="6E1BDC04" w14:textId="77777777" w:rsidR="001D52A6" w:rsidRPr="002852FA" w:rsidRDefault="001D52A6" w:rsidP="002852FA">
      <w:pPr>
        <w:rPr>
          <w:lang w:eastAsia="zh-CN"/>
        </w:rPr>
      </w:pPr>
    </w:p>
    <w:p w14:paraId="3DD48069" w14:textId="77777777" w:rsidR="001D52A6" w:rsidRPr="002852FA" w:rsidRDefault="001D52A6" w:rsidP="002852FA">
      <w:pPr>
        <w:rPr>
          <w:lang w:eastAsia="zh-CN"/>
        </w:rPr>
      </w:pPr>
    </w:p>
    <w:p w14:paraId="1C4F18D5" w14:textId="77777777" w:rsidR="001D52A6" w:rsidRPr="002852FA" w:rsidRDefault="001D52A6" w:rsidP="002852FA">
      <w:pPr>
        <w:rPr>
          <w:lang w:eastAsia="zh-CN"/>
        </w:rPr>
      </w:pPr>
    </w:p>
    <w:p w14:paraId="2178714E" w14:textId="6635735D" w:rsidR="001D52A6" w:rsidRPr="002852FA" w:rsidRDefault="001D52A6" w:rsidP="002852FA">
      <w:pPr>
        <w:jc w:val="both"/>
        <w:rPr>
          <w:lang w:eastAsia="zh-CN"/>
        </w:rPr>
      </w:pPr>
      <w:r w:rsidRPr="002852FA">
        <w:rPr>
          <w:lang w:eastAsia="zh-CN"/>
        </w:rPr>
        <w:t>Oświadczam, że wypełniłem obowiązki informacyjne przewidziane w art. 13 lub art. 14 RODO wobec osób fizycznych, od których dane osobowe bezpośrednio lub pośrednio pozyskałem w celu ubiegania się o udzielenie zamówienia publicznego w niniejszym postępowaniu – Z</w:t>
      </w:r>
      <w:r w:rsidR="003323F5" w:rsidRPr="002852FA">
        <w:rPr>
          <w:lang w:eastAsia="zh-CN"/>
        </w:rPr>
        <w:t>S</w:t>
      </w:r>
      <w:r w:rsidRPr="002852FA">
        <w:rPr>
          <w:lang w:eastAsia="zh-CN"/>
        </w:rPr>
        <w:t xml:space="preserve">O </w:t>
      </w:r>
      <w:r w:rsidR="002470ED">
        <w:rPr>
          <w:lang w:eastAsia="zh-CN"/>
        </w:rPr>
        <w:t>7</w:t>
      </w:r>
      <w:r w:rsidRPr="002C7F19">
        <w:rPr>
          <w:lang w:eastAsia="zh-CN"/>
        </w:rPr>
        <w:t>/202</w:t>
      </w:r>
      <w:r w:rsidR="002470ED">
        <w:rPr>
          <w:lang w:eastAsia="zh-CN"/>
        </w:rPr>
        <w:t>5</w:t>
      </w:r>
      <w:r w:rsidRPr="002C7F19">
        <w:rPr>
          <w:lang w:eastAsia="zh-CN"/>
        </w:rPr>
        <w:t xml:space="preserve"> </w:t>
      </w:r>
      <w:r w:rsidRPr="002852FA">
        <w:rPr>
          <w:lang w:eastAsia="zh-CN"/>
        </w:rPr>
        <w:t>Oświadczam, że nie przekazuję danych osobowych innych niż bezpośrednio mnie/reprezentowanego przeze mnie podmiotu dotyczących/ Oświadczam, że wobec mnie/reprezentowanego przeze mnie podmiotu zachodzi wyłączenie stosowania obowiązku informacyjnego, stosownie do art. 13 ust. 4 lub art. 14 ust. 5 RODO (niepotrzebne skreślić).</w:t>
      </w:r>
    </w:p>
    <w:p w14:paraId="249F9395" w14:textId="77777777" w:rsidR="001D52A6" w:rsidRPr="002852FA" w:rsidRDefault="001D52A6" w:rsidP="002852FA">
      <w:pPr>
        <w:rPr>
          <w:lang w:eastAsia="zh-CN"/>
        </w:rPr>
      </w:pPr>
    </w:p>
    <w:p w14:paraId="18ED713B" w14:textId="77777777" w:rsidR="001D52A6" w:rsidRPr="002852FA" w:rsidRDefault="001D52A6" w:rsidP="002852FA">
      <w:pPr>
        <w:rPr>
          <w:lang w:eastAsia="zh-CN"/>
        </w:rPr>
      </w:pPr>
    </w:p>
    <w:p w14:paraId="681D9D74" w14:textId="77777777" w:rsidR="001D52A6" w:rsidRPr="002852FA" w:rsidRDefault="001D52A6" w:rsidP="002852FA">
      <w:pPr>
        <w:rPr>
          <w:lang w:eastAsia="zh-CN"/>
        </w:rPr>
      </w:pPr>
    </w:p>
    <w:p w14:paraId="532E4DBF" w14:textId="77777777" w:rsidR="001D52A6" w:rsidRPr="002852FA" w:rsidRDefault="001D52A6" w:rsidP="002852FA">
      <w:pPr>
        <w:rPr>
          <w:lang w:eastAsia="zh-CN"/>
        </w:rPr>
      </w:pPr>
    </w:p>
    <w:p w14:paraId="326973BA" w14:textId="2D1D9019" w:rsidR="001D52A6" w:rsidRPr="002852FA" w:rsidRDefault="001D52A6" w:rsidP="002852FA">
      <w:pPr>
        <w:rPr>
          <w:bCs/>
          <w:lang w:eastAsia="zh-CN"/>
        </w:rPr>
      </w:pPr>
      <w:r w:rsidRPr="002852FA">
        <w:rPr>
          <w:bCs/>
          <w:lang w:eastAsia="zh-CN"/>
        </w:rPr>
        <w:t xml:space="preserve">…………………                                                 </w:t>
      </w:r>
      <w:r w:rsidR="00CB7752" w:rsidRPr="002852FA">
        <w:rPr>
          <w:bCs/>
          <w:lang w:eastAsia="zh-CN"/>
        </w:rPr>
        <w:t xml:space="preserve">                   </w:t>
      </w:r>
      <w:r w:rsidRPr="002852FA">
        <w:rPr>
          <w:bCs/>
          <w:lang w:eastAsia="zh-CN"/>
        </w:rPr>
        <w:t xml:space="preserve">      ……………………</w:t>
      </w:r>
    </w:p>
    <w:p w14:paraId="12896A29" w14:textId="77777777" w:rsidR="001D52A6" w:rsidRPr="002852FA" w:rsidRDefault="001D52A6" w:rsidP="002852FA">
      <w:pPr>
        <w:rPr>
          <w:bCs/>
          <w:lang w:eastAsia="zh-CN"/>
        </w:rPr>
      </w:pPr>
      <w:r w:rsidRPr="002852FA">
        <w:rPr>
          <w:bCs/>
          <w:lang w:eastAsia="zh-CN"/>
        </w:rPr>
        <w:t>Miejscowość, data</w:t>
      </w:r>
      <w:r w:rsidRPr="002852FA">
        <w:rPr>
          <w:bCs/>
          <w:lang w:eastAsia="zh-CN"/>
        </w:rPr>
        <w:tab/>
      </w:r>
      <w:r w:rsidRPr="002852FA">
        <w:rPr>
          <w:bCs/>
          <w:lang w:eastAsia="zh-CN"/>
        </w:rPr>
        <w:tab/>
      </w:r>
      <w:r w:rsidRPr="002852FA">
        <w:rPr>
          <w:bCs/>
          <w:lang w:eastAsia="zh-CN"/>
        </w:rPr>
        <w:tab/>
      </w:r>
      <w:r w:rsidRPr="002852FA">
        <w:rPr>
          <w:bCs/>
          <w:lang w:eastAsia="zh-CN"/>
        </w:rPr>
        <w:tab/>
        <w:t xml:space="preserve">                      podpis osoby upoważnionej                   </w:t>
      </w:r>
    </w:p>
    <w:p w14:paraId="3CBA543A" w14:textId="77777777" w:rsidR="001D52A6" w:rsidRPr="002852FA" w:rsidRDefault="001D52A6" w:rsidP="002852FA">
      <w:pPr>
        <w:rPr>
          <w:lang w:eastAsia="zh-CN"/>
        </w:rPr>
      </w:pPr>
    </w:p>
    <w:p w14:paraId="142337C2" w14:textId="15F9BAC1" w:rsidR="00FB091B" w:rsidRPr="002852FA" w:rsidRDefault="00FB091B" w:rsidP="002852FA"/>
    <w:p w14:paraId="287E2886" w14:textId="0AE56F2E" w:rsidR="001D52A6" w:rsidRPr="002852FA" w:rsidRDefault="001D52A6" w:rsidP="002852FA"/>
    <w:p w14:paraId="1EE6EAAA" w14:textId="1BC54304" w:rsidR="001D52A6" w:rsidRPr="002852FA" w:rsidRDefault="001D52A6" w:rsidP="002852FA"/>
    <w:p w14:paraId="79A8C053" w14:textId="59E7221E" w:rsidR="001D52A6" w:rsidRPr="002852FA" w:rsidRDefault="001D52A6" w:rsidP="002852FA"/>
    <w:p w14:paraId="1314BD61" w14:textId="1DB1FBF8" w:rsidR="001D52A6" w:rsidRPr="002852FA" w:rsidRDefault="001D52A6" w:rsidP="002852FA"/>
    <w:p w14:paraId="501C28BE" w14:textId="6353DE15" w:rsidR="001D52A6" w:rsidRPr="002852FA" w:rsidRDefault="001D52A6" w:rsidP="002852FA"/>
    <w:p w14:paraId="237BBC66" w14:textId="5CF756B1" w:rsidR="001D52A6" w:rsidRPr="002852FA" w:rsidRDefault="001D52A6" w:rsidP="002852FA"/>
    <w:p w14:paraId="17C5A2A3" w14:textId="13FD14FE" w:rsidR="001D52A6" w:rsidRPr="002852FA" w:rsidRDefault="001D52A6" w:rsidP="002852FA"/>
    <w:p w14:paraId="6F1B1C94" w14:textId="7E243E77" w:rsidR="001D52A6" w:rsidRPr="002852FA" w:rsidRDefault="001D52A6" w:rsidP="002852FA"/>
    <w:p w14:paraId="4F7D603A" w14:textId="17E17ACC" w:rsidR="001D52A6" w:rsidRPr="002852FA" w:rsidRDefault="001D52A6" w:rsidP="002852FA"/>
    <w:p w14:paraId="4030A2E6" w14:textId="24E633A3" w:rsidR="001D52A6" w:rsidRPr="002852FA" w:rsidRDefault="001D52A6" w:rsidP="002852FA"/>
    <w:p w14:paraId="2E57C524" w14:textId="7832B025" w:rsidR="001D52A6" w:rsidRPr="002852FA" w:rsidRDefault="001D52A6" w:rsidP="002852FA"/>
    <w:p w14:paraId="4B9C72E0" w14:textId="4BEFE9E5" w:rsidR="001D52A6" w:rsidRPr="002852FA" w:rsidRDefault="001D52A6" w:rsidP="002852FA"/>
    <w:p w14:paraId="4DECCCF5" w14:textId="107FB9E2" w:rsidR="001D52A6" w:rsidRPr="002852FA" w:rsidRDefault="001D52A6" w:rsidP="002852FA"/>
    <w:p w14:paraId="0F0AD5A4" w14:textId="2DB2B372" w:rsidR="001D52A6" w:rsidRPr="002852FA" w:rsidRDefault="001D52A6" w:rsidP="002852FA"/>
    <w:p w14:paraId="3B9ADF1A" w14:textId="3F6DB53F" w:rsidR="001D52A6" w:rsidRPr="002852FA" w:rsidRDefault="001D52A6" w:rsidP="002852FA"/>
    <w:p w14:paraId="6ECF12B1" w14:textId="190D0438" w:rsidR="001D52A6" w:rsidRPr="002852FA" w:rsidRDefault="001D52A6" w:rsidP="002852FA"/>
    <w:p w14:paraId="29148D89" w14:textId="77777777" w:rsidR="00D244DD" w:rsidRPr="002852FA" w:rsidRDefault="00D244DD" w:rsidP="002852FA">
      <w:pPr>
        <w:rPr>
          <w:bCs/>
        </w:rPr>
      </w:pPr>
    </w:p>
    <w:p w14:paraId="0A0E8E0C" w14:textId="77777777" w:rsidR="00D244DD" w:rsidRPr="002852FA" w:rsidRDefault="00D244DD" w:rsidP="002852FA">
      <w:pPr>
        <w:rPr>
          <w:bCs/>
        </w:rPr>
      </w:pPr>
    </w:p>
    <w:p w14:paraId="2CD0A171" w14:textId="77777777" w:rsidR="00D244DD" w:rsidRPr="002852FA" w:rsidRDefault="00D244DD" w:rsidP="002852FA">
      <w:pPr>
        <w:rPr>
          <w:bCs/>
        </w:rPr>
      </w:pPr>
    </w:p>
    <w:p w14:paraId="3398ED51" w14:textId="77777777" w:rsidR="00D244DD" w:rsidRPr="002852FA" w:rsidRDefault="00D244DD" w:rsidP="002852FA">
      <w:pPr>
        <w:rPr>
          <w:bCs/>
        </w:rPr>
      </w:pPr>
    </w:p>
    <w:p w14:paraId="1209288E" w14:textId="77777777" w:rsidR="002852FA" w:rsidRDefault="002852FA">
      <w:pPr>
        <w:rPr>
          <w:bCs/>
        </w:rPr>
      </w:pPr>
      <w:r>
        <w:rPr>
          <w:bCs/>
        </w:rPr>
        <w:br w:type="page"/>
      </w:r>
    </w:p>
    <w:p w14:paraId="0F2CC2E3" w14:textId="3B662DEF" w:rsidR="001D52A6" w:rsidRDefault="001D52A6" w:rsidP="002852FA">
      <w:pPr>
        <w:jc w:val="right"/>
        <w:rPr>
          <w:bCs/>
        </w:rPr>
      </w:pPr>
      <w:r w:rsidRPr="002852FA">
        <w:rPr>
          <w:bCs/>
        </w:rPr>
        <w:lastRenderedPageBreak/>
        <w:tab/>
      </w:r>
      <w:r w:rsidRPr="002852FA">
        <w:rPr>
          <w:bCs/>
        </w:rPr>
        <w:tab/>
      </w:r>
      <w:r w:rsidRPr="002852FA">
        <w:rPr>
          <w:bCs/>
        </w:rPr>
        <w:tab/>
      </w:r>
      <w:r w:rsidRPr="002852FA">
        <w:rPr>
          <w:bCs/>
        </w:rPr>
        <w:tab/>
      </w:r>
      <w:r w:rsidRPr="002852FA">
        <w:rPr>
          <w:bCs/>
        </w:rPr>
        <w:tab/>
      </w:r>
      <w:r w:rsidRPr="002852FA">
        <w:rPr>
          <w:bCs/>
        </w:rPr>
        <w:tab/>
      </w:r>
      <w:r w:rsidRPr="002852FA">
        <w:rPr>
          <w:bCs/>
        </w:rPr>
        <w:tab/>
        <w:t xml:space="preserve">Załącznik nr 4 do ZO </w:t>
      </w:r>
      <w:r w:rsidR="002470ED">
        <w:rPr>
          <w:bCs/>
        </w:rPr>
        <w:t>7</w:t>
      </w:r>
      <w:r w:rsidRPr="002C7F19">
        <w:rPr>
          <w:bCs/>
        </w:rPr>
        <w:t>/202</w:t>
      </w:r>
      <w:r w:rsidR="002470ED">
        <w:rPr>
          <w:bCs/>
        </w:rPr>
        <w:t>5</w:t>
      </w:r>
    </w:p>
    <w:p w14:paraId="44481B29" w14:textId="1D46BB27" w:rsidR="002852FA" w:rsidRDefault="002852FA" w:rsidP="002852FA">
      <w:pPr>
        <w:rPr>
          <w:bCs/>
        </w:rPr>
      </w:pPr>
    </w:p>
    <w:p w14:paraId="3D86970B" w14:textId="78647FD7" w:rsidR="002852FA" w:rsidRDefault="002852FA" w:rsidP="002852FA">
      <w:pPr>
        <w:rPr>
          <w:bCs/>
        </w:rPr>
      </w:pPr>
      <w:r w:rsidRPr="002852FA">
        <w:rPr>
          <w:bCs/>
        </w:rPr>
        <w:t>Wzór umowy</w:t>
      </w:r>
    </w:p>
    <w:p w14:paraId="42896520" w14:textId="77777777" w:rsidR="002852FA" w:rsidRPr="002852FA" w:rsidRDefault="002852FA" w:rsidP="002852FA">
      <w:pPr>
        <w:rPr>
          <w:bCs/>
        </w:rPr>
      </w:pPr>
    </w:p>
    <w:p w14:paraId="03B4B91E" w14:textId="5AA4E0E0" w:rsidR="003323F5" w:rsidRPr="002852FA" w:rsidRDefault="003323F5" w:rsidP="002852FA">
      <w:pPr>
        <w:tabs>
          <w:tab w:val="left" w:pos="708"/>
        </w:tabs>
        <w:jc w:val="center"/>
      </w:pPr>
      <w:r w:rsidRPr="002852FA">
        <w:rPr>
          <w:bCs/>
          <w:iCs/>
        </w:rPr>
        <w:t>UMOWA ……… /202</w:t>
      </w:r>
      <w:r w:rsidR="002470ED">
        <w:rPr>
          <w:bCs/>
          <w:iCs/>
        </w:rPr>
        <w:t>5</w:t>
      </w:r>
    </w:p>
    <w:p w14:paraId="472E6846" w14:textId="77777777" w:rsidR="003323F5" w:rsidRPr="002852FA" w:rsidRDefault="003323F5" w:rsidP="002852FA">
      <w:pPr>
        <w:jc w:val="center"/>
        <w:rPr>
          <w:bCs/>
          <w:kern w:val="3"/>
        </w:rPr>
      </w:pPr>
      <w:r w:rsidRPr="002852FA">
        <w:rPr>
          <w:bCs/>
          <w:kern w:val="3"/>
        </w:rPr>
        <w:t>zawarta w dniu ………………. r. w Puławach pomiędzy:</w:t>
      </w:r>
    </w:p>
    <w:p w14:paraId="5A631DFE" w14:textId="77777777" w:rsidR="003323F5" w:rsidRPr="002852FA" w:rsidRDefault="003323F5" w:rsidP="002852FA">
      <w:pPr>
        <w:rPr>
          <w:bCs/>
          <w:kern w:val="3"/>
        </w:rPr>
      </w:pPr>
    </w:p>
    <w:p w14:paraId="27828DF0" w14:textId="77777777" w:rsidR="003323F5" w:rsidRPr="002852FA" w:rsidRDefault="003323F5" w:rsidP="002852FA">
      <w:pPr>
        <w:jc w:val="both"/>
      </w:pPr>
      <w:r w:rsidRPr="002852FA">
        <w:rPr>
          <w:kern w:val="3"/>
        </w:rPr>
        <w:t>Samodzielnym Publicznym Zakładem Opieki Zdrowotnej z siedzibą w Puławach przy ul. Bema 1, 24-100 Puławy, zarejestrowanym w rejestrze stowarzyszeń, innych organizacji społecznych i zawodowych, fundacji i publicznych zakładów opieki zdrowotnej prowadzonego przez Sąd Rejonowy Lublin - Wschód w Lublinie z siedzibą w Świdniku, VI Wydział Gospodarczy Krajowego Rejestru Sądowego pod numerem KRS 0000026256, NIP 716-22-38-942, REGON 431205731 zwanym dalej „Zamawiającym”</w:t>
      </w:r>
    </w:p>
    <w:p w14:paraId="568C02E8" w14:textId="77777777" w:rsidR="003323F5" w:rsidRDefault="003323F5" w:rsidP="002852FA">
      <w:pPr>
        <w:jc w:val="both"/>
        <w:rPr>
          <w:kern w:val="3"/>
        </w:rPr>
      </w:pPr>
      <w:r w:rsidRPr="002852FA">
        <w:rPr>
          <w:kern w:val="3"/>
        </w:rPr>
        <w:t xml:space="preserve">reprezentowanym przez:   </w:t>
      </w:r>
    </w:p>
    <w:p w14:paraId="5835D221" w14:textId="3ECCF3B3" w:rsidR="00256CD2" w:rsidRPr="00256CD2" w:rsidRDefault="00256CD2" w:rsidP="00256CD2">
      <w:pPr>
        <w:pStyle w:val="Bezodstpw1"/>
        <w:jc w:val="both"/>
        <w:rPr>
          <w:rFonts w:ascii="Garamond" w:hAnsi="Garamond" w:cstheme="minorHAnsi"/>
          <w:b/>
          <w:bCs/>
          <w:sz w:val="24"/>
          <w:szCs w:val="24"/>
        </w:rPr>
      </w:pPr>
      <w:r w:rsidRPr="004F4FE2">
        <w:rPr>
          <w:rFonts w:ascii="Garamond" w:hAnsi="Garamond" w:cstheme="minorHAnsi"/>
          <w:sz w:val="24"/>
          <w:szCs w:val="24"/>
        </w:rPr>
        <w:t xml:space="preserve">- </w:t>
      </w:r>
      <w:r w:rsidRPr="006149F6">
        <w:rPr>
          <w:rFonts w:ascii="Garamond" w:hAnsi="Garamond" w:cstheme="minorHAnsi"/>
          <w:b/>
          <w:bCs/>
          <w:sz w:val="24"/>
          <w:szCs w:val="24"/>
        </w:rPr>
        <w:t>dr n.med. Marek Paździor - Dyrektora</w:t>
      </w:r>
    </w:p>
    <w:p w14:paraId="5F474BC1" w14:textId="77777777" w:rsidR="003323F5" w:rsidRPr="002852FA" w:rsidRDefault="003323F5" w:rsidP="002852FA">
      <w:pPr>
        <w:jc w:val="both"/>
        <w:rPr>
          <w:kern w:val="3"/>
        </w:rPr>
      </w:pPr>
      <w:r w:rsidRPr="002852FA">
        <w:rPr>
          <w:kern w:val="3"/>
        </w:rPr>
        <w:t>oraz</w:t>
      </w:r>
      <w:r w:rsidRPr="002852FA">
        <w:rPr>
          <w:kern w:val="3"/>
        </w:rPr>
        <w:tab/>
      </w:r>
    </w:p>
    <w:p w14:paraId="4D322279" w14:textId="2BF94695" w:rsidR="003323F5" w:rsidRPr="002852FA" w:rsidRDefault="003323F5" w:rsidP="002852FA">
      <w:pPr>
        <w:jc w:val="both"/>
        <w:rPr>
          <w:kern w:val="3"/>
        </w:rPr>
      </w:pPr>
      <w:r w:rsidRPr="002852FA">
        <w:rPr>
          <w:bCs/>
          <w:kern w:val="3"/>
        </w:rPr>
        <w:t xml:space="preserve">…………………………………………………………………………………, </w:t>
      </w:r>
      <w:r w:rsidRPr="002852FA">
        <w:rPr>
          <w:kern w:val="3"/>
        </w:rPr>
        <w:t>wpisany do Centralnej Ewidencji i Informacji o Działalności Gospodarczej, NIP ……………………….., REGON ………………………</w:t>
      </w:r>
    </w:p>
    <w:p w14:paraId="1761635C" w14:textId="77777777" w:rsidR="003323F5" w:rsidRPr="002852FA" w:rsidRDefault="003323F5" w:rsidP="002852FA">
      <w:pPr>
        <w:jc w:val="both"/>
      </w:pPr>
      <w:r w:rsidRPr="002852FA">
        <w:rPr>
          <w:kern w:val="3"/>
        </w:rPr>
        <w:t>zwany dalej „Wykonawcą”</w:t>
      </w:r>
    </w:p>
    <w:p w14:paraId="0E2D8D60" w14:textId="77777777" w:rsidR="003323F5" w:rsidRPr="002852FA" w:rsidRDefault="003323F5" w:rsidP="002852FA">
      <w:pPr>
        <w:jc w:val="both"/>
        <w:rPr>
          <w:kern w:val="3"/>
        </w:rPr>
      </w:pPr>
      <w:r w:rsidRPr="002852FA">
        <w:rPr>
          <w:kern w:val="3"/>
        </w:rPr>
        <w:t xml:space="preserve">reprezentowanym przez:   </w:t>
      </w:r>
    </w:p>
    <w:p w14:paraId="04956442" w14:textId="77777777" w:rsidR="003323F5" w:rsidRPr="002852FA" w:rsidRDefault="003323F5" w:rsidP="002852FA">
      <w:pPr>
        <w:jc w:val="both"/>
        <w:rPr>
          <w:kern w:val="3"/>
        </w:rPr>
      </w:pPr>
      <w:r w:rsidRPr="002852FA">
        <w:rPr>
          <w:bCs/>
          <w:kern w:val="3"/>
        </w:rPr>
        <w:t>- ………………………………………………………….</w:t>
      </w:r>
    </w:p>
    <w:p w14:paraId="7233FD48" w14:textId="77777777" w:rsidR="003323F5" w:rsidRPr="002852FA" w:rsidRDefault="003323F5" w:rsidP="002852FA">
      <w:pPr>
        <w:jc w:val="both"/>
        <w:rPr>
          <w:kern w:val="3"/>
        </w:rPr>
      </w:pPr>
    </w:p>
    <w:p w14:paraId="4F88B408" w14:textId="77777777" w:rsidR="003323F5" w:rsidRPr="002852FA" w:rsidRDefault="003323F5" w:rsidP="002852FA">
      <w:pPr>
        <w:jc w:val="both"/>
        <w:rPr>
          <w:kern w:val="3"/>
        </w:rPr>
      </w:pPr>
      <w:r w:rsidRPr="002852FA">
        <w:rPr>
          <w:kern w:val="3"/>
        </w:rPr>
        <w:t>Zamawiający i Wykonawca będą dalej łącznie zwani „Stronami”, a każdy z nich z osobna także „Stroną”.</w:t>
      </w:r>
    </w:p>
    <w:p w14:paraId="4A6F80EE" w14:textId="77777777" w:rsidR="003323F5" w:rsidRPr="002852FA" w:rsidRDefault="003323F5" w:rsidP="002852FA">
      <w:pPr>
        <w:jc w:val="both"/>
        <w:rPr>
          <w:kern w:val="3"/>
        </w:rPr>
      </w:pPr>
    </w:p>
    <w:p w14:paraId="32B20520" w14:textId="77777777" w:rsidR="003323F5" w:rsidRPr="002852FA" w:rsidRDefault="003323F5" w:rsidP="002852FA">
      <w:pPr>
        <w:jc w:val="both"/>
        <w:rPr>
          <w:kern w:val="3"/>
        </w:rPr>
      </w:pPr>
      <w:r w:rsidRPr="002852FA">
        <w:rPr>
          <w:kern w:val="3"/>
        </w:rPr>
        <w:t>Wobec wyboru oferty Wykonawcy jako najkorzystniejszej w przeprowadzonym przez Zamawiającego postępowaniu w sprawie udzielenia zamówienia w trybie zaproszenia do składania ofert Strony postanawiają co następuje:</w:t>
      </w:r>
    </w:p>
    <w:p w14:paraId="74E89A7C" w14:textId="77777777" w:rsidR="002852FA" w:rsidRDefault="002852FA" w:rsidP="002852FA">
      <w:pPr>
        <w:jc w:val="center"/>
      </w:pPr>
    </w:p>
    <w:p w14:paraId="727B6E38" w14:textId="15158053" w:rsidR="003323F5" w:rsidRPr="002852FA" w:rsidRDefault="003323F5" w:rsidP="002852FA">
      <w:pPr>
        <w:jc w:val="center"/>
      </w:pPr>
      <w:r w:rsidRPr="002852FA">
        <w:t>§ 1</w:t>
      </w:r>
    </w:p>
    <w:p w14:paraId="7AA5E062" w14:textId="47B46225" w:rsidR="003323F5" w:rsidRPr="002852FA" w:rsidRDefault="003323F5" w:rsidP="002852FA">
      <w:pPr>
        <w:pStyle w:val="Tekstpodstawowy"/>
        <w:rPr>
          <w:sz w:val="24"/>
          <w:szCs w:val="24"/>
        </w:rPr>
      </w:pPr>
      <w:r w:rsidRPr="002852FA">
        <w:rPr>
          <w:sz w:val="24"/>
          <w:szCs w:val="24"/>
        </w:rPr>
        <w:t>1. Przedmiotem Umowy jest sukcesywna dostawa na rzecz Zamawiającego</w:t>
      </w:r>
      <w:r w:rsidR="00CB7752" w:rsidRPr="002852FA">
        <w:rPr>
          <w:sz w:val="24"/>
          <w:szCs w:val="24"/>
        </w:rPr>
        <w:t xml:space="preserve"> </w:t>
      </w:r>
      <w:r w:rsidR="002470ED">
        <w:rPr>
          <w:sz w:val="24"/>
          <w:szCs w:val="24"/>
        </w:rPr>
        <w:t xml:space="preserve">testów </w:t>
      </w:r>
      <w:r w:rsidR="002470ED">
        <w:rPr>
          <w:bCs/>
          <w:sz w:val="24"/>
          <w:szCs w:val="24"/>
        </w:rPr>
        <w:t xml:space="preserve">SARS-CoV-2 &amp; Influenza A/B &amp; </w:t>
      </w:r>
      <w:proofErr w:type="spellStart"/>
      <w:r w:rsidR="002470ED">
        <w:rPr>
          <w:bCs/>
          <w:sz w:val="24"/>
          <w:szCs w:val="24"/>
        </w:rPr>
        <w:t>Antigen</w:t>
      </w:r>
      <w:proofErr w:type="spellEnd"/>
      <w:r w:rsidR="002470ED">
        <w:rPr>
          <w:bCs/>
          <w:sz w:val="24"/>
          <w:szCs w:val="24"/>
        </w:rPr>
        <w:t xml:space="preserve"> Combo Test Kit </w:t>
      </w:r>
      <w:r w:rsidRPr="002852FA">
        <w:rPr>
          <w:bCs/>
          <w:sz w:val="24"/>
          <w:szCs w:val="24"/>
        </w:rPr>
        <w:t xml:space="preserve"> dla potrzeb Samodzielnego Publicznego Zakładu Opieki Zdrowotnej w Puławach, </w:t>
      </w:r>
      <w:r w:rsidR="00DE6F10" w:rsidRPr="002852FA">
        <w:rPr>
          <w:sz w:val="24"/>
          <w:szCs w:val="24"/>
        </w:rPr>
        <w:t>w </w:t>
      </w:r>
      <w:r w:rsidR="00DE6F10" w:rsidRPr="002852FA">
        <w:rPr>
          <w:bCs/>
          <w:sz w:val="24"/>
          <w:szCs w:val="24"/>
        </w:rPr>
        <w:t xml:space="preserve"> </w:t>
      </w:r>
      <w:r w:rsidR="00DE6F10" w:rsidRPr="002852FA">
        <w:rPr>
          <w:sz w:val="24"/>
          <w:szCs w:val="24"/>
        </w:rPr>
        <w:t>ilości i cenie podanych w Załączniku nr 1 do niniejszej Umowy.</w:t>
      </w:r>
    </w:p>
    <w:p w14:paraId="32C1EB56" w14:textId="77777777" w:rsidR="003323F5" w:rsidRPr="002852FA" w:rsidRDefault="003323F5" w:rsidP="002852FA">
      <w:pPr>
        <w:jc w:val="both"/>
      </w:pPr>
      <w:r w:rsidRPr="002852FA">
        <w:t>2. Przedmiot umowy musi być jakości zgodnej z Polskimi Normami oraz być dopuszczony do obrotu na terenie Rzeczpospolitej Polskiej.</w:t>
      </w:r>
    </w:p>
    <w:p w14:paraId="546E0D9E" w14:textId="36B4CBEB" w:rsidR="003323F5" w:rsidRPr="002852FA" w:rsidRDefault="003323F5" w:rsidP="002852FA">
      <w:pPr>
        <w:jc w:val="both"/>
      </w:pPr>
      <w:r w:rsidRPr="002852FA">
        <w:t xml:space="preserve">3. Realizacja dostawy nastąpi sukcesywnie, w zależności od potrzeb Zamawiającego, w </w:t>
      </w:r>
      <w:r w:rsidRPr="002852FA">
        <w:rPr>
          <w:bCs/>
        </w:rPr>
        <w:t>okresie</w:t>
      </w:r>
      <w:r w:rsidR="00306915" w:rsidRPr="002852FA">
        <w:rPr>
          <w:bCs/>
        </w:rPr>
        <w:t xml:space="preserve"> </w:t>
      </w:r>
      <w:r w:rsidR="00130300" w:rsidRPr="002852FA">
        <w:rPr>
          <w:bCs/>
        </w:rPr>
        <w:t xml:space="preserve">12 miesięcy </w:t>
      </w:r>
      <w:r w:rsidRPr="002852FA">
        <w:rPr>
          <w:bCs/>
        </w:rPr>
        <w:t>od dnia podpisania umowy</w:t>
      </w:r>
      <w:r w:rsidRPr="002852FA">
        <w:t xml:space="preserve"> na podstawie zamówień cząstkowych składanych przez Zamawiającego.</w:t>
      </w:r>
    </w:p>
    <w:p w14:paraId="1D0D5C43" w14:textId="77777777" w:rsidR="003323F5" w:rsidRPr="002852FA" w:rsidRDefault="003323F5" w:rsidP="002852FA">
      <w:pPr>
        <w:jc w:val="both"/>
      </w:pPr>
      <w:r w:rsidRPr="002852FA">
        <w:t>4. Strony zgodnie oświadczają, iż ilość asortymentu określona w ofercie Wykonawcy ma charakter wyłącznie szacunkowy, przy czym Zamawiający zastrzega sobie prawo zmniejszenia ilości asortymentu w stosunku do ilości określonej w tejże ofercie, nie powodującego powstania roszczeń po stronie Wykonawcy, a Wykonawca oświadcza, że wyraża na to zgodę, przy czym ograniczenie ilości asortymentu nie przekroczy 70 % ilości szacunkowej z oferty.</w:t>
      </w:r>
    </w:p>
    <w:p w14:paraId="24994577" w14:textId="77777777" w:rsidR="003323F5" w:rsidRPr="002852FA" w:rsidRDefault="003323F5" w:rsidP="002852FA">
      <w:pPr>
        <w:jc w:val="both"/>
      </w:pPr>
    </w:p>
    <w:p w14:paraId="270AB8E1" w14:textId="77777777" w:rsidR="003323F5" w:rsidRPr="002852FA" w:rsidRDefault="003323F5" w:rsidP="002852FA">
      <w:pPr>
        <w:jc w:val="center"/>
      </w:pPr>
      <w:r w:rsidRPr="002852FA">
        <w:t>§ 2</w:t>
      </w:r>
    </w:p>
    <w:p w14:paraId="616350A0" w14:textId="0897CA79" w:rsidR="003323F5" w:rsidRPr="002852FA" w:rsidRDefault="003323F5" w:rsidP="002852FA">
      <w:pPr>
        <w:jc w:val="both"/>
      </w:pPr>
      <w:r w:rsidRPr="002852FA">
        <w:t>1. Wykonawca zobowiązuje się dostarczyć przedmiot Umowy na własny koszt i ryzyko do Magazynu</w:t>
      </w:r>
      <w:r w:rsidR="002852FA">
        <w:t xml:space="preserve"> </w:t>
      </w:r>
      <w:r w:rsidRPr="002852FA">
        <w:t xml:space="preserve">w siedzibie Zamawiającego w Puławach </w:t>
      </w:r>
      <w:r w:rsidRPr="002852FA">
        <w:rPr>
          <w:bCs/>
        </w:rPr>
        <w:t>ul. Bema 1, 24-100 Puławy</w:t>
      </w:r>
      <w:r w:rsidRPr="002852FA">
        <w:t xml:space="preserve">, w dniach </w:t>
      </w:r>
      <w:r w:rsidRPr="002852FA">
        <w:lastRenderedPageBreak/>
        <w:t>roboczych od poniedziałku do piątku za wyjątkiem dni ustawowo wolnych od pracy w godz. 7:30-15:00  wraz z oryginałem faktury, o którym mowa w § 3 ust. 4.</w:t>
      </w:r>
    </w:p>
    <w:p w14:paraId="3A18EF81" w14:textId="77777777" w:rsidR="003323F5" w:rsidRPr="002852FA" w:rsidRDefault="003323F5" w:rsidP="002852FA">
      <w:pPr>
        <w:jc w:val="both"/>
      </w:pPr>
      <w:r w:rsidRPr="002852FA">
        <w:t xml:space="preserve">2. Zamówienia cząstkowe, zawierające zestawienie asortymentowo – ilościowe w zależności od potrzeb Zamawiającego będzie przekazywane Wykonawcy na adres e-mail  ………………………. </w:t>
      </w:r>
    </w:p>
    <w:p w14:paraId="69A8F87C" w14:textId="77777777" w:rsidR="003323F5" w:rsidRPr="002852FA" w:rsidRDefault="003323F5" w:rsidP="002852FA">
      <w:pPr>
        <w:jc w:val="both"/>
      </w:pPr>
      <w:r w:rsidRPr="002852FA">
        <w:t>3. Do składania zamówień cząstkowych upoważniony jest Pracownik Magazynu.</w:t>
      </w:r>
    </w:p>
    <w:p w14:paraId="125197F9" w14:textId="190388A8" w:rsidR="003323F5" w:rsidRPr="002852FA" w:rsidRDefault="003323F5" w:rsidP="002852FA">
      <w:pPr>
        <w:jc w:val="both"/>
      </w:pPr>
      <w:r w:rsidRPr="002852FA">
        <w:t xml:space="preserve">4. Termin dostawy określa się maksymalnie na </w:t>
      </w:r>
      <w:r w:rsidR="00FE08EB">
        <w:t xml:space="preserve">5 </w:t>
      </w:r>
      <w:r w:rsidRPr="002852FA">
        <w:t xml:space="preserve">dni </w:t>
      </w:r>
      <w:r w:rsidR="00FE08EB">
        <w:t xml:space="preserve">roboczych </w:t>
      </w:r>
      <w:r w:rsidRPr="002852FA">
        <w:t>od daty złożenia przez Zamawiającego zamówienia cząstkowego.</w:t>
      </w:r>
    </w:p>
    <w:p w14:paraId="5F3FE6A6" w14:textId="77777777" w:rsidR="003323F5" w:rsidRPr="002852FA" w:rsidRDefault="003323F5" w:rsidP="002852FA">
      <w:pPr>
        <w:jc w:val="both"/>
      </w:pPr>
      <w:r w:rsidRPr="002852FA">
        <w:t>5. Przy dostawie towar będzie poddawany kontroli ilościowej i jakościowej. Jeżeli Wykonawca dostarcza towar za pośrednictwem firmy kurierskiej, wówczas zobowiązany jest zapewnić, aby przewoźnik poczekał na sprawdzenie przez personel Zamawiającego zgodności przywiezionego towaru z zamówieniem oraz  z fakturą dostawy.</w:t>
      </w:r>
    </w:p>
    <w:p w14:paraId="31805B2D" w14:textId="77777777" w:rsidR="003323F5" w:rsidRPr="002852FA" w:rsidRDefault="003323F5" w:rsidP="002852FA">
      <w:pPr>
        <w:jc w:val="both"/>
      </w:pPr>
      <w:r w:rsidRPr="002852FA">
        <w:t>6. Przedmiot zamówienia dostarczony przez Wykonawcę będzie fabrycznie nowy, wolny od wad fizycznych i prawnych oryginalnie zapakowany.</w:t>
      </w:r>
    </w:p>
    <w:p w14:paraId="2436A444" w14:textId="6BD7E5D0" w:rsidR="003323F5" w:rsidRPr="002852FA" w:rsidRDefault="007F40FB" w:rsidP="002852FA">
      <w:pPr>
        <w:jc w:val="both"/>
      </w:pPr>
      <w:r w:rsidRPr="002852FA">
        <w:t>7. Wykonawca przy każdej dostawie będzie dostarczał dokument, potwierdzający realizację danej dostawy, na którym umieszczone będą informacje o przedmiocie zamówienia, a w szczególności: nazwa przedmiotu zamówienia, ilość, cena jednostkowa netto, wartość netto, podatek VAT</w:t>
      </w:r>
    </w:p>
    <w:p w14:paraId="0F8BDFFF" w14:textId="77777777" w:rsidR="002852FA" w:rsidRDefault="002852FA" w:rsidP="002852FA"/>
    <w:p w14:paraId="5F489327" w14:textId="423F4020" w:rsidR="003323F5" w:rsidRPr="002852FA" w:rsidRDefault="003323F5" w:rsidP="002852FA">
      <w:pPr>
        <w:jc w:val="center"/>
      </w:pPr>
      <w:r w:rsidRPr="002852FA">
        <w:t>§ 3</w:t>
      </w:r>
    </w:p>
    <w:p w14:paraId="7E421FD2" w14:textId="77777777" w:rsidR="003323F5" w:rsidRPr="002852FA" w:rsidRDefault="003323F5" w:rsidP="002852FA">
      <w:pPr>
        <w:widowControl w:val="0"/>
        <w:jc w:val="both"/>
      </w:pPr>
      <w:r w:rsidRPr="002852FA">
        <w:rPr>
          <w:rFonts w:eastAsia="SimSun"/>
          <w:lang w:eastAsia="ar-SA"/>
        </w:rPr>
        <w:t>1. Strony ustalają, że wynagrodzenie Wykonawcy za wykonywanie przedmiotu umo</w:t>
      </w:r>
      <w:bookmarkStart w:id="1" w:name="_GoBack"/>
      <w:bookmarkEnd w:id="1"/>
      <w:r w:rsidRPr="002852FA">
        <w:rPr>
          <w:rFonts w:eastAsia="SimSun"/>
          <w:lang w:eastAsia="ar-SA"/>
        </w:rPr>
        <w:t>wy stanowić będzie iloczyn cen i ilości zamówionego, w zamówieniach cząstkowych, asortymentu</w:t>
      </w:r>
      <w:r w:rsidRPr="002852FA">
        <w:t xml:space="preserve"> obliczoną przy przyjęciu cen jednostkowych podanych w Załączniku nr 1 </w:t>
      </w:r>
      <w:r w:rsidRPr="002852FA">
        <w:rPr>
          <w:rFonts w:eastAsia="SimSun"/>
          <w:lang w:eastAsia="ar-SA"/>
        </w:rPr>
        <w:t>do niniejszej umowy.</w:t>
      </w:r>
    </w:p>
    <w:p w14:paraId="49CBC7A1" w14:textId="77777777" w:rsidR="003323F5" w:rsidRPr="002852FA" w:rsidRDefault="003323F5" w:rsidP="002852FA">
      <w:pPr>
        <w:widowControl w:val="0"/>
        <w:jc w:val="both"/>
        <w:rPr>
          <w:rFonts w:eastAsia="SimSun"/>
          <w:lang w:eastAsia="ar-SA"/>
        </w:rPr>
      </w:pPr>
      <w:r w:rsidRPr="002852FA">
        <w:rPr>
          <w:rFonts w:eastAsia="SimSun"/>
          <w:lang w:eastAsia="ar-SA"/>
        </w:rPr>
        <w:t>2. Wynagrodzenie za cały czas trwania Umowy wyniesie szacunkowo:</w:t>
      </w:r>
    </w:p>
    <w:p w14:paraId="29B64D92" w14:textId="77777777" w:rsidR="003323F5" w:rsidRPr="002852FA" w:rsidRDefault="003323F5" w:rsidP="002852FA">
      <w:pPr>
        <w:widowControl w:val="0"/>
        <w:jc w:val="both"/>
        <w:rPr>
          <w:rFonts w:eastAsia="SimSun"/>
          <w:bCs/>
          <w:lang w:eastAsia="ar-SA"/>
        </w:rPr>
      </w:pPr>
      <w:r w:rsidRPr="002852FA">
        <w:rPr>
          <w:rFonts w:eastAsia="SimSun"/>
          <w:bCs/>
          <w:lang w:eastAsia="ar-SA"/>
        </w:rPr>
        <w:t xml:space="preserve">wartość netto: ………………………….. zł. </w:t>
      </w:r>
    </w:p>
    <w:p w14:paraId="51CAAAF6" w14:textId="77777777" w:rsidR="003323F5" w:rsidRPr="002852FA" w:rsidRDefault="003323F5" w:rsidP="002852FA">
      <w:pPr>
        <w:widowControl w:val="0"/>
        <w:jc w:val="both"/>
        <w:rPr>
          <w:rFonts w:eastAsia="SimSun"/>
          <w:bCs/>
          <w:lang w:eastAsia="ar-SA"/>
        </w:rPr>
      </w:pPr>
      <w:r w:rsidRPr="002852FA">
        <w:rPr>
          <w:rFonts w:eastAsia="SimSun"/>
          <w:bCs/>
          <w:lang w:eastAsia="ar-SA"/>
        </w:rPr>
        <w:t xml:space="preserve">słownie wartość netto: ……………………………………………………….  </w:t>
      </w:r>
    </w:p>
    <w:p w14:paraId="670D7FCC" w14:textId="77777777" w:rsidR="003323F5" w:rsidRPr="002852FA" w:rsidRDefault="003323F5" w:rsidP="002852FA">
      <w:pPr>
        <w:widowControl w:val="0"/>
        <w:jc w:val="both"/>
        <w:rPr>
          <w:rFonts w:eastAsia="SimSun"/>
          <w:bCs/>
          <w:lang w:eastAsia="ar-SA"/>
        </w:rPr>
      </w:pPr>
      <w:r w:rsidRPr="002852FA">
        <w:rPr>
          <w:rFonts w:eastAsia="SimSun"/>
          <w:bCs/>
          <w:lang w:eastAsia="ar-SA"/>
        </w:rPr>
        <w:t xml:space="preserve">VAT …………. % </w:t>
      </w:r>
    </w:p>
    <w:p w14:paraId="0BECAC8C" w14:textId="77777777" w:rsidR="003323F5" w:rsidRPr="002852FA" w:rsidRDefault="003323F5" w:rsidP="002852FA">
      <w:pPr>
        <w:widowControl w:val="0"/>
        <w:jc w:val="both"/>
        <w:rPr>
          <w:rFonts w:eastAsia="SimSun"/>
          <w:bCs/>
          <w:lang w:eastAsia="ar-SA"/>
        </w:rPr>
      </w:pPr>
      <w:r w:rsidRPr="002852FA">
        <w:rPr>
          <w:rFonts w:eastAsia="SimSun"/>
          <w:bCs/>
          <w:lang w:eastAsia="ar-SA"/>
        </w:rPr>
        <w:t>Wartość brutto: ………………………… zł.</w:t>
      </w:r>
    </w:p>
    <w:p w14:paraId="11A43EDE" w14:textId="77777777" w:rsidR="003323F5" w:rsidRPr="002852FA" w:rsidRDefault="003323F5" w:rsidP="002852FA">
      <w:pPr>
        <w:widowControl w:val="0"/>
        <w:jc w:val="both"/>
        <w:rPr>
          <w:rFonts w:eastAsia="SimSun"/>
          <w:bCs/>
          <w:lang w:eastAsia="ar-SA"/>
        </w:rPr>
      </w:pPr>
      <w:r w:rsidRPr="002852FA">
        <w:rPr>
          <w:rFonts w:eastAsia="SimSun"/>
          <w:bCs/>
          <w:lang w:eastAsia="ar-SA"/>
        </w:rPr>
        <w:t xml:space="preserve">Słownie wartość brutto: …………………………………………………………… </w:t>
      </w:r>
    </w:p>
    <w:p w14:paraId="650C937A" w14:textId="77777777" w:rsidR="003323F5" w:rsidRPr="002852FA" w:rsidRDefault="003323F5" w:rsidP="002852FA">
      <w:pPr>
        <w:widowControl w:val="0"/>
        <w:jc w:val="both"/>
        <w:rPr>
          <w:lang w:eastAsia="ar-SA"/>
        </w:rPr>
      </w:pPr>
      <w:r w:rsidRPr="002852FA">
        <w:rPr>
          <w:lang w:eastAsia="ar-SA"/>
        </w:rPr>
        <w:t>3. Wartość zamówienia określona Załączniku nr 1 do niniejszej Umowy obejmuje wartość towaru oraz wszystkie koszty pośrednie, w szczególności związane z transportem towaru do miejsca wskazanego do Zamawiającego, o którym mowa w § 2 ust. 1 niniejszej Umowy i jego rozładunkiem.</w:t>
      </w:r>
    </w:p>
    <w:p w14:paraId="4AE1E698" w14:textId="77777777" w:rsidR="007F40FB" w:rsidRPr="002852FA" w:rsidRDefault="007F40FB" w:rsidP="002852FA">
      <w:pPr>
        <w:pStyle w:val="Standard"/>
        <w:jc w:val="both"/>
        <w:rPr>
          <w:rFonts w:ascii="Times New Roman" w:hAnsi="Times New Roman" w:cs="Times New Roman"/>
        </w:rPr>
      </w:pPr>
      <w:r w:rsidRPr="002852FA">
        <w:rPr>
          <w:rFonts w:ascii="Times New Roman" w:hAnsi="Times New Roman" w:cs="Times New Roman"/>
        </w:rPr>
        <w:t xml:space="preserve">4. </w:t>
      </w:r>
      <w:proofErr w:type="spellStart"/>
      <w:r w:rsidRPr="002852FA">
        <w:rPr>
          <w:rFonts w:ascii="Times New Roman" w:hAnsi="Times New Roman" w:cs="Times New Roman"/>
        </w:rPr>
        <w:t>Podstawę</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zapłaty</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stanowi</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prawidłowo</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zrealizowana</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dostawa</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zgodnie</w:t>
      </w:r>
      <w:proofErr w:type="spellEnd"/>
      <w:r w:rsidRPr="002852FA">
        <w:rPr>
          <w:rFonts w:ascii="Times New Roman" w:hAnsi="Times New Roman" w:cs="Times New Roman"/>
        </w:rPr>
        <w:t xml:space="preserve"> z </w:t>
      </w:r>
      <w:proofErr w:type="spellStart"/>
      <w:r w:rsidRPr="002852FA">
        <w:rPr>
          <w:rFonts w:ascii="Times New Roman" w:hAnsi="Times New Roman" w:cs="Times New Roman"/>
        </w:rPr>
        <w:t>postanowieniami</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niniejszej</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umowy</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oraz</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prawidłowo</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u w:val="single"/>
        </w:rPr>
        <w:t>wystawiona</w:t>
      </w:r>
      <w:proofErr w:type="spellEnd"/>
      <w:r w:rsidRPr="002852FA">
        <w:rPr>
          <w:rFonts w:ascii="Times New Roman" w:hAnsi="Times New Roman" w:cs="Times New Roman"/>
          <w:u w:val="single"/>
        </w:rPr>
        <w:t xml:space="preserve"> </w:t>
      </w:r>
      <w:proofErr w:type="spellStart"/>
      <w:r w:rsidRPr="002852FA">
        <w:rPr>
          <w:rFonts w:ascii="Times New Roman" w:hAnsi="Times New Roman" w:cs="Times New Roman"/>
          <w:u w:val="single"/>
        </w:rPr>
        <w:t>i</w:t>
      </w:r>
      <w:proofErr w:type="spellEnd"/>
      <w:r w:rsidRPr="002852FA">
        <w:rPr>
          <w:rFonts w:ascii="Times New Roman" w:hAnsi="Times New Roman" w:cs="Times New Roman"/>
          <w:u w:val="single"/>
        </w:rPr>
        <w:t xml:space="preserve"> </w:t>
      </w:r>
      <w:proofErr w:type="spellStart"/>
      <w:r w:rsidRPr="002852FA">
        <w:rPr>
          <w:rFonts w:ascii="Times New Roman" w:hAnsi="Times New Roman" w:cs="Times New Roman"/>
          <w:u w:val="single"/>
        </w:rPr>
        <w:t>doręczona</w:t>
      </w:r>
      <w:proofErr w:type="spellEnd"/>
      <w:r w:rsidRPr="002852FA">
        <w:rPr>
          <w:rFonts w:ascii="Times New Roman" w:hAnsi="Times New Roman" w:cs="Times New Roman"/>
          <w:u w:val="single"/>
        </w:rPr>
        <w:t xml:space="preserve"> </w:t>
      </w:r>
      <w:proofErr w:type="spellStart"/>
      <w:r w:rsidRPr="002852FA">
        <w:rPr>
          <w:rFonts w:ascii="Times New Roman" w:hAnsi="Times New Roman" w:cs="Times New Roman"/>
        </w:rPr>
        <w:t>przez</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Wykonawcę</w:t>
      </w:r>
      <w:proofErr w:type="spellEnd"/>
      <w:r w:rsidRPr="002852FA">
        <w:rPr>
          <w:rFonts w:ascii="Times New Roman" w:hAnsi="Times New Roman" w:cs="Times New Roman"/>
        </w:rPr>
        <w:t xml:space="preserve"> faktura VAT </w:t>
      </w:r>
      <w:proofErr w:type="spellStart"/>
      <w:r w:rsidRPr="002852FA">
        <w:rPr>
          <w:rFonts w:ascii="Times New Roman" w:hAnsi="Times New Roman" w:cs="Times New Roman"/>
        </w:rPr>
        <w:t>raz</w:t>
      </w:r>
      <w:proofErr w:type="spellEnd"/>
      <w:r w:rsidRPr="002852FA">
        <w:rPr>
          <w:rFonts w:ascii="Times New Roman" w:hAnsi="Times New Roman" w:cs="Times New Roman"/>
        </w:rPr>
        <w:t xml:space="preserve"> w </w:t>
      </w:r>
      <w:proofErr w:type="spellStart"/>
      <w:r w:rsidRPr="002852FA">
        <w:rPr>
          <w:rFonts w:ascii="Times New Roman" w:hAnsi="Times New Roman" w:cs="Times New Roman"/>
        </w:rPr>
        <w:t>miesiącu</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na</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koniec</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miesiąca</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na</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kwotę</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należną</w:t>
      </w:r>
      <w:proofErr w:type="spellEnd"/>
      <w:r w:rsidRPr="002852FA">
        <w:rPr>
          <w:rFonts w:ascii="Times New Roman" w:hAnsi="Times New Roman" w:cs="Times New Roman"/>
        </w:rPr>
        <w:t xml:space="preserve"> z </w:t>
      </w:r>
      <w:proofErr w:type="spellStart"/>
      <w:r w:rsidRPr="002852FA">
        <w:rPr>
          <w:rFonts w:ascii="Times New Roman" w:hAnsi="Times New Roman" w:cs="Times New Roman"/>
        </w:rPr>
        <w:t>tytułu</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dostarczonej</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partii</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towaru</w:t>
      </w:r>
      <w:proofErr w:type="spellEnd"/>
      <w:r w:rsidRPr="002852FA">
        <w:rPr>
          <w:rFonts w:ascii="Times New Roman" w:hAnsi="Times New Roman" w:cs="Times New Roman"/>
        </w:rPr>
        <w:t xml:space="preserve"> w </w:t>
      </w:r>
      <w:proofErr w:type="spellStart"/>
      <w:r w:rsidRPr="002852FA">
        <w:rPr>
          <w:rFonts w:ascii="Times New Roman" w:hAnsi="Times New Roman" w:cs="Times New Roman"/>
        </w:rPr>
        <w:t>danym</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miesiącu</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zamówionej</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zgodnie</w:t>
      </w:r>
      <w:proofErr w:type="spellEnd"/>
      <w:r w:rsidRPr="002852FA">
        <w:rPr>
          <w:rFonts w:ascii="Times New Roman" w:hAnsi="Times New Roman" w:cs="Times New Roman"/>
        </w:rPr>
        <w:t xml:space="preserve"> z </w:t>
      </w:r>
      <w:proofErr w:type="spellStart"/>
      <w:r w:rsidRPr="002852FA">
        <w:rPr>
          <w:rFonts w:ascii="Times New Roman" w:hAnsi="Times New Roman" w:cs="Times New Roman"/>
        </w:rPr>
        <w:t>postanowieniami</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niniejszej</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umowy</w:t>
      </w:r>
      <w:proofErr w:type="spellEnd"/>
      <w:r w:rsidRPr="002852FA">
        <w:rPr>
          <w:rFonts w:ascii="Times New Roman" w:hAnsi="Times New Roman" w:cs="Times New Roman"/>
        </w:rPr>
        <w:t xml:space="preserve"> w </w:t>
      </w:r>
      <w:proofErr w:type="spellStart"/>
      <w:r w:rsidRPr="002852FA">
        <w:rPr>
          <w:rFonts w:ascii="Times New Roman" w:hAnsi="Times New Roman" w:cs="Times New Roman"/>
        </w:rPr>
        <w:t>oparciu</w:t>
      </w:r>
      <w:proofErr w:type="spellEnd"/>
      <w:r w:rsidRPr="002852FA">
        <w:rPr>
          <w:rFonts w:ascii="Times New Roman" w:hAnsi="Times New Roman" w:cs="Times New Roman"/>
        </w:rPr>
        <w:t xml:space="preserve"> o </w:t>
      </w:r>
      <w:proofErr w:type="spellStart"/>
      <w:r w:rsidRPr="002852FA">
        <w:rPr>
          <w:rFonts w:ascii="Times New Roman" w:hAnsi="Times New Roman" w:cs="Times New Roman"/>
        </w:rPr>
        <w:t>ceny</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jednostkowe</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wynikające</w:t>
      </w:r>
      <w:proofErr w:type="spellEnd"/>
      <w:r w:rsidRPr="002852FA">
        <w:rPr>
          <w:rFonts w:ascii="Times New Roman" w:hAnsi="Times New Roman" w:cs="Times New Roman"/>
        </w:rPr>
        <w:t xml:space="preserve"> z </w:t>
      </w:r>
      <w:proofErr w:type="spellStart"/>
      <w:r w:rsidRPr="002852FA">
        <w:rPr>
          <w:rFonts w:ascii="Times New Roman" w:hAnsi="Times New Roman" w:cs="Times New Roman"/>
        </w:rPr>
        <w:t>i</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potwierdzonej</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dokumentem</w:t>
      </w:r>
      <w:proofErr w:type="spellEnd"/>
      <w:r w:rsidRPr="002852FA">
        <w:rPr>
          <w:rFonts w:ascii="Times New Roman" w:hAnsi="Times New Roman" w:cs="Times New Roman"/>
        </w:rPr>
        <w:t xml:space="preserve">, o </w:t>
      </w:r>
      <w:proofErr w:type="spellStart"/>
      <w:r w:rsidRPr="002852FA">
        <w:rPr>
          <w:rFonts w:ascii="Times New Roman" w:hAnsi="Times New Roman" w:cs="Times New Roman"/>
        </w:rPr>
        <w:t>którym</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mowa</w:t>
      </w:r>
      <w:proofErr w:type="spellEnd"/>
      <w:r w:rsidRPr="002852FA">
        <w:rPr>
          <w:rFonts w:ascii="Times New Roman" w:hAnsi="Times New Roman" w:cs="Times New Roman"/>
        </w:rPr>
        <w:t xml:space="preserve"> w § 2 </w:t>
      </w:r>
      <w:proofErr w:type="spellStart"/>
      <w:r w:rsidRPr="002852FA">
        <w:rPr>
          <w:rFonts w:ascii="Times New Roman" w:hAnsi="Times New Roman" w:cs="Times New Roman"/>
        </w:rPr>
        <w:t>ust</w:t>
      </w:r>
      <w:proofErr w:type="spellEnd"/>
      <w:r w:rsidRPr="002852FA">
        <w:rPr>
          <w:rFonts w:ascii="Times New Roman" w:hAnsi="Times New Roman" w:cs="Times New Roman"/>
        </w:rPr>
        <w:t xml:space="preserve">. 7 </w:t>
      </w:r>
      <w:proofErr w:type="spellStart"/>
      <w:r w:rsidRPr="002852FA">
        <w:rPr>
          <w:rFonts w:ascii="Times New Roman" w:hAnsi="Times New Roman" w:cs="Times New Roman"/>
        </w:rPr>
        <w:t>Umowy</w:t>
      </w:r>
      <w:proofErr w:type="spellEnd"/>
      <w:r w:rsidRPr="002852FA">
        <w:rPr>
          <w:rFonts w:ascii="Times New Roman" w:hAnsi="Times New Roman" w:cs="Times New Roman"/>
        </w:rPr>
        <w:t>.</w:t>
      </w:r>
      <w:r w:rsidRPr="002852FA">
        <w:rPr>
          <w:rFonts w:ascii="Times New Roman" w:hAnsi="Times New Roman" w:cs="Times New Roman"/>
          <w:bCs/>
        </w:rPr>
        <w:t xml:space="preserve"> </w:t>
      </w:r>
      <w:proofErr w:type="spellStart"/>
      <w:r w:rsidRPr="002852FA">
        <w:rPr>
          <w:rFonts w:ascii="Times New Roman" w:hAnsi="Times New Roman" w:cs="Times New Roman"/>
        </w:rPr>
        <w:t>Wykonawca</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zobowiązuje</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się</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dokonywać</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zaksięgowania</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przekazanego</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wynagrodzenia</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na</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poczet</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wymagalnej</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należności</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głównej</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wskazanej</w:t>
      </w:r>
      <w:proofErr w:type="spellEnd"/>
      <w:r w:rsidRPr="002852FA">
        <w:rPr>
          <w:rFonts w:ascii="Times New Roman" w:hAnsi="Times New Roman" w:cs="Times New Roman"/>
        </w:rPr>
        <w:t xml:space="preserve"> w </w:t>
      </w:r>
      <w:proofErr w:type="spellStart"/>
      <w:r w:rsidRPr="002852FA">
        <w:rPr>
          <w:rFonts w:ascii="Times New Roman" w:hAnsi="Times New Roman" w:cs="Times New Roman"/>
        </w:rPr>
        <w:t>tytule</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przelewu</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Wykonawca</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wraz</w:t>
      </w:r>
      <w:proofErr w:type="spellEnd"/>
      <w:r w:rsidRPr="002852FA">
        <w:rPr>
          <w:rFonts w:ascii="Times New Roman" w:hAnsi="Times New Roman" w:cs="Times New Roman"/>
        </w:rPr>
        <w:t xml:space="preserve"> z </w:t>
      </w:r>
      <w:proofErr w:type="spellStart"/>
      <w:r w:rsidRPr="002852FA">
        <w:rPr>
          <w:rFonts w:ascii="Times New Roman" w:hAnsi="Times New Roman" w:cs="Times New Roman"/>
        </w:rPr>
        <w:t>każdą</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dostawą</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towaru</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będzie</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doręczał</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dokumenty</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potwierdzające</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realizację</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dostaw</w:t>
      </w:r>
      <w:proofErr w:type="spellEnd"/>
      <w:r w:rsidRPr="002852FA">
        <w:rPr>
          <w:rFonts w:ascii="Times New Roman" w:hAnsi="Times New Roman" w:cs="Times New Roman"/>
        </w:rPr>
        <w:t xml:space="preserve"> (WZ), </w:t>
      </w:r>
      <w:proofErr w:type="spellStart"/>
      <w:r w:rsidRPr="002852FA">
        <w:rPr>
          <w:rFonts w:ascii="Times New Roman" w:hAnsi="Times New Roman" w:cs="Times New Roman"/>
        </w:rPr>
        <w:t>na</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których</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umieszczone</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będą</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podstawowe</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informacje</w:t>
      </w:r>
      <w:proofErr w:type="spellEnd"/>
      <w:r w:rsidRPr="002852FA">
        <w:rPr>
          <w:rFonts w:ascii="Times New Roman" w:hAnsi="Times New Roman" w:cs="Times New Roman"/>
        </w:rPr>
        <w:t xml:space="preserve"> o </w:t>
      </w:r>
      <w:proofErr w:type="spellStart"/>
      <w:r w:rsidRPr="002852FA">
        <w:rPr>
          <w:rFonts w:ascii="Times New Roman" w:hAnsi="Times New Roman" w:cs="Times New Roman"/>
        </w:rPr>
        <w:t>przedmiocie</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zamówienia</w:t>
      </w:r>
      <w:proofErr w:type="spellEnd"/>
      <w:r w:rsidRPr="002852FA">
        <w:rPr>
          <w:rFonts w:ascii="Times New Roman" w:hAnsi="Times New Roman" w:cs="Times New Roman"/>
        </w:rPr>
        <w:t xml:space="preserve">, a w </w:t>
      </w:r>
      <w:proofErr w:type="spellStart"/>
      <w:r w:rsidRPr="002852FA">
        <w:rPr>
          <w:rFonts w:ascii="Times New Roman" w:hAnsi="Times New Roman" w:cs="Times New Roman"/>
        </w:rPr>
        <w:t>szczególności</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tj</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nazwę</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przedmiotu</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dostawy</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ilość</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cenę</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netto</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i</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brutto</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podatek</w:t>
      </w:r>
      <w:proofErr w:type="spellEnd"/>
      <w:r w:rsidRPr="002852FA">
        <w:rPr>
          <w:rFonts w:ascii="Times New Roman" w:hAnsi="Times New Roman" w:cs="Times New Roman"/>
        </w:rPr>
        <w:t xml:space="preserve"> VAT, </w:t>
      </w:r>
      <w:proofErr w:type="spellStart"/>
      <w:r w:rsidRPr="002852FA">
        <w:rPr>
          <w:rFonts w:ascii="Times New Roman" w:hAnsi="Times New Roman" w:cs="Times New Roman"/>
        </w:rPr>
        <w:t>datę</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dostawy</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na</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którym</w:t>
      </w:r>
      <w:proofErr w:type="spellEnd"/>
      <w:r w:rsidRPr="002852FA">
        <w:rPr>
          <w:rFonts w:ascii="Times New Roman" w:hAnsi="Times New Roman" w:cs="Times New Roman"/>
        </w:rPr>
        <w:t xml:space="preserve"> to </w:t>
      </w:r>
      <w:proofErr w:type="spellStart"/>
      <w:r w:rsidRPr="002852FA">
        <w:rPr>
          <w:rFonts w:ascii="Times New Roman" w:hAnsi="Times New Roman" w:cs="Times New Roman"/>
        </w:rPr>
        <w:t>dokumencie</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upoważniony</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przedstawiciel</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Zamawiającego</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potwierdzi</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odbiór</w:t>
      </w:r>
      <w:proofErr w:type="spellEnd"/>
      <w:r w:rsidRPr="002852FA">
        <w:rPr>
          <w:rFonts w:ascii="Times New Roman" w:hAnsi="Times New Roman" w:cs="Times New Roman"/>
        </w:rPr>
        <w:t xml:space="preserve">. Na </w:t>
      </w:r>
      <w:proofErr w:type="spellStart"/>
      <w:r w:rsidRPr="002852FA">
        <w:rPr>
          <w:rFonts w:ascii="Times New Roman" w:hAnsi="Times New Roman" w:cs="Times New Roman"/>
        </w:rPr>
        <w:t>fakturze</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zbiorczej</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muszą</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być</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wygenerowane</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numery</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dokumentu</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potwierdzającego</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realizację</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dostaw</w:t>
      </w:r>
      <w:proofErr w:type="spellEnd"/>
      <w:r w:rsidRPr="002852FA">
        <w:rPr>
          <w:rFonts w:ascii="Times New Roman" w:hAnsi="Times New Roman" w:cs="Times New Roman"/>
        </w:rPr>
        <w:t xml:space="preserve"> (WZ) . W </w:t>
      </w:r>
      <w:proofErr w:type="spellStart"/>
      <w:r w:rsidRPr="002852FA">
        <w:rPr>
          <w:rFonts w:ascii="Times New Roman" w:hAnsi="Times New Roman" w:cs="Times New Roman"/>
        </w:rPr>
        <w:t>przypadku</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gdy</w:t>
      </w:r>
      <w:proofErr w:type="spellEnd"/>
      <w:r w:rsidRPr="002852FA">
        <w:rPr>
          <w:rFonts w:ascii="Times New Roman" w:hAnsi="Times New Roman" w:cs="Times New Roman"/>
        </w:rPr>
        <w:t xml:space="preserve"> faktura </w:t>
      </w:r>
      <w:proofErr w:type="spellStart"/>
      <w:r w:rsidRPr="002852FA">
        <w:rPr>
          <w:rFonts w:ascii="Times New Roman" w:hAnsi="Times New Roman" w:cs="Times New Roman"/>
        </w:rPr>
        <w:t>zbiorcza</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nie</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zawiera</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numerów</w:t>
      </w:r>
      <w:proofErr w:type="spellEnd"/>
      <w:r w:rsidRPr="002852FA">
        <w:rPr>
          <w:rFonts w:ascii="Times New Roman" w:hAnsi="Times New Roman" w:cs="Times New Roman"/>
        </w:rPr>
        <w:t xml:space="preserve">, o </w:t>
      </w:r>
      <w:proofErr w:type="spellStart"/>
      <w:r w:rsidRPr="002852FA">
        <w:rPr>
          <w:rFonts w:ascii="Times New Roman" w:hAnsi="Times New Roman" w:cs="Times New Roman"/>
        </w:rPr>
        <w:t>których</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mowa</w:t>
      </w:r>
      <w:proofErr w:type="spellEnd"/>
      <w:r w:rsidRPr="002852FA">
        <w:rPr>
          <w:rFonts w:ascii="Times New Roman" w:hAnsi="Times New Roman" w:cs="Times New Roman"/>
        </w:rPr>
        <w:t xml:space="preserve"> w </w:t>
      </w:r>
      <w:proofErr w:type="spellStart"/>
      <w:r w:rsidRPr="002852FA">
        <w:rPr>
          <w:rFonts w:ascii="Times New Roman" w:hAnsi="Times New Roman" w:cs="Times New Roman"/>
        </w:rPr>
        <w:t>zdaniu</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poprzednim</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oznacza</w:t>
      </w:r>
      <w:proofErr w:type="spellEnd"/>
      <w:r w:rsidRPr="002852FA">
        <w:rPr>
          <w:rFonts w:ascii="Times New Roman" w:hAnsi="Times New Roman" w:cs="Times New Roman"/>
        </w:rPr>
        <w:t xml:space="preserve"> to, </w:t>
      </w:r>
      <w:proofErr w:type="spellStart"/>
      <w:r w:rsidRPr="002852FA">
        <w:rPr>
          <w:rFonts w:ascii="Times New Roman" w:hAnsi="Times New Roman" w:cs="Times New Roman"/>
        </w:rPr>
        <w:t>że</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wystawiona</w:t>
      </w:r>
      <w:proofErr w:type="spellEnd"/>
      <w:r w:rsidRPr="002852FA">
        <w:rPr>
          <w:rFonts w:ascii="Times New Roman" w:hAnsi="Times New Roman" w:cs="Times New Roman"/>
        </w:rPr>
        <w:t xml:space="preserve"> jest w </w:t>
      </w:r>
      <w:proofErr w:type="spellStart"/>
      <w:r w:rsidRPr="002852FA">
        <w:rPr>
          <w:rFonts w:ascii="Times New Roman" w:hAnsi="Times New Roman" w:cs="Times New Roman"/>
        </w:rPr>
        <w:t>sposób</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nieprawidłowy</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i</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musi</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zostać</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dokonana</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jej</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korekta</w:t>
      </w:r>
      <w:proofErr w:type="spellEnd"/>
      <w:r w:rsidRPr="002852FA">
        <w:rPr>
          <w:rFonts w:ascii="Times New Roman" w:hAnsi="Times New Roman" w:cs="Times New Roman"/>
        </w:rPr>
        <w:t xml:space="preserve">. Do </w:t>
      </w:r>
      <w:proofErr w:type="spellStart"/>
      <w:r w:rsidRPr="002852FA">
        <w:rPr>
          <w:rFonts w:ascii="Times New Roman" w:hAnsi="Times New Roman" w:cs="Times New Roman"/>
        </w:rPr>
        <w:t>momentu</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otrzymania</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prawidłowo</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wystawionej</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faktury</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traktowane</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będzie</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jako</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niedostarczenie</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faktury</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Zamawiającemu</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Fakturę</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uważa</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się</w:t>
      </w:r>
      <w:proofErr w:type="spellEnd"/>
      <w:r w:rsidRPr="002852FA">
        <w:rPr>
          <w:rFonts w:ascii="Times New Roman" w:hAnsi="Times New Roman" w:cs="Times New Roman"/>
        </w:rPr>
        <w:t xml:space="preserve">, za </w:t>
      </w:r>
      <w:proofErr w:type="spellStart"/>
      <w:r w:rsidRPr="002852FA">
        <w:rPr>
          <w:rFonts w:ascii="Times New Roman" w:hAnsi="Times New Roman" w:cs="Times New Roman"/>
        </w:rPr>
        <w:lastRenderedPageBreak/>
        <w:t>wystawioną</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prawidłowo</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tylko</w:t>
      </w:r>
      <w:proofErr w:type="spellEnd"/>
      <w:r w:rsidRPr="002852FA">
        <w:rPr>
          <w:rFonts w:ascii="Times New Roman" w:hAnsi="Times New Roman" w:cs="Times New Roman"/>
        </w:rPr>
        <w:t xml:space="preserve"> w </w:t>
      </w:r>
      <w:proofErr w:type="spellStart"/>
      <w:r w:rsidRPr="002852FA">
        <w:rPr>
          <w:rFonts w:ascii="Times New Roman" w:hAnsi="Times New Roman" w:cs="Times New Roman"/>
        </w:rPr>
        <w:t>zakresie</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objętym</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przedmiotem</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niniejszej</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umowy</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Nie</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dopuszcza</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się</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wystawiania</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faktury</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obejmującej</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dwie</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umowy</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lub</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obejmującą</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zakup</w:t>
      </w:r>
      <w:proofErr w:type="spellEnd"/>
      <w:r w:rsidRPr="002852FA">
        <w:rPr>
          <w:rFonts w:ascii="Times New Roman" w:hAnsi="Times New Roman" w:cs="Times New Roman"/>
        </w:rPr>
        <w:t xml:space="preserve"> z </w:t>
      </w:r>
      <w:proofErr w:type="spellStart"/>
      <w:r w:rsidRPr="002852FA">
        <w:rPr>
          <w:rFonts w:ascii="Times New Roman" w:hAnsi="Times New Roman" w:cs="Times New Roman"/>
        </w:rPr>
        <w:t>umowy</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i</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spoza</w:t>
      </w:r>
      <w:proofErr w:type="spellEnd"/>
      <w:r w:rsidRPr="002852FA">
        <w:rPr>
          <w:rFonts w:ascii="Times New Roman" w:hAnsi="Times New Roman" w:cs="Times New Roman"/>
        </w:rPr>
        <w:t xml:space="preserve"> </w:t>
      </w:r>
      <w:proofErr w:type="spellStart"/>
      <w:r w:rsidRPr="002852FA">
        <w:rPr>
          <w:rFonts w:ascii="Times New Roman" w:hAnsi="Times New Roman" w:cs="Times New Roman"/>
        </w:rPr>
        <w:t>umowy</w:t>
      </w:r>
      <w:proofErr w:type="spellEnd"/>
      <w:r w:rsidRPr="002852FA">
        <w:rPr>
          <w:rFonts w:ascii="Times New Roman" w:hAnsi="Times New Roman" w:cs="Times New Roman"/>
        </w:rPr>
        <w:t xml:space="preserve">. </w:t>
      </w:r>
    </w:p>
    <w:p w14:paraId="3249FC04" w14:textId="77777777" w:rsidR="003323F5" w:rsidRPr="002852FA" w:rsidRDefault="003323F5" w:rsidP="002852FA">
      <w:pPr>
        <w:jc w:val="both"/>
        <w:rPr>
          <w:lang w:eastAsia="ar-SA"/>
        </w:rPr>
      </w:pPr>
      <w:r w:rsidRPr="002852FA">
        <w:rPr>
          <w:lang w:eastAsia="ar-SA"/>
        </w:rPr>
        <w:t>6. Rozliczenie zamówienia odbywać się będzie w polskich złotych.</w:t>
      </w:r>
    </w:p>
    <w:p w14:paraId="5B55EAFC" w14:textId="77777777" w:rsidR="003323F5" w:rsidRPr="002852FA" w:rsidRDefault="003323F5" w:rsidP="002852FA">
      <w:pPr>
        <w:jc w:val="both"/>
        <w:rPr>
          <w:lang w:eastAsia="ar-SA"/>
        </w:rPr>
      </w:pPr>
      <w:r w:rsidRPr="002852FA">
        <w:rPr>
          <w:lang w:eastAsia="ar-SA"/>
        </w:rPr>
        <w:t>7. Za dzień zapłaty strony uznają dzień obciążenia rachunku Zamawiającego.</w:t>
      </w:r>
    </w:p>
    <w:p w14:paraId="0A24B4F8" w14:textId="77777777" w:rsidR="003323F5" w:rsidRPr="002852FA" w:rsidRDefault="003323F5" w:rsidP="002852FA">
      <w:pPr>
        <w:jc w:val="both"/>
        <w:rPr>
          <w:lang w:eastAsia="ar-SA"/>
        </w:rPr>
      </w:pPr>
      <w:r w:rsidRPr="002852FA">
        <w:rPr>
          <w:lang w:eastAsia="ar-SA"/>
        </w:rPr>
        <w:t>8. Wykonawca zobowiązuje się do utrzymania niezmienności cen netto, podanych w Załączniku nr 1 do niniejszej Umowy, przez cały okres  obowiązywania niniejszej Umowy z zastrzeżeniem ust. 9.</w:t>
      </w:r>
    </w:p>
    <w:p w14:paraId="3D3F4564" w14:textId="77777777" w:rsidR="003323F5" w:rsidRPr="002852FA" w:rsidRDefault="003323F5" w:rsidP="002852FA">
      <w:pPr>
        <w:jc w:val="both"/>
      </w:pPr>
      <w:r w:rsidRPr="002852FA">
        <w:t xml:space="preserve">9. W przypadku zmiany stawki </w:t>
      </w:r>
      <w:r w:rsidRPr="002852FA">
        <w:rPr>
          <w:bCs/>
          <w:lang w:eastAsia="ar-SA"/>
        </w:rPr>
        <w:t xml:space="preserve">podatku </w:t>
      </w:r>
      <w:r w:rsidRPr="002852FA">
        <w:t xml:space="preserve">VAT </w:t>
      </w:r>
      <w:r w:rsidRPr="002852FA">
        <w:rPr>
          <w:bCs/>
          <w:lang w:eastAsia="ar-SA"/>
        </w:rPr>
        <w:t xml:space="preserve">Strony ustalają że: </w:t>
      </w:r>
    </w:p>
    <w:p w14:paraId="3F55E91E" w14:textId="77777777" w:rsidR="003323F5" w:rsidRPr="002852FA" w:rsidRDefault="003323F5" w:rsidP="002852FA">
      <w:pPr>
        <w:jc w:val="both"/>
      </w:pPr>
      <w:r w:rsidRPr="002852FA">
        <w:rPr>
          <w:bCs/>
          <w:lang w:eastAsia="ar-SA"/>
        </w:rPr>
        <w:t>a) w razie obniżenia</w:t>
      </w:r>
      <w:r w:rsidRPr="002852FA">
        <w:t xml:space="preserve"> stawki </w:t>
      </w:r>
      <w:r w:rsidRPr="002852FA">
        <w:rPr>
          <w:bCs/>
          <w:lang w:eastAsia="ar-SA"/>
        </w:rPr>
        <w:t>podatku VAT cena brutto przedmiotu dostawy ulega             automatycznemu obniżeniu, natomiast cena netto pozostaje bez zmian – bez konieczności  zawierania jakiegokolwiek aneksu w tym zakresie;</w:t>
      </w:r>
    </w:p>
    <w:p w14:paraId="5DDCEAEE" w14:textId="77777777" w:rsidR="003323F5" w:rsidRPr="002852FA" w:rsidRDefault="003323F5" w:rsidP="002852FA">
      <w:pPr>
        <w:jc w:val="both"/>
      </w:pPr>
      <w:r w:rsidRPr="002852FA">
        <w:rPr>
          <w:bCs/>
          <w:lang w:eastAsia="ar-SA"/>
        </w:rPr>
        <w:t>b) w razie podwyższenia stawki podatku VAT zmianie ulega jedynie cena netto, cena brutto pozostaje bez zmian. Nowe stawki będą obowiązywać strony wraz</w:t>
      </w:r>
      <w:r w:rsidRPr="002852FA">
        <w:t xml:space="preserve"> z </w:t>
      </w:r>
      <w:r w:rsidRPr="002852FA">
        <w:rPr>
          <w:bCs/>
          <w:lang w:eastAsia="ar-SA"/>
        </w:rPr>
        <w:t>wejściem</w:t>
      </w:r>
      <w:r w:rsidRPr="002852FA">
        <w:t xml:space="preserve"> w życie </w:t>
      </w:r>
      <w:r w:rsidRPr="002852FA">
        <w:rPr>
          <w:bCs/>
          <w:lang w:eastAsia="ar-SA"/>
        </w:rPr>
        <w:t>przepisów je regulujących. Każdorazowa zmiana nie wymaga aneksu w formie pisemnej, ewentualnie strony mogą zawrzeć aneks, mocą którego nastąpi podwyższenie ceny brutto, przy pozostawieniu ceny netto bez zmian.</w:t>
      </w:r>
    </w:p>
    <w:p w14:paraId="7F2D8DCA" w14:textId="77777777" w:rsidR="003323F5" w:rsidRPr="002852FA" w:rsidRDefault="003323F5" w:rsidP="002852FA">
      <w:pPr>
        <w:jc w:val="both"/>
        <w:rPr>
          <w:bCs/>
          <w:lang w:eastAsia="ar-SA"/>
        </w:rPr>
      </w:pPr>
      <w:r w:rsidRPr="002852FA">
        <w:rPr>
          <w:bCs/>
          <w:lang w:eastAsia="ar-SA"/>
        </w:rPr>
        <w:t>c) powyższe zmiany nie mogą skutkować zwiększeniem wartości Umowy, o której mowa w ust. 2 i nie mogą być niekorzystne dla Zamawiającego.</w:t>
      </w:r>
    </w:p>
    <w:p w14:paraId="11A57CB7" w14:textId="77777777" w:rsidR="003323F5" w:rsidRPr="002852FA" w:rsidRDefault="003323F5" w:rsidP="002852FA">
      <w:pPr>
        <w:jc w:val="both"/>
        <w:rPr>
          <w:bCs/>
          <w:lang w:eastAsia="ar-SA"/>
        </w:rPr>
      </w:pPr>
      <w:r w:rsidRPr="002852FA">
        <w:rPr>
          <w:bCs/>
          <w:lang w:eastAsia="ar-SA"/>
        </w:rPr>
        <w:t>10. Wykonawca nie ma prawa odmówić realizacji dostawy zamówionej partii przedmiotu umowy z powodu zwłoki Zamawiającego z zapłatą należności za dostawy zrealizowane wcześniej, chyba że zwłoka w zapłacie przekroczy 60 dni.</w:t>
      </w:r>
    </w:p>
    <w:p w14:paraId="14AE358D" w14:textId="77777777" w:rsidR="003323F5" w:rsidRPr="002852FA" w:rsidRDefault="003323F5" w:rsidP="002852FA">
      <w:pPr>
        <w:jc w:val="both"/>
        <w:rPr>
          <w:bCs/>
          <w:lang w:eastAsia="ar-SA"/>
        </w:rPr>
      </w:pPr>
    </w:p>
    <w:p w14:paraId="7A49171E" w14:textId="77777777" w:rsidR="003323F5" w:rsidRPr="002852FA" w:rsidRDefault="003323F5" w:rsidP="002852FA">
      <w:pPr>
        <w:jc w:val="center"/>
      </w:pPr>
      <w:r w:rsidRPr="002852FA">
        <w:t>§ 4</w:t>
      </w:r>
    </w:p>
    <w:p w14:paraId="6108E33E" w14:textId="77777777" w:rsidR="003323F5" w:rsidRPr="002852FA" w:rsidRDefault="003323F5" w:rsidP="002852FA">
      <w:pPr>
        <w:numPr>
          <w:ilvl w:val="0"/>
          <w:numId w:val="50"/>
        </w:numPr>
        <w:tabs>
          <w:tab w:val="left" w:pos="0"/>
        </w:tabs>
        <w:autoSpaceDN w:val="0"/>
        <w:ind w:left="0" w:firstLine="0"/>
        <w:jc w:val="both"/>
      </w:pPr>
      <w:r w:rsidRPr="002852FA">
        <w:t>Zamawiający będzie składał reklamacje zgodnie z przepisami Kodeksu cywilnego. Termin do rozpatrzenia reklamacji  wynosi 14 dni.</w:t>
      </w:r>
    </w:p>
    <w:p w14:paraId="2D02996A" w14:textId="77777777" w:rsidR="003323F5" w:rsidRPr="002852FA" w:rsidRDefault="003323F5" w:rsidP="002852FA">
      <w:pPr>
        <w:jc w:val="both"/>
      </w:pPr>
    </w:p>
    <w:p w14:paraId="57C453D1" w14:textId="77777777" w:rsidR="003323F5" w:rsidRPr="002852FA" w:rsidRDefault="003323F5" w:rsidP="002852FA">
      <w:pPr>
        <w:jc w:val="center"/>
      </w:pPr>
      <w:r w:rsidRPr="002852FA">
        <w:t>§ 5</w:t>
      </w:r>
    </w:p>
    <w:p w14:paraId="21D070BD" w14:textId="77777777" w:rsidR="003323F5" w:rsidRPr="002852FA" w:rsidRDefault="003323F5" w:rsidP="002852FA">
      <w:pPr>
        <w:jc w:val="both"/>
      </w:pPr>
      <w:r w:rsidRPr="002852FA">
        <w:rPr>
          <w:lang w:eastAsia="ar-SA"/>
        </w:rPr>
        <w:t>1. Wykonawca zobowiązuje się</w:t>
      </w:r>
      <w:r w:rsidRPr="002852FA">
        <w:rPr>
          <w:lang w:eastAsia="zh-CN"/>
        </w:rPr>
        <w:t xml:space="preserve"> do </w:t>
      </w:r>
      <w:r w:rsidRPr="002852FA">
        <w:rPr>
          <w:lang w:eastAsia="ar-SA"/>
        </w:rPr>
        <w:t>zapłaty</w:t>
      </w:r>
      <w:r w:rsidRPr="002852FA">
        <w:rPr>
          <w:lang w:eastAsia="zh-CN"/>
        </w:rPr>
        <w:t xml:space="preserve"> kar umownych z następujących tytułów</w:t>
      </w:r>
      <w:r w:rsidRPr="002852FA">
        <w:rPr>
          <w:lang w:eastAsia="ar-SA"/>
        </w:rPr>
        <w:t xml:space="preserve"> i w wysokościach</w:t>
      </w:r>
      <w:r w:rsidRPr="002852FA">
        <w:rPr>
          <w:lang w:eastAsia="zh-CN"/>
        </w:rPr>
        <w:t>:</w:t>
      </w:r>
    </w:p>
    <w:p w14:paraId="5481C725" w14:textId="77777777" w:rsidR="003323F5" w:rsidRPr="002852FA" w:rsidRDefault="003323F5" w:rsidP="002852FA">
      <w:pPr>
        <w:tabs>
          <w:tab w:val="left" w:pos="0"/>
        </w:tabs>
        <w:jc w:val="both"/>
      </w:pPr>
      <w:r w:rsidRPr="002852FA">
        <w:rPr>
          <w:kern w:val="3"/>
        </w:rPr>
        <w:t>a) za opóźnienie w</w:t>
      </w:r>
      <w:r w:rsidRPr="002852FA">
        <w:t xml:space="preserve"> dostawie </w:t>
      </w:r>
      <w:r w:rsidRPr="002852FA">
        <w:rPr>
          <w:lang w:eastAsia="ar-SA"/>
        </w:rPr>
        <w:t xml:space="preserve">przedmiotu zamówienia w stosunku do terminu określonego w § 2 ust. 5 niniejszej Umowy -  </w:t>
      </w:r>
      <w:r w:rsidRPr="002852FA">
        <w:t xml:space="preserve">w wysokości </w:t>
      </w:r>
      <w:r w:rsidRPr="002852FA">
        <w:rPr>
          <w:lang w:eastAsia="ar-SA"/>
        </w:rPr>
        <w:t xml:space="preserve">1 % wartości brutto niedostarczonego przedmiotu zamówienia </w:t>
      </w:r>
      <w:r w:rsidRPr="002852FA">
        <w:t xml:space="preserve">za każdy rozpoczęty dzień </w:t>
      </w:r>
      <w:r w:rsidRPr="002852FA">
        <w:rPr>
          <w:lang w:eastAsia="ar-SA"/>
        </w:rPr>
        <w:t>opóźnienia,</w:t>
      </w:r>
    </w:p>
    <w:p w14:paraId="11C1B108" w14:textId="77777777" w:rsidR="003323F5" w:rsidRPr="002852FA" w:rsidRDefault="003323F5" w:rsidP="002852FA">
      <w:pPr>
        <w:tabs>
          <w:tab w:val="left" w:pos="0"/>
        </w:tabs>
        <w:jc w:val="both"/>
        <w:rPr>
          <w:lang w:eastAsia="ar-SA"/>
        </w:rPr>
      </w:pPr>
      <w:r w:rsidRPr="002852FA">
        <w:rPr>
          <w:lang w:eastAsia="ar-SA"/>
        </w:rPr>
        <w:t>b) za dostarczenie przedmiotu zamówienia z wadami  - w wysokości 1 % wartości brutto towaru dostarczonego z wadami jeżeli wymiana wadliwego towaru na wolny od wad zgodny z zamówieniem trwa dłużej niż 14 dni,</w:t>
      </w:r>
    </w:p>
    <w:p w14:paraId="4EB14A89" w14:textId="77777777" w:rsidR="003323F5" w:rsidRPr="002852FA" w:rsidRDefault="003323F5" w:rsidP="002852FA">
      <w:pPr>
        <w:tabs>
          <w:tab w:val="left" w:pos="0"/>
        </w:tabs>
        <w:jc w:val="both"/>
      </w:pPr>
      <w:r w:rsidRPr="002852FA">
        <w:t xml:space="preserve">c) za rozwiązanie </w:t>
      </w:r>
      <w:r w:rsidRPr="002852FA">
        <w:rPr>
          <w:lang w:eastAsia="ar-SA"/>
        </w:rPr>
        <w:t>Umowy</w:t>
      </w:r>
      <w:r w:rsidRPr="002852FA">
        <w:t xml:space="preserve"> z przyczyn</w:t>
      </w:r>
      <w:r w:rsidRPr="002852FA">
        <w:rPr>
          <w:lang w:eastAsia="ar-SA"/>
        </w:rPr>
        <w:t xml:space="preserve">, za które ponosi odpowiedzialność Wykonawca 10% wartości brutto całej Umowy wskazanej w § 3 ust. 2 niniejszej Umowy. </w:t>
      </w:r>
    </w:p>
    <w:p w14:paraId="02854051" w14:textId="77777777" w:rsidR="003323F5" w:rsidRPr="002852FA" w:rsidRDefault="003323F5" w:rsidP="002852FA">
      <w:pPr>
        <w:jc w:val="both"/>
      </w:pPr>
      <w:r w:rsidRPr="002852FA">
        <w:t xml:space="preserve">2. Zamawiający </w:t>
      </w:r>
      <w:r w:rsidRPr="002852FA">
        <w:rPr>
          <w:bCs/>
          <w:lang w:eastAsia="ar-SA"/>
        </w:rPr>
        <w:t>zastrzega</w:t>
      </w:r>
      <w:r w:rsidRPr="002852FA">
        <w:t xml:space="preserve"> sobie prawo dochodzenia odszkodowania przenoszącego wysokość zastrzeżonych kar umownych.</w:t>
      </w:r>
    </w:p>
    <w:p w14:paraId="4D010F09" w14:textId="77777777" w:rsidR="003323F5" w:rsidRPr="002852FA" w:rsidRDefault="003323F5" w:rsidP="002852FA">
      <w:pPr>
        <w:jc w:val="both"/>
        <w:rPr>
          <w:lang w:eastAsia="ar-SA"/>
        </w:rPr>
      </w:pPr>
      <w:r w:rsidRPr="002852FA">
        <w:rPr>
          <w:lang w:eastAsia="ar-SA"/>
        </w:rPr>
        <w:t xml:space="preserve">3. Zamawiający ma prawo potrącenia wymagalnych należności z tytułu kar umownych </w:t>
      </w:r>
      <w:r w:rsidRPr="002852FA">
        <w:rPr>
          <w:lang w:eastAsia="ar-SA"/>
        </w:rPr>
        <w:br/>
        <w:t>z wystawionej przez Wykonawcę faktury.</w:t>
      </w:r>
    </w:p>
    <w:p w14:paraId="3CAA9B2C" w14:textId="77777777" w:rsidR="003323F5" w:rsidRPr="002852FA" w:rsidRDefault="003323F5" w:rsidP="002852FA">
      <w:pPr>
        <w:jc w:val="both"/>
      </w:pPr>
      <w:r w:rsidRPr="002852FA">
        <w:rPr>
          <w:bCs/>
          <w:lang w:eastAsia="ar-SA"/>
        </w:rPr>
        <w:t>4. W przypadku opóźnienia Wykonawcy z dostawą przedmiotu Umowy Zamawiający</w:t>
      </w:r>
      <w:r w:rsidRPr="002852FA">
        <w:t xml:space="preserve"> zastrzega sobie prawo </w:t>
      </w:r>
      <w:r w:rsidRPr="002852FA">
        <w:rPr>
          <w:bCs/>
          <w:lang w:eastAsia="ar-SA"/>
        </w:rPr>
        <w:t>dokonania zakupu zastępczego niedostarczonej partii i kosztami związanymi z tym zakupem oraz różnicą ceny obciąży Wykonawcę.</w:t>
      </w:r>
    </w:p>
    <w:p w14:paraId="780FBBBA" w14:textId="77777777" w:rsidR="003323F5" w:rsidRPr="002852FA" w:rsidRDefault="003323F5" w:rsidP="002852FA">
      <w:pPr>
        <w:tabs>
          <w:tab w:val="left" w:pos="360"/>
        </w:tabs>
        <w:jc w:val="both"/>
      </w:pPr>
      <w:r w:rsidRPr="002852FA">
        <w:rPr>
          <w:lang w:eastAsia="ar-SA"/>
        </w:rPr>
        <w:t>5. Poniesione koszty zakupu o których mowa w ust. 4 w wysokości udokumentowanej rachunkami, zostaną potrącone z pierwszej, po ich wystąpieniu, wymagalnej wierzytelności Wykonawcy.</w:t>
      </w:r>
    </w:p>
    <w:p w14:paraId="0EA1B91F" w14:textId="77777777" w:rsidR="003323F5" w:rsidRPr="002852FA" w:rsidRDefault="003323F5" w:rsidP="002852FA">
      <w:pPr>
        <w:tabs>
          <w:tab w:val="left" w:pos="360"/>
        </w:tabs>
        <w:jc w:val="both"/>
      </w:pPr>
      <w:r w:rsidRPr="002852FA">
        <w:rPr>
          <w:lang w:eastAsia="ar-SA"/>
        </w:rPr>
        <w:t>6. Wykonawca ponosi odpowiedzialność odszkodowawczą niezależnie od swojej winy.</w:t>
      </w:r>
    </w:p>
    <w:p w14:paraId="6D479920" w14:textId="77777777" w:rsidR="003323F5" w:rsidRPr="002852FA" w:rsidRDefault="003323F5" w:rsidP="002852FA">
      <w:pPr>
        <w:jc w:val="both"/>
      </w:pPr>
      <w:r w:rsidRPr="002852FA">
        <w:lastRenderedPageBreak/>
        <w:tab/>
      </w:r>
      <w:r w:rsidRPr="002852FA">
        <w:tab/>
      </w:r>
      <w:r w:rsidRPr="002852FA">
        <w:tab/>
      </w:r>
      <w:r w:rsidRPr="002852FA">
        <w:tab/>
      </w:r>
      <w:r w:rsidRPr="002852FA">
        <w:tab/>
      </w:r>
    </w:p>
    <w:p w14:paraId="6ECA49AC" w14:textId="77777777" w:rsidR="003323F5" w:rsidRPr="002852FA" w:rsidRDefault="003323F5" w:rsidP="002852FA">
      <w:pPr>
        <w:jc w:val="center"/>
      </w:pPr>
      <w:r w:rsidRPr="002852FA">
        <w:t>§ 6</w:t>
      </w:r>
    </w:p>
    <w:p w14:paraId="61793ECC" w14:textId="77777777" w:rsidR="003323F5" w:rsidRPr="002852FA" w:rsidRDefault="003323F5" w:rsidP="002852FA">
      <w:pPr>
        <w:tabs>
          <w:tab w:val="left" w:pos="0"/>
          <w:tab w:val="left" w:pos="360"/>
          <w:tab w:val="left" w:pos="1800"/>
        </w:tabs>
        <w:jc w:val="both"/>
      </w:pPr>
      <w:r w:rsidRPr="002852FA">
        <w:t xml:space="preserve">1. Zamawiającemu przysługuje prawo do rozwiązania Umowy bez wypowiedzenia za uprzednim powiadomieniem Wykonawcy na 3 dni przed rozwiązaniem Umowy w razie niewykonania lub nienależytego wykonania Umowy przez Wykonawcę, w szczególności w razie co najmniej trzykrotnych opóźnień w dostawie przedmiotu zamówienia lub co najmniej trzykrotnej dostawy towaru wadliwego. </w:t>
      </w:r>
    </w:p>
    <w:p w14:paraId="036B06EF" w14:textId="77777777" w:rsidR="003323F5" w:rsidRPr="002852FA" w:rsidRDefault="003323F5" w:rsidP="002852FA">
      <w:pPr>
        <w:tabs>
          <w:tab w:val="left" w:pos="-2520"/>
          <w:tab w:val="left" w:pos="-1080"/>
        </w:tabs>
        <w:jc w:val="both"/>
      </w:pPr>
      <w:r w:rsidRPr="002852FA">
        <w:rPr>
          <w:bCs/>
        </w:rPr>
        <w:t xml:space="preserve">2. Poza przypadkiem określonym w ust. 1 powyżej Zamawiającemu przysługuje prawo odstąpienia od Umowy w razie wystąpienia </w:t>
      </w:r>
      <w:r w:rsidRPr="002852FA">
        <w:t>istotnej zmiany okoliczności, powodującej, że wykonanie Umowy nie leży w interesie publicznym, czego nie można było przewidzieć w chwili zawarcia umowy; odstąpienie od umowy w tym przypadku może nastąpić w terminie 30 dni od powzięcia wiadomości o powyższych okolicznościach. W takim przypadku Wykonawca może żądać jedynie wynagrodzenia należnego mu z tytułu wykonania części Umowy.</w:t>
      </w:r>
    </w:p>
    <w:p w14:paraId="3BF5A4BD" w14:textId="77777777" w:rsidR="003323F5" w:rsidRPr="002852FA" w:rsidRDefault="003323F5" w:rsidP="002852FA">
      <w:pPr>
        <w:tabs>
          <w:tab w:val="left" w:pos="-2520"/>
          <w:tab w:val="left" w:pos="-1080"/>
        </w:tabs>
        <w:jc w:val="both"/>
      </w:pPr>
      <w:r w:rsidRPr="002852FA">
        <w:t>3. Umowa może być przez każdą ze stron rozwiązana za wypowiedzeniem z zachowaniem trzymiesięcznego okresu wypowiedzenia, którego bieg rozpoczyna się od pierwszego dnia następnego miesiąca.</w:t>
      </w:r>
    </w:p>
    <w:p w14:paraId="59BDBD0D" w14:textId="77777777" w:rsidR="003323F5" w:rsidRPr="002852FA" w:rsidRDefault="003323F5" w:rsidP="002852FA">
      <w:pPr>
        <w:jc w:val="both"/>
      </w:pPr>
      <w:r w:rsidRPr="002852FA">
        <w:t>4. Rozwiązanie i odstąpienie od Umowy nastąpi w formie pisemnej pod rygorem nieważności.</w:t>
      </w:r>
    </w:p>
    <w:p w14:paraId="5F0A861F" w14:textId="77777777" w:rsidR="003323F5" w:rsidRPr="002852FA" w:rsidRDefault="003323F5" w:rsidP="002852FA"/>
    <w:p w14:paraId="31C82A68" w14:textId="77777777" w:rsidR="003323F5" w:rsidRPr="002852FA" w:rsidRDefault="003323F5" w:rsidP="002852FA">
      <w:pPr>
        <w:jc w:val="center"/>
      </w:pPr>
      <w:r w:rsidRPr="002852FA">
        <w:t>§ 7</w:t>
      </w:r>
    </w:p>
    <w:p w14:paraId="670F94C5" w14:textId="77777777" w:rsidR="003323F5" w:rsidRPr="002852FA" w:rsidRDefault="003323F5" w:rsidP="002852FA">
      <w:pPr>
        <w:jc w:val="both"/>
        <w:rPr>
          <w:kern w:val="3"/>
          <w:lang w:eastAsia="zh-CN"/>
        </w:rPr>
      </w:pPr>
      <w:r w:rsidRPr="002852FA">
        <w:rPr>
          <w:kern w:val="3"/>
          <w:lang w:eastAsia="zh-CN"/>
        </w:rPr>
        <w:t>1. Każda ze Stron zobowiązana jest do niezwłocznego informowania drugiej strony o każdorazowej zmianie swojego adresu w tym nr faks. Zaniechanie zawiadomienia skutkować będzie iż korespondencja przesłana na dotychczasowe numery zostanie uznana za skutecznie doręczoną.</w:t>
      </w:r>
    </w:p>
    <w:p w14:paraId="5BCB4439" w14:textId="77777777" w:rsidR="003323F5" w:rsidRPr="002852FA" w:rsidRDefault="003323F5" w:rsidP="002852FA">
      <w:pPr>
        <w:jc w:val="both"/>
      </w:pPr>
      <w:r w:rsidRPr="002852FA">
        <w:t>2. Zmiana wierzyciela wierzytelności wynikających z niniejszej umowy wymaga zgody Podmiotu Tworzącego Zamawiającego.</w:t>
      </w:r>
    </w:p>
    <w:p w14:paraId="200525D0" w14:textId="77777777" w:rsidR="003323F5" w:rsidRPr="002852FA" w:rsidRDefault="003323F5" w:rsidP="002852FA">
      <w:pPr>
        <w:jc w:val="both"/>
      </w:pPr>
      <w:r w:rsidRPr="002852FA">
        <w:t>3. Wszelkie zmiany postanowień Umowy wymagają pod rygorem nieważności formy pisemnej.</w:t>
      </w:r>
    </w:p>
    <w:p w14:paraId="00884DA5" w14:textId="77777777" w:rsidR="003323F5" w:rsidRPr="002852FA" w:rsidRDefault="003323F5" w:rsidP="002852FA">
      <w:pPr>
        <w:jc w:val="both"/>
      </w:pPr>
      <w:r w:rsidRPr="002852FA">
        <w:t>4. W sprawach, które nie zostały uregulowane postanowieniami Umowy mają zastosowanie przepisy Kodeksu cywilnego.</w:t>
      </w:r>
    </w:p>
    <w:p w14:paraId="08176572" w14:textId="77777777" w:rsidR="003323F5" w:rsidRPr="002852FA" w:rsidRDefault="003323F5" w:rsidP="002852FA">
      <w:pPr>
        <w:jc w:val="both"/>
      </w:pPr>
      <w:r w:rsidRPr="002852FA">
        <w:t>5. Spory wynikłe na tle realizacji niniejszej umowy będą rozpoznawane przez sądy właściwe rzeczowo i miejscowo według siedziby Zamawiającego.</w:t>
      </w:r>
    </w:p>
    <w:p w14:paraId="049B8A3B" w14:textId="77777777" w:rsidR="003323F5" w:rsidRPr="002852FA" w:rsidRDefault="003323F5" w:rsidP="002852FA">
      <w:pPr>
        <w:jc w:val="both"/>
      </w:pPr>
      <w:r w:rsidRPr="002852FA">
        <w:t>6. Umowę sporządzono w dwóch jednobrzmiących egzemplarzach po jednym dla każdej ze stron.</w:t>
      </w:r>
    </w:p>
    <w:p w14:paraId="5E12A0CF" w14:textId="4CD55597" w:rsidR="003323F5" w:rsidRDefault="003323F5" w:rsidP="002852FA">
      <w:pPr>
        <w:jc w:val="both"/>
      </w:pPr>
    </w:p>
    <w:p w14:paraId="2F4169C8" w14:textId="77777777" w:rsidR="002852FA" w:rsidRPr="002852FA" w:rsidRDefault="002852FA" w:rsidP="002852FA">
      <w:pPr>
        <w:jc w:val="both"/>
      </w:pPr>
    </w:p>
    <w:p w14:paraId="0BAFFD35" w14:textId="77777777" w:rsidR="003323F5" w:rsidRPr="002852FA" w:rsidRDefault="003323F5" w:rsidP="002852FA">
      <w:pPr>
        <w:jc w:val="both"/>
      </w:pPr>
      <w:r w:rsidRPr="002852FA">
        <w:t>Załącznik nr 1 – Kopia Oferty Wykonawcy</w:t>
      </w:r>
    </w:p>
    <w:p w14:paraId="79918782" w14:textId="49601BEA" w:rsidR="003323F5" w:rsidRDefault="003323F5" w:rsidP="002852FA">
      <w:pPr>
        <w:jc w:val="both"/>
      </w:pPr>
    </w:p>
    <w:p w14:paraId="071BB402" w14:textId="77777777" w:rsidR="002852FA" w:rsidRPr="002852FA" w:rsidRDefault="002852FA" w:rsidP="002852FA">
      <w:pPr>
        <w:jc w:val="both"/>
      </w:pPr>
    </w:p>
    <w:p w14:paraId="5F087B57" w14:textId="337FD020" w:rsidR="003323F5" w:rsidRPr="002852FA" w:rsidRDefault="003323F5" w:rsidP="00F3183A">
      <w:pPr>
        <w:jc w:val="both"/>
        <w:rPr>
          <w:kern w:val="3"/>
        </w:rPr>
      </w:pPr>
      <w:r w:rsidRPr="002852FA">
        <w:rPr>
          <w:bCs/>
          <w:kern w:val="3"/>
          <w:lang w:eastAsia="zh-CN"/>
        </w:rPr>
        <w:t>WYKONAWCA:</w:t>
      </w:r>
      <w:r w:rsidRPr="002852FA">
        <w:rPr>
          <w:bCs/>
          <w:kern w:val="3"/>
          <w:lang w:eastAsia="zh-CN"/>
        </w:rPr>
        <w:tab/>
      </w:r>
      <w:r w:rsidRPr="002852FA">
        <w:rPr>
          <w:bCs/>
          <w:kern w:val="3"/>
          <w:lang w:eastAsia="zh-CN"/>
        </w:rPr>
        <w:tab/>
      </w:r>
      <w:r w:rsidRPr="002852FA">
        <w:rPr>
          <w:bCs/>
          <w:kern w:val="3"/>
          <w:lang w:eastAsia="zh-CN"/>
        </w:rPr>
        <w:tab/>
      </w:r>
      <w:r w:rsidRPr="002852FA">
        <w:rPr>
          <w:bCs/>
          <w:kern w:val="3"/>
          <w:lang w:eastAsia="zh-CN"/>
        </w:rPr>
        <w:tab/>
      </w:r>
      <w:r w:rsidRPr="002852FA">
        <w:rPr>
          <w:bCs/>
          <w:kern w:val="3"/>
          <w:lang w:eastAsia="zh-CN"/>
        </w:rPr>
        <w:tab/>
      </w:r>
      <w:r w:rsidRPr="002852FA">
        <w:rPr>
          <w:bCs/>
          <w:kern w:val="3"/>
          <w:lang w:eastAsia="zh-CN"/>
        </w:rPr>
        <w:tab/>
      </w:r>
      <w:r w:rsidRPr="002852FA">
        <w:rPr>
          <w:kern w:val="3"/>
          <w:lang w:eastAsia="zh-CN"/>
        </w:rPr>
        <w:t xml:space="preserve"> ZAMAWIAJĄCY:      </w:t>
      </w:r>
    </w:p>
    <w:p w14:paraId="23678BD2" w14:textId="77777777" w:rsidR="001D52A6" w:rsidRPr="002852FA" w:rsidRDefault="001D52A6" w:rsidP="002852FA"/>
    <w:sectPr w:rsidR="001D52A6" w:rsidRPr="002852FA" w:rsidSect="002852FA">
      <w:type w:val="continuous"/>
      <w:pgSz w:w="11906" w:h="16838" w:code="9"/>
      <w:pgMar w:top="1418" w:right="1418" w:bottom="1418" w:left="1418" w:header="17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B502B" w14:textId="77777777" w:rsidR="00727550" w:rsidRDefault="00727550" w:rsidP="0004662F">
      <w:r>
        <w:separator/>
      </w:r>
    </w:p>
  </w:endnote>
  <w:endnote w:type="continuationSeparator" w:id="0">
    <w:p w14:paraId="1B8961D7" w14:textId="77777777" w:rsidR="00727550" w:rsidRDefault="00727550" w:rsidP="00046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icrosoft Tai Le">
    <w:panose1 w:val="020B0502040204020203"/>
    <w:charset w:val="00"/>
    <w:family w:val="swiss"/>
    <w:pitch w:val="variable"/>
    <w:sig w:usb0="00000003" w:usb1="00000000" w:usb2="4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63" w:type="dxa"/>
      <w:tblInd w:w="-998" w:type="dxa"/>
      <w:tblLayout w:type="fixed"/>
      <w:tblCellMar>
        <w:left w:w="70" w:type="dxa"/>
        <w:right w:w="70" w:type="dxa"/>
      </w:tblCellMar>
      <w:tblLook w:val="0000" w:firstRow="0" w:lastRow="0" w:firstColumn="0" w:lastColumn="0" w:noHBand="0" w:noVBand="0"/>
    </w:tblPr>
    <w:tblGrid>
      <w:gridCol w:w="3125"/>
      <w:gridCol w:w="1134"/>
      <w:gridCol w:w="3827"/>
      <w:gridCol w:w="2977"/>
    </w:tblGrid>
    <w:tr w:rsidR="002852FA" w:rsidRPr="00CF35AE" w14:paraId="4E6743F4" w14:textId="77777777" w:rsidTr="008C4FFF">
      <w:trPr>
        <w:trHeight w:val="243"/>
      </w:trPr>
      <w:tc>
        <w:tcPr>
          <w:tcW w:w="3125" w:type="dxa"/>
          <w:shd w:val="clear" w:color="auto" w:fill="auto"/>
        </w:tcPr>
        <w:p w14:paraId="5FF96EAA" w14:textId="77777777" w:rsidR="002852FA" w:rsidRPr="006974A5" w:rsidRDefault="002852FA" w:rsidP="002852FA">
          <w:pPr>
            <w:rPr>
              <w:sz w:val="16"/>
              <w:szCs w:val="16"/>
            </w:rPr>
          </w:pPr>
          <w:r w:rsidRPr="006974A5">
            <w:rPr>
              <w:sz w:val="16"/>
              <w:szCs w:val="16"/>
            </w:rPr>
            <w:t>Dział Zamówień Publicznych</w:t>
          </w:r>
        </w:p>
      </w:tc>
      <w:tc>
        <w:tcPr>
          <w:tcW w:w="1134" w:type="dxa"/>
          <w:shd w:val="clear" w:color="auto" w:fill="auto"/>
        </w:tcPr>
        <w:p w14:paraId="7F175CB3" w14:textId="77777777" w:rsidR="002852FA" w:rsidRPr="006974A5" w:rsidRDefault="002852FA" w:rsidP="002852FA">
          <w:pPr>
            <w:rPr>
              <w:sz w:val="16"/>
              <w:szCs w:val="16"/>
            </w:rPr>
          </w:pPr>
        </w:p>
      </w:tc>
      <w:tc>
        <w:tcPr>
          <w:tcW w:w="3827" w:type="dxa"/>
          <w:vMerge w:val="restart"/>
          <w:shd w:val="clear" w:color="auto" w:fill="auto"/>
        </w:tcPr>
        <w:p w14:paraId="3E4C4347" w14:textId="77777777" w:rsidR="002852FA" w:rsidRPr="006974A5" w:rsidRDefault="002852FA" w:rsidP="002852FA">
          <w:pPr>
            <w:rPr>
              <w:sz w:val="16"/>
              <w:szCs w:val="16"/>
            </w:rPr>
          </w:pPr>
          <w:r w:rsidRPr="006974A5">
            <w:rPr>
              <w:sz w:val="16"/>
              <w:szCs w:val="16"/>
            </w:rPr>
            <w:t>NIP </w:t>
          </w:r>
          <w:hyperlink r:id="rId1" w:history="1">
            <w:r w:rsidRPr="006974A5">
              <w:rPr>
                <w:rStyle w:val="Hipercze"/>
                <w:color w:val="auto"/>
                <w:sz w:val="16"/>
                <w:szCs w:val="16"/>
              </w:rPr>
              <w:t>7162238942</w:t>
            </w:r>
          </w:hyperlink>
        </w:p>
        <w:p w14:paraId="0EBDC533" w14:textId="77777777" w:rsidR="002852FA" w:rsidRPr="006974A5" w:rsidRDefault="002852FA" w:rsidP="002852FA">
          <w:pPr>
            <w:rPr>
              <w:sz w:val="16"/>
              <w:szCs w:val="16"/>
            </w:rPr>
          </w:pPr>
          <w:r w:rsidRPr="006974A5">
            <w:rPr>
              <w:sz w:val="16"/>
              <w:szCs w:val="16"/>
            </w:rPr>
            <w:t>REGON: 431205731</w:t>
          </w:r>
        </w:p>
        <w:p w14:paraId="2142F72B" w14:textId="77777777" w:rsidR="002852FA" w:rsidRPr="006974A5" w:rsidRDefault="002852FA" w:rsidP="002852FA">
          <w:pPr>
            <w:rPr>
              <w:sz w:val="16"/>
              <w:szCs w:val="16"/>
            </w:rPr>
          </w:pPr>
          <w:r w:rsidRPr="006974A5">
            <w:rPr>
              <w:sz w:val="16"/>
              <w:szCs w:val="16"/>
            </w:rPr>
            <w:t>KRS: 0000026256</w:t>
          </w:r>
        </w:p>
        <w:p w14:paraId="2110E498" w14:textId="77777777" w:rsidR="002852FA" w:rsidRPr="006974A5" w:rsidRDefault="002852FA" w:rsidP="002852FA">
          <w:pPr>
            <w:rPr>
              <w:sz w:val="16"/>
              <w:szCs w:val="16"/>
            </w:rPr>
          </w:pPr>
          <w:r w:rsidRPr="006974A5">
            <w:rPr>
              <w:sz w:val="16"/>
              <w:szCs w:val="16"/>
            </w:rPr>
            <w:t>BDO: 000041779</w:t>
          </w:r>
        </w:p>
        <w:p w14:paraId="201E68FF" w14:textId="77777777" w:rsidR="002852FA" w:rsidRPr="006974A5" w:rsidRDefault="002852FA" w:rsidP="002852FA">
          <w:pPr>
            <w:tabs>
              <w:tab w:val="right" w:pos="3687"/>
            </w:tabs>
            <w:rPr>
              <w:sz w:val="16"/>
              <w:szCs w:val="16"/>
            </w:rPr>
          </w:pPr>
          <w:proofErr w:type="spellStart"/>
          <w:r w:rsidRPr="006974A5">
            <w:rPr>
              <w:sz w:val="16"/>
              <w:szCs w:val="16"/>
            </w:rPr>
            <w:t>ePUAP</w:t>
          </w:r>
          <w:proofErr w:type="spellEnd"/>
          <w:r w:rsidRPr="006974A5">
            <w:rPr>
              <w:sz w:val="16"/>
              <w:szCs w:val="16"/>
            </w:rPr>
            <w:t>:/SPZOZPULAWY/</w:t>
          </w:r>
          <w:proofErr w:type="spellStart"/>
          <w:r w:rsidRPr="006974A5">
            <w:rPr>
              <w:sz w:val="16"/>
              <w:szCs w:val="16"/>
            </w:rPr>
            <w:t>SkrytkaESP</w:t>
          </w:r>
          <w:proofErr w:type="spellEnd"/>
          <w:r>
            <w:rPr>
              <w:sz w:val="16"/>
              <w:szCs w:val="16"/>
            </w:rPr>
            <w:tab/>
          </w:r>
        </w:p>
      </w:tc>
      <w:tc>
        <w:tcPr>
          <w:tcW w:w="2977" w:type="dxa"/>
          <w:vMerge w:val="restart"/>
          <w:shd w:val="clear" w:color="auto" w:fill="auto"/>
        </w:tcPr>
        <w:p w14:paraId="49AEC6F1" w14:textId="77777777" w:rsidR="002852FA" w:rsidRPr="006974A5" w:rsidRDefault="00727550" w:rsidP="002852FA">
          <w:pPr>
            <w:rPr>
              <w:sz w:val="16"/>
              <w:szCs w:val="16"/>
            </w:rPr>
          </w:pPr>
          <w:hyperlink r:id="rId2" w:history="1">
            <w:r w:rsidR="002852FA" w:rsidRPr="006974A5">
              <w:rPr>
                <w:rStyle w:val="Hipercze"/>
                <w:color w:val="auto"/>
                <w:sz w:val="16"/>
                <w:szCs w:val="16"/>
              </w:rPr>
              <w:t>spzoz@szpitalpulawy.pl</w:t>
            </w:r>
          </w:hyperlink>
        </w:p>
        <w:p w14:paraId="5112F041" w14:textId="77777777" w:rsidR="002852FA" w:rsidRPr="006974A5" w:rsidRDefault="002852FA" w:rsidP="002852FA">
          <w:pPr>
            <w:tabs>
              <w:tab w:val="right" w:pos="6169"/>
            </w:tabs>
            <w:rPr>
              <w:sz w:val="16"/>
              <w:szCs w:val="16"/>
            </w:rPr>
          </w:pPr>
          <w:r w:rsidRPr="006974A5">
            <w:rPr>
              <w:sz w:val="16"/>
              <w:szCs w:val="16"/>
            </w:rPr>
            <w:t>www. szpitalpulawy.pl, </w:t>
          </w:r>
        </w:p>
        <w:p w14:paraId="5E97CC3F" w14:textId="77777777" w:rsidR="002852FA" w:rsidRPr="006974A5" w:rsidRDefault="002852FA" w:rsidP="002852FA">
          <w:pPr>
            <w:tabs>
              <w:tab w:val="right" w:pos="6169"/>
            </w:tabs>
            <w:rPr>
              <w:sz w:val="16"/>
              <w:szCs w:val="16"/>
            </w:rPr>
          </w:pPr>
          <w:r w:rsidRPr="006974A5">
            <w:rPr>
              <w:sz w:val="16"/>
              <w:szCs w:val="16"/>
            </w:rPr>
            <w:t>Nr księgi Rejestrowej: 000000002932</w:t>
          </w:r>
        </w:p>
        <w:p w14:paraId="0083768A" w14:textId="77777777" w:rsidR="002852FA" w:rsidRPr="006974A5" w:rsidRDefault="002852FA" w:rsidP="002852FA">
          <w:pPr>
            <w:rPr>
              <w:sz w:val="16"/>
              <w:szCs w:val="16"/>
            </w:rPr>
          </w:pPr>
          <w:r w:rsidRPr="006974A5">
            <w:rPr>
              <w:sz w:val="16"/>
              <w:szCs w:val="16"/>
            </w:rPr>
            <w:t>Bank Millennium SA - 12 1160 2202 0000 0000 6018 9573</w:t>
          </w:r>
        </w:p>
      </w:tc>
    </w:tr>
    <w:tr w:rsidR="002852FA" w:rsidRPr="00CF35AE" w14:paraId="7D778005" w14:textId="77777777" w:rsidTr="008C4FFF">
      <w:trPr>
        <w:trHeight w:val="241"/>
      </w:trPr>
      <w:tc>
        <w:tcPr>
          <w:tcW w:w="3125" w:type="dxa"/>
          <w:shd w:val="clear" w:color="auto" w:fill="auto"/>
        </w:tcPr>
        <w:p w14:paraId="6AA6CDD7" w14:textId="7E63F884" w:rsidR="002852FA" w:rsidRPr="006974A5" w:rsidRDefault="002C7F19" w:rsidP="002852FA">
          <w:pPr>
            <w:rPr>
              <w:sz w:val="16"/>
              <w:szCs w:val="16"/>
            </w:rPr>
          </w:pPr>
          <w:r>
            <w:rPr>
              <w:sz w:val="16"/>
              <w:szCs w:val="16"/>
            </w:rPr>
            <w:t>Justyna Gawęda</w:t>
          </w:r>
        </w:p>
      </w:tc>
      <w:tc>
        <w:tcPr>
          <w:tcW w:w="1134" w:type="dxa"/>
          <w:shd w:val="clear" w:color="auto" w:fill="auto"/>
        </w:tcPr>
        <w:p w14:paraId="1C33B37C" w14:textId="77777777" w:rsidR="002852FA" w:rsidRPr="006974A5" w:rsidRDefault="002852FA" w:rsidP="002852FA">
          <w:pPr>
            <w:rPr>
              <w:sz w:val="16"/>
              <w:szCs w:val="16"/>
            </w:rPr>
          </w:pPr>
        </w:p>
      </w:tc>
      <w:tc>
        <w:tcPr>
          <w:tcW w:w="3827" w:type="dxa"/>
          <w:vMerge/>
          <w:shd w:val="clear" w:color="auto" w:fill="auto"/>
        </w:tcPr>
        <w:p w14:paraId="067951A0" w14:textId="77777777" w:rsidR="002852FA" w:rsidRPr="006974A5" w:rsidRDefault="002852FA" w:rsidP="002852FA">
          <w:pPr>
            <w:rPr>
              <w:sz w:val="16"/>
              <w:szCs w:val="16"/>
            </w:rPr>
          </w:pPr>
        </w:p>
      </w:tc>
      <w:tc>
        <w:tcPr>
          <w:tcW w:w="2977" w:type="dxa"/>
          <w:vMerge/>
          <w:shd w:val="clear" w:color="auto" w:fill="auto"/>
        </w:tcPr>
        <w:p w14:paraId="773D15BA" w14:textId="77777777" w:rsidR="002852FA" w:rsidRPr="006974A5" w:rsidRDefault="002852FA" w:rsidP="002852FA">
          <w:pPr>
            <w:rPr>
              <w:sz w:val="16"/>
              <w:szCs w:val="16"/>
            </w:rPr>
          </w:pPr>
        </w:p>
      </w:tc>
    </w:tr>
    <w:tr w:rsidR="002852FA" w:rsidRPr="00CF35AE" w14:paraId="385888B5" w14:textId="77777777" w:rsidTr="008C4FFF">
      <w:trPr>
        <w:trHeight w:val="241"/>
      </w:trPr>
      <w:tc>
        <w:tcPr>
          <w:tcW w:w="3125" w:type="dxa"/>
          <w:shd w:val="clear" w:color="auto" w:fill="auto"/>
        </w:tcPr>
        <w:p w14:paraId="6C773EF8" w14:textId="77777777" w:rsidR="002852FA" w:rsidRPr="006974A5" w:rsidRDefault="002852FA" w:rsidP="002852FA">
          <w:pPr>
            <w:rPr>
              <w:sz w:val="16"/>
              <w:szCs w:val="16"/>
            </w:rPr>
          </w:pPr>
          <w:r w:rsidRPr="006974A5">
            <w:rPr>
              <w:sz w:val="16"/>
              <w:szCs w:val="16"/>
            </w:rPr>
            <w:t>Tel: 81 450 23 89</w:t>
          </w:r>
        </w:p>
      </w:tc>
      <w:tc>
        <w:tcPr>
          <w:tcW w:w="1134" w:type="dxa"/>
          <w:shd w:val="clear" w:color="auto" w:fill="auto"/>
        </w:tcPr>
        <w:p w14:paraId="35B79360" w14:textId="77777777" w:rsidR="002852FA" w:rsidRPr="006974A5" w:rsidRDefault="002852FA" w:rsidP="002852FA">
          <w:pPr>
            <w:rPr>
              <w:sz w:val="16"/>
              <w:szCs w:val="16"/>
            </w:rPr>
          </w:pPr>
        </w:p>
      </w:tc>
      <w:tc>
        <w:tcPr>
          <w:tcW w:w="3827" w:type="dxa"/>
          <w:vMerge/>
          <w:shd w:val="clear" w:color="auto" w:fill="auto"/>
        </w:tcPr>
        <w:p w14:paraId="5E9D9746" w14:textId="77777777" w:rsidR="002852FA" w:rsidRPr="006974A5" w:rsidRDefault="002852FA" w:rsidP="002852FA">
          <w:pPr>
            <w:rPr>
              <w:sz w:val="16"/>
              <w:szCs w:val="16"/>
            </w:rPr>
          </w:pPr>
        </w:p>
      </w:tc>
      <w:tc>
        <w:tcPr>
          <w:tcW w:w="2977" w:type="dxa"/>
          <w:vMerge/>
          <w:shd w:val="clear" w:color="auto" w:fill="auto"/>
        </w:tcPr>
        <w:p w14:paraId="5EC14A9E" w14:textId="77777777" w:rsidR="002852FA" w:rsidRPr="006974A5" w:rsidRDefault="002852FA" w:rsidP="002852FA">
          <w:pPr>
            <w:rPr>
              <w:sz w:val="16"/>
              <w:szCs w:val="16"/>
            </w:rPr>
          </w:pPr>
        </w:p>
      </w:tc>
    </w:tr>
    <w:tr w:rsidR="002852FA" w:rsidRPr="00CF35AE" w14:paraId="40B9F32F" w14:textId="77777777" w:rsidTr="008C4FFF">
      <w:trPr>
        <w:trHeight w:val="241"/>
      </w:trPr>
      <w:tc>
        <w:tcPr>
          <w:tcW w:w="3125" w:type="dxa"/>
          <w:shd w:val="clear" w:color="auto" w:fill="auto"/>
        </w:tcPr>
        <w:p w14:paraId="37816484" w14:textId="77777777" w:rsidR="002852FA" w:rsidRPr="006974A5" w:rsidRDefault="002852FA" w:rsidP="002852FA">
          <w:pPr>
            <w:rPr>
              <w:sz w:val="16"/>
              <w:szCs w:val="16"/>
            </w:rPr>
          </w:pPr>
          <w:r w:rsidRPr="006974A5">
            <w:rPr>
              <w:sz w:val="16"/>
              <w:szCs w:val="16"/>
            </w:rPr>
            <w:t>zp@szpitalpulawy.pl</w:t>
          </w:r>
        </w:p>
      </w:tc>
      <w:tc>
        <w:tcPr>
          <w:tcW w:w="1134" w:type="dxa"/>
          <w:shd w:val="clear" w:color="auto" w:fill="auto"/>
        </w:tcPr>
        <w:p w14:paraId="79F9F0D8" w14:textId="77777777" w:rsidR="002852FA" w:rsidRPr="006974A5" w:rsidRDefault="002852FA" w:rsidP="002852FA">
          <w:pPr>
            <w:rPr>
              <w:sz w:val="16"/>
              <w:szCs w:val="16"/>
            </w:rPr>
          </w:pPr>
        </w:p>
      </w:tc>
      <w:tc>
        <w:tcPr>
          <w:tcW w:w="3827" w:type="dxa"/>
          <w:vMerge/>
          <w:shd w:val="clear" w:color="auto" w:fill="auto"/>
        </w:tcPr>
        <w:p w14:paraId="049986F5" w14:textId="77777777" w:rsidR="002852FA" w:rsidRPr="006974A5" w:rsidRDefault="002852FA" w:rsidP="002852FA">
          <w:pPr>
            <w:rPr>
              <w:sz w:val="16"/>
              <w:szCs w:val="16"/>
            </w:rPr>
          </w:pPr>
        </w:p>
      </w:tc>
      <w:tc>
        <w:tcPr>
          <w:tcW w:w="2977" w:type="dxa"/>
          <w:vMerge/>
          <w:shd w:val="clear" w:color="auto" w:fill="auto"/>
        </w:tcPr>
        <w:p w14:paraId="10DB1B7B" w14:textId="77777777" w:rsidR="002852FA" w:rsidRPr="006974A5" w:rsidRDefault="002852FA" w:rsidP="002852FA">
          <w:pPr>
            <w:rPr>
              <w:sz w:val="16"/>
              <w:szCs w:val="16"/>
            </w:rPr>
          </w:pPr>
        </w:p>
      </w:tc>
    </w:tr>
    <w:tr w:rsidR="002852FA" w:rsidRPr="00274F20" w14:paraId="4AE2561D" w14:textId="77777777" w:rsidTr="008C4FFF">
      <w:trPr>
        <w:trHeight w:val="160"/>
      </w:trPr>
      <w:tc>
        <w:tcPr>
          <w:tcW w:w="11063" w:type="dxa"/>
          <w:gridSpan w:val="4"/>
          <w:shd w:val="clear" w:color="auto" w:fill="8EAADB" w:themeFill="accent1" w:themeFillTint="99"/>
        </w:tcPr>
        <w:p w14:paraId="38B32013" w14:textId="77777777" w:rsidR="002852FA" w:rsidRPr="00274F20" w:rsidRDefault="002852FA" w:rsidP="002852FA">
          <w:pPr>
            <w:tabs>
              <w:tab w:val="left" w:pos="9435"/>
            </w:tabs>
            <w:rPr>
              <w:rFonts w:ascii="Microsoft Tai Le" w:hAnsi="Microsoft Tai Le" w:cs="Microsoft Tai Le"/>
              <w:b/>
              <w:bCs/>
              <w:sz w:val="16"/>
              <w:szCs w:val="16"/>
            </w:rPr>
          </w:pPr>
        </w:p>
      </w:tc>
    </w:tr>
  </w:tbl>
  <w:p w14:paraId="680E6EE0" w14:textId="77777777" w:rsidR="002852FA" w:rsidRPr="006974A5" w:rsidRDefault="002852FA" w:rsidP="002852FA">
    <w:pPr>
      <w:pStyle w:val="Stopka"/>
    </w:pPr>
  </w:p>
  <w:p w14:paraId="1F12C850" w14:textId="77777777" w:rsidR="005B2D60" w:rsidRPr="002852FA" w:rsidRDefault="005B2D60" w:rsidP="002852F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63" w:type="dxa"/>
      <w:tblInd w:w="-998" w:type="dxa"/>
      <w:tblLayout w:type="fixed"/>
      <w:tblCellMar>
        <w:left w:w="70" w:type="dxa"/>
        <w:right w:w="70" w:type="dxa"/>
      </w:tblCellMar>
      <w:tblLook w:val="0000" w:firstRow="0" w:lastRow="0" w:firstColumn="0" w:lastColumn="0" w:noHBand="0" w:noVBand="0"/>
    </w:tblPr>
    <w:tblGrid>
      <w:gridCol w:w="1560"/>
      <w:gridCol w:w="2268"/>
      <w:gridCol w:w="2699"/>
      <w:gridCol w:w="4536"/>
    </w:tblGrid>
    <w:tr w:rsidR="005B2D60" w:rsidRPr="00CF35AE" w14:paraId="075C910D" w14:textId="77777777" w:rsidTr="00C54E80">
      <w:trPr>
        <w:trHeight w:val="243"/>
      </w:trPr>
      <w:tc>
        <w:tcPr>
          <w:tcW w:w="1560" w:type="dxa"/>
          <w:shd w:val="clear" w:color="auto" w:fill="auto"/>
        </w:tcPr>
        <w:p w14:paraId="2121B7C8" w14:textId="3651CD2C" w:rsidR="005B2D60" w:rsidRPr="00274F20" w:rsidRDefault="005B2D60" w:rsidP="005B2D60">
          <w:pPr>
            <w:rPr>
              <w:rFonts w:ascii="Microsoft Tai Le" w:hAnsi="Microsoft Tai Le" w:cs="Microsoft Tai Le"/>
              <w:sz w:val="16"/>
              <w:szCs w:val="16"/>
            </w:rPr>
          </w:pPr>
          <w:r w:rsidRPr="00274F20">
            <w:rPr>
              <w:rFonts w:ascii="Microsoft Tai Le" w:hAnsi="Microsoft Tai Le" w:cs="Microsoft Tai Le"/>
              <w:sz w:val="16"/>
              <w:szCs w:val="16"/>
            </w:rPr>
            <w:t>Dzia</w:t>
          </w:r>
          <w:r w:rsidRPr="00274F20">
            <w:rPr>
              <w:rFonts w:ascii="Calibri" w:hAnsi="Calibri" w:cs="Calibri"/>
              <w:sz w:val="16"/>
              <w:szCs w:val="16"/>
            </w:rPr>
            <w:t>ł</w:t>
          </w:r>
          <w:r w:rsidRPr="00274F20">
            <w:rPr>
              <w:rFonts w:ascii="Microsoft Tai Le" w:hAnsi="Microsoft Tai Le" w:cs="Microsoft Tai Le"/>
              <w:sz w:val="16"/>
              <w:szCs w:val="16"/>
            </w:rPr>
            <w:t>/Sekcja</w:t>
          </w:r>
          <w:r w:rsidR="00B3009C">
            <w:rPr>
              <w:rFonts w:ascii="Microsoft Tai Le" w:hAnsi="Microsoft Tai Le" w:cs="Microsoft Tai Le"/>
              <w:sz w:val="16"/>
              <w:szCs w:val="16"/>
            </w:rPr>
            <w:t xml:space="preserve"> Zamówienia Publiczne</w:t>
          </w:r>
        </w:p>
      </w:tc>
      <w:tc>
        <w:tcPr>
          <w:tcW w:w="2268" w:type="dxa"/>
          <w:shd w:val="clear" w:color="auto" w:fill="auto"/>
        </w:tcPr>
        <w:p w14:paraId="25942A5B" w14:textId="77777777" w:rsidR="005B2D60" w:rsidRPr="00274F20" w:rsidRDefault="005B2D60" w:rsidP="005B2D60">
          <w:pPr>
            <w:rPr>
              <w:rFonts w:ascii="Microsoft Tai Le" w:hAnsi="Microsoft Tai Le" w:cs="Microsoft Tai Le"/>
              <w:sz w:val="16"/>
              <w:szCs w:val="16"/>
            </w:rPr>
          </w:pPr>
        </w:p>
      </w:tc>
      <w:tc>
        <w:tcPr>
          <w:tcW w:w="2699" w:type="dxa"/>
          <w:vMerge w:val="restart"/>
          <w:shd w:val="clear" w:color="auto" w:fill="auto"/>
        </w:tcPr>
        <w:p w14:paraId="4029AF76" w14:textId="77777777" w:rsidR="005B2D60" w:rsidRPr="00274F20" w:rsidRDefault="005B2D60" w:rsidP="005B2D60">
          <w:pPr>
            <w:rPr>
              <w:rFonts w:ascii="Microsoft Tai Le" w:hAnsi="Microsoft Tai Le" w:cs="Microsoft Tai Le"/>
              <w:sz w:val="16"/>
              <w:szCs w:val="16"/>
            </w:rPr>
          </w:pPr>
          <w:r w:rsidRPr="00274F20">
            <w:rPr>
              <w:rFonts w:ascii="Microsoft Tai Le" w:hAnsi="Microsoft Tai Le" w:cs="Microsoft Tai Le"/>
              <w:sz w:val="16"/>
              <w:szCs w:val="16"/>
            </w:rPr>
            <w:t>NIP </w:t>
          </w:r>
          <w:hyperlink r:id="rId1" w:history="1">
            <w:r w:rsidRPr="000A6DC5">
              <w:rPr>
                <w:rStyle w:val="Hipercze"/>
                <w:rFonts w:ascii="Microsoft Tai Le" w:hAnsi="Microsoft Tai Le" w:cs="Microsoft Tai Le"/>
                <w:color w:val="auto"/>
                <w:sz w:val="16"/>
                <w:szCs w:val="16"/>
              </w:rPr>
              <w:t>7162238942</w:t>
            </w:r>
          </w:hyperlink>
        </w:p>
        <w:p w14:paraId="1A3D29DF" w14:textId="77777777" w:rsidR="005B2D60" w:rsidRPr="00274F20" w:rsidRDefault="005B2D60" w:rsidP="005B2D60">
          <w:pPr>
            <w:rPr>
              <w:rFonts w:ascii="Microsoft Tai Le" w:hAnsi="Microsoft Tai Le" w:cs="Microsoft Tai Le"/>
              <w:sz w:val="16"/>
              <w:szCs w:val="16"/>
            </w:rPr>
          </w:pPr>
          <w:r w:rsidRPr="00274F20">
            <w:rPr>
              <w:rFonts w:ascii="Microsoft Tai Le" w:hAnsi="Microsoft Tai Le" w:cs="Microsoft Tai Le"/>
              <w:sz w:val="16"/>
              <w:szCs w:val="16"/>
            </w:rPr>
            <w:t>REGON: 431205731</w:t>
          </w:r>
        </w:p>
        <w:p w14:paraId="377C07FC" w14:textId="77777777" w:rsidR="005B2D60" w:rsidRPr="00274F20" w:rsidRDefault="005B2D60" w:rsidP="005B2D60">
          <w:pPr>
            <w:rPr>
              <w:rFonts w:ascii="Microsoft Tai Le" w:hAnsi="Microsoft Tai Le" w:cs="Microsoft Tai Le"/>
              <w:sz w:val="16"/>
              <w:szCs w:val="16"/>
            </w:rPr>
          </w:pPr>
          <w:r w:rsidRPr="00274F20">
            <w:rPr>
              <w:rFonts w:ascii="Microsoft Tai Le" w:hAnsi="Microsoft Tai Le" w:cs="Microsoft Tai Le"/>
              <w:sz w:val="16"/>
              <w:szCs w:val="16"/>
            </w:rPr>
            <w:t>KRS: 0000026256</w:t>
          </w:r>
        </w:p>
        <w:p w14:paraId="2C4B1C53" w14:textId="77777777" w:rsidR="005B2D60" w:rsidRDefault="005B2D60" w:rsidP="005B2D60">
          <w:pPr>
            <w:rPr>
              <w:rFonts w:ascii="Microsoft Tai Le" w:hAnsi="Microsoft Tai Le" w:cs="Microsoft Tai Le"/>
              <w:sz w:val="16"/>
              <w:szCs w:val="16"/>
            </w:rPr>
          </w:pPr>
          <w:r w:rsidRPr="00274F20">
            <w:rPr>
              <w:rFonts w:ascii="Microsoft Tai Le" w:hAnsi="Microsoft Tai Le" w:cs="Microsoft Tai Le"/>
              <w:sz w:val="16"/>
              <w:szCs w:val="16"/>
            </w:rPr>
            <w:t>BDO: 000041779</w:t>
          </w:r>
        </w:p>
        <w:p w14:paraId="588A6475" w14:textId="77777777" w:rsidR="005B2D60" w:rsidRPr="00274F20" w:rsidRDefault="005B2D60" w:rsidP="005B2D60">
          <w:pPr>
            <w:tabs>
              <w:tab w:val="right" w:pos="6169"/>
            </w:tabs>
            <w:rPr>
              <w:rFonts w:ascii="Microsoft Tai Le" w:hAnsi="Microsoft Tai Le" w:cs="Microsoft Tai Le"/>
              <w:sz w:val="16"/>
              <w:szCs w:val="16"/>
            </w:rPr>
          </w:pPr>
          <w:proofErr w:type="spellStart"/>
          <w:r w:rsidRPr="00274F20">
            <w:rPr>
              <w:rFonts w:ascii="Microsoft Tai Le" w:hAnsi="Microsoft Tai Le" w:cs="Microsoft Tai Le"/>
              <w:sz w:val="16"/>
              <w:szCs w:val="16"/>
            </w:rPr>
            <w:t>ePUAP</w:t>
          </w:r>
          <w:proofErr w:type="spellEnd"/>
          <w:r w:rsidRPr="00274F20">
            <w:rPr>
              <w:rFonts w:ascii="Microsoft Tai Le" w:hAnsi="Microsoft Tai Le" w:cs="Microsoft Tai Le"/>
              <w:sz w:val="16"/>
              <w:szCs w:val="16"/>
            </w:rPr>
            <w:t>:/SPZOZPULAWY/</w:t>
          </w:r>
          <w:proofErr w:type="spellStart"/>
          <w:r w:rsidRPr="00274F20">
            <w:rPr>
              <w:rFonts w:ascii="Microsoft Tai Le" w:hAnsi="Microsoft Tai Le" w:cs="Microsoft Tai Le"/>
              <w:sz w:val="16"/>
              <w:szCs w:val="16"/>
            </w:rPr>
            <w:t>SkrytkaESP</w:t>
          </w:r>
          <w:proofErr w:type="spellEnd"/>
        </w:p>
      </w:tc>
      <w:tc>
        <w:tcPr>
          <w:tcW w:w="4536" w:type="dxa"/>
          <w:vMerge w:val="restart"/>
          <w:shd w:val="clear" w:color="auto" w:fill="auto"/>
        </w:tcPr>
        <w:p w14:paraId="503CC135" w14:textId="77777777" w:rsidR="005B2D60" w:rsidRPr="00274F20" w:rsidRDefault="00727550" w:rsidP="005B2D60">
          <w:pPr>
            <w:rPr>
              <w:rFonts w:ascii="Microsoft Tai Le" w:hAnsi="Microsoft Tai Le" w:cs="Microsoft Tai Le"/>
              <w:sz w:val="16"/>
              <w:szCs w:val="16"/>
            </w:rPr>
          </w:pPr>
          <w:hyperlink r:id="rId2" w:history="1">
            <w:r w:rsidR="005B2D60" w:rsidRPr="00274F20">
              <w:rPr>
                <w:rStyle w:val="Hipercze"/>
                <w:rFonts w:ascii="Microsoft Tai Le" w:hAnsi="Microsoft Tai Le" w:cs="Microsoft Tai Le"/>
                <w:color w:val="auto"/>
                <w:sz w:val="16"/>
                <w:szCs w:val="16"/>
              </w:rPr>
              <w:t>spzoz@szpitalpulawy.pl</w:t>
            </w:r>
          </w:hyperlink>
        </w:p>
        <w:p w14:paraId="45CCECE3" w14:textId="77777777" w:rsidR="005B2D60" w:rsidRPr="00274F20" w:rsidRDefault="005B2D60" w:rsidP="005B2D60">
          <w:pPr>
            <w:tabs>
              <w:tab w:val="right" w:pos="6169"/>
            </w:tabs>
            <w:ind w:firstLine="67"/>
            <w:rPr>
              <w:rFonts w:ascii="Microsoft Tai Le" w:hAnsi="Microsoft Tai Le" w:cs="Microsoft Tai Le"/>
              <w:sz w:val="16"/>
              <w:szCs w:val="16"/>
            </w:rPr>
          </w:pPr>
          <w:r w:rsidRPr="00274F20">
            <w:rPr>
              <w:rFonts w:ascii="Microsoft Tai Le" w:hAnsi="Microsoft Tai Le" w:cs="Microsoft Tai Le"/>
              <w:sz w:val="16"/>
              <w:szCs w:val="16"/>
            </w:rPr>
            <w:t>www. szpitalpulawy.pl, </w:t>
          </w:r>
        </w:p>
        <w:p w14:paraId="61A8AA1D" w14:textId="77777777" w:rsidR="005B2D60" w:rsidRPr="00274F20" w:rsidRDefault="005B2D60" w:rsidP="005B2D60">
          <w:pPr>
            <w:tabs>
              <w:tab w:val="right" w:pos="6169"/>
            </w:tabs>
            <w:rPr>
              <w:rFonts w:ascii="Microsoft Tai Le" w:hAnsi="Microsoft Tai Le" w:cs="Microsoft Tai Le"/>
              <w:sz w:val="16"/>
              <w:szCs w:val="16"/>
            </w:rPr>
          </w:pPr>
          <w:r w:rsidRPr="00274F20">
            <w:rPr>
              <w:rFonts w:ascii="Microsoft Tai Le" w:hAnsi="Microsoft Tai Le" w:cs="Microsoft Tai Le"/>
              <w:sz w:val="16"/>
              <w:szCs w:val="16"/>
            </w:rPr>
            <w:t>Nr ksi</w:t>
          </w:r>
          <w:r w:rsidRPr="00274F20">
            <w:rPr>
              <w:rFonts w:ascii="Calibri" w:hAnsi="Calibri" w:cs="Calibri"/>
              <w:sz w:val="16"/>
              <w:szCs w:val="16"/>
            </w:rPr>
            <w:t>ę</w:t>
          </w:r>
          <w:r w:rsidRPr="00274F20">
            <w:rPr>
              <w:rFonts w:ascii="Microsoft Tai Le" w:hAnsi="Microsoft Tai Le" w:cs="Microsoft Tai Le"/>
              <w:sz w:val="16"/>
              <w:szCs w:val="16"/>
            </w:rPr>
            <w:t>gi Rejestrowej: 000000002932</w:t>
          </w:r>
        </w:p>
        <w:p w14:paraId="1E92F8B9" w14:textId="77777777" w:rsidR="005B2D60" w:rsidRPr="00274F20" w:rsidRDefault="005B2D60" w:rsidP="005B2D60">
          <w:pPr>
            <w:rPr>
              <w:rFonts w:ascii="Microsoft Tai Le" w:hAnsi="Microsoft Tai Le" w:cs="Microsoft Tai Le"/>
              <w:sz w:val="16"/>
              <w:szCs w:val="16"/>
            </w:rPr>
          </w:pPr>
          <w:r w:rsidRPr="00274F20">
            <w:rPr>
              <w:rFonts w:ascii="Microsoft Tai Le" w:hAnsi="Microsoft Tai Le" w:cs="Microsoft Tai Le"/>
              <w:sz w:val="16"/>
              <w:szCs w:val="16"/>
            </w:rPr>
            <w:t>Bank Millennium SA - 12 1160 2202 0000 0000 6018 9573</w:t>
          </w:r>
        </w:p>
      </w:tc>
    </w:tr>
    <w:tr w:rsidR="005B2D60" w:rsidRPr="00CF35AE" w14:paraId="674E6E94" w14:textId="77777777" w:rsidTr="00C54E80">
      <w:trPr>
        <w:trHeight w:val="241"/>
      </w:trPr>
      <w:tc>
        <w:tcPr>
          <w:tcW w:w="1560" w:type="dxa"/>
          <w:shd w:val="clear" w:color="auto" w:fill="auto"/>
        </w:tcPr>
        <w:p w14:paraId="37A38D39" w14:textId="77777777" w:rsidR="005B2D60" w:rsidRDefault="005B2D60" w:rsidP="005B2D60">
          <w:pPr>
            <w:rPr>
              <w:rFonts w:ascii="Microsoft Tai Le" w:hAnsi="Microsoft Tai Le" w:cs="Microsoft Tai Le"/>
              <w:sz w:val="16"/>
              <w:szCs w:val="16"/>
            </w:rPr>
          </w:pPr>
          <w:r w:rsidRPr="00274F20">
            <w:rPr>
              <w:rFonts w:ascii="Microsoft Tai Le" w:hAnsi="Microsoft Tai Le" w:cs="Microsoft Tai Le"/>
              <w:sz w:val="16"/>
              <w:szCs w:val="16"/>
            </w:rPr>
            <w:t>Spraw</w:t>
          </w:r>
          <w:r w:rsidRPr="00274F20">
            <w:rPr>
              <w:rFonts w:ascii="Calibri" w:hAnsi="Calibri" w:cs="Calibri"/>
              <w:sz w:val="16"/>
              <w:szCs w:val="16"/>
            </w:rPr>
            <w:t>ę</w:t>
          </w:r>
          <w:r w:rsidRPr="00274F20">
            <w:rPr>
              <w:rFonts w:ascii="Microsoft Tai Le" w:hAnsi="Microsoft Tai Le" w:cs="Microsoft Tai Le"/>
              <w:sz w:val="16"/>
              <w:szCs w:val="16"/>
            </w:rPr>
            <w:t xml:space="preserve"> prowadzi:</w:t>
          </w:r>
        </w:p>
        <w:p w14:paraId="053549E9" w14:textId="79293B51" w:rsidR="002C7F19" w:rsidRPr="002C7F19" w:rsidRDefault="002C7F19" w:rsidP="005B2D60">
          <w:pPr>
            <w:rPr>
              <w:rFonts w:ascii="Calibri" w:hAnsi="Calibri" w:cs="Calibri"/>
              <w:sz w:val="16"/>
              <w:szCs w:val="16"/>
            </w:rPr>
          </w:pPr>
          <w:r>
            <w:rPr>
              <w:rFonts w:ascii="Microsoft Tai Le" w:hAnsi="Microsoft Tai Le" w:cs="Microsoft Tai Le"/>
              <w:sz w:val="16"/>
              <w:szCs w:val="16"/>
            </w:rPr>
            <w:t>Justyna Gaw</w:t>
          </w:r>
          <w:r>
            <w:rPr>
              <w:rFonts w:ascii="Calibri" w:hAnsi="Calibri" w:cs="Calibri"/>
              <w:sz w:val="16"/>
              <w:szCs w:val="16"/>
            </w:rPr>
            <w:t>ęda</w:t>
          </w:r>
        </w:p>
      </w:tc>
      <w:tc>
        <w:tcPr>
          <w:tcW w:w="2268" w:type="dxa"/>
          <w:shd w:val="clear" w:color="auto" w:fill="auto"/>
        </w:tcPr>
        <w:p w14:paraId="68612D3C" w14:textId="7D040796" w:rsidR="005B2D60" w:rsidRPr="00274F20" w:rsidRDefault="005B2D60" w:rsidP="005B2D60">
          <w:pPr>
            <w:rPr>
              <w:rFonts w:ascii="Microsoft Tai Le" w:hAnsi="Microsoft Tai Le" w:cs="Microsoft Tai Le"/>
              <w:sz w:val="16"/>
              <w:szCs w:val="16"/>
            </w:rPr>
          </w:pPr>
        </w:p>
      </w:tc>
      <w:tc>
        <w:tcPr>
          <w:tcW w:w="2699" w:type="dxa"/>
          <w:vMerge/>
          <w:shd w:val="clear" w:color="auto" w:fill="auto"/>
        </w:tcPr>
        <w:p w14:paraId="73113C79" w14:textId="77777777" w:rsidR="005B2D60" w:rsidRPr="00274F20" w:rsidRDefault="005B2D60" w:rsidP="005B2D60">
          <w:pPr>
            <w:rPr>
              <w:rFonts w:ascii="Microsoft Tai Le" w:hAnsi="Microsoft Tai Le" w:cs="Microsoft Tai Le"/>
              <w:sz w:val="16"/>
              <w:szCs w:val="16"/>
            </w:rPr>
          </w:pPr>
        </w:p>
      </w:tc>
      <w:tc>
        <w:tcPr>
          <w:tcW w:w="4536" w:type="dxa"/>
          <w:vMerge/>
          <w:shd w:val="clear" w:color="auto" w:fill="auto"/>
        </w:tcPr>
        <w:p w14:paraId="7749DA73" w14:textId="77777777" w:rsidR="005B2D60" w:rsidRPr="00274F20" w:rsidRDefault="005B2D60" w:rsidP="005B2D60">
          <w:pPr>
            <w:rPr>
              <w:rFonts w:ascii="Microsoft Tai Le" w:hAnsi="Microsoft Tai Le" w:cs="Microsoft Tai Le"/>
              <w:sz w:val="16"/>
              <w:szCs w:val="16"/>
            </w:rPr>
          </w:pPr>
        </w:p>
      </w:tc>
    </w:tr>
    <w:tr w:rsidR="005B2D60" w:rsidRPr="00CF35AE" w14:paraId="5F2908FF" w14:textId="77777777" w:rsidTr="00C54E80">
      <w:trPr>
        <w:trHeight w:val="241"/>
      </w:trPr>
      <w:tc>
        <w:tcPr>
          <w:tcW w:w="1560" w:type="dxa"/>
          <w:shd w:val="clear" w:color="auto" w:fill="auto"/>
        </w:tcPr>
        <w:p w14:paraId="46F506E5" w14:textId="515CA45D" w:rsidR="005B2D60" w:rsidRPr="00274F20" w:rsidRDefault="005B2D60" w:rsidP="005B2D60">
          <w:pPr>
            <w:rPr>
              <w:rFonts w:ascii="Microsoft Tai Le" w:hAnsi="Microsoft Tai Le" w:cs="Microsoft Tai Le"/>
              <w:sz w:val="16"/>
              <w:szCs w:val="16"/>
            </w:rPr>
          </w:pPr>
          <w:r w:rsidRPr="00274F20">
            <w:rPr>
              <w:rFonts w:ascii="Microsoft Tai Le" w:hAnsi="Microsoft Tai Le" w:cs="Microsoft Tai Le"/>
              <w:sz w:val="16"/>
              <w:szCs w:val="16"/>
            </w:rPr>
            <w:t>Tel:</w:t>
          </w:r>
          <w:r w:rsidR="00B3009C">
            <w:rPr>
              <w:rFonts w:ascii="Microsoft Tai Le" w:hAnsi="Microsoft Tai Le" w:cs="Microsoft Tai Le"/>
              <w:sz w:val="16"/>
              <w:szCs w:val="16"/>
            </w:rPr>
            <w:t xml:space="preserve"> 814502389</w:t>
          </w:r>
        </w:p>
      </w:tc>
      <w:tc>
        <w:tcPr>
          <w:tcW w:w="2268" w:type="dxa"/>
          <w:shd w:val="clear" w:color="auto" w:fill="auto"/>
        </w:tcPr>
        <w:p w14:paraId="411664F2" w14:textId="77777777" w:rsidR="005B2D60" w:rsidRPr="00274F20" w:rsidRDefault="005B2D60" w:rsidP="005B2D60">
          <w:pPr>
            <w:rPr>
              <w:rFonts w:ascii="Microsoft Tai Le" w:hAnsi="Microsoft Tai Le" w:cs="Microsoft Tai Le"/>
              <w:sz w:val="16"/>
              <w:szCs w:val="16"/>
            </w:rPr>
          </w:pPr>
        </w:p>
      </w:tc>
      <w:tc>
        <w:tcPr>
          <w:tcW w:w="2699" w:type="dxa"/>
          <w:vMerge/>
          <w:shd w:val="clear" w:color="auto" w:fill="auto"/>
        </w:tcPr>
        <w:p w14:paraId="132B6505" w14:textId="77777777" w:rsidR="005B2D60" w:rsidRPr="00274F20" w:rsidRDefault="005B2D60" w:rsidP="005B2D60">
          <w:pPr>
            <w:rPr>
              <w:rFonts w:ascii="Microsoft Tai Le" w:hAnsi="Microsoft Tai Le" w:cs="Microsoft Tai Le"/>
              <w:sz w:val="16"/>
              <w:szCs w:val="16"/>
            </w:rPr>
          </w:pPr>
        </w:p>
      </w:tc>
      <w:tc>
        <w:tcPr>
          <w:tcW w:w="4536" w:type="dxa"/>
          <w:vMerge/>
          <w:shd w:val="clear" w:color="auto" w:fill="auto"/>
        </w:tcPr>
        <w:p w14:paraId="02CF20C6" w14:textId="77777777" w:rsidR="005B2D60" w:rsidRPr="00274F20" w:rsidRDefault="005B2D60" w:rsidP="005B2D60">
          <w:pPr>
            <w:rPr>
              <w:rFonts w:ascii="Microsoft Tai Le" w:hAnsi="Microsoft Tai Le" w:cs="Microsoft Tai Le"/>
              <w:sz w:val="16"/>
              <w:szCs w:val="16"/>
            </w:rPr>
          </w:pPr>
        </w:p>
      </w:tc>
    </w:tr>
    <w:tr w:rsidR="005B2D60" w:rsidRPr="00CF35AE" w14:paraId="3A366A8F" w14:textId="77777777" w:rsidTr="00C54E80">
      <w:trPr>
        <w:trHeight w:val="241"/>
      </w:trPr>
      <w:tc>
        <w:tcPr>
          <w:tcW w:w="1560" w:type="dxa"/>
          <w:shd w:val="clear" w:color="auto" w:fill="auto"/>
        </w:tcPr>
        <w:p w14:paraId="444AF9E7" w14:textId="3E325C59" w:rsidR="005B2D60" w:rsidRPr="00274F20" w:rsidRDefault="005B2D60" w:rsidP="005B2D60">
          <w:pPr>
            <w:rPr>
              <w:rFonts w:ascii="Microsoft Tai Le" w:hAnsi="Microsoft Tai Le" w:cs="Microsoft Tai Le"/>
              <w:sz w:val="16"/>
              <w:szCs w:val="16"/>
            </w:rPr>
          </w:pPr>
          <w:r w:rsidRPr="00274F20">
            <w:rPr>
              <w:rFonts w:ascii="Microsoft Tai Le" w:hAnsi="Microsoft Tai Le" w:cs="Microsoft Tai Le"/>
              <w:sz w:val="16"/>
              <w:szCs w:val="16"/>
            </w:rPr>
            <w:t>e-mail:</w:t>
          </w:r>
          <w:r w:rsidR="00B3009C">
            <w:rPr>
              <w:rFonts w:ascii="Microsoft Tai Le" w:hAnsi="Microsoft Tai Le" w:cs="Microsoft Tai Le"/>
              <w:sz w:val="16"/>
              <w:szCs w:val="16"/>
            </w:rPr>
            <w:t xml:space="preserve"> zp@szpitalpulawy.pl</w:t>
          </w:r>
        </w:p>
      </w:tc>
      <w:tc>
        <w:tcPr>
          <w:tcW w:w="2268" w:type="dxa"/>
          <w:shd w:val="clear" w:color="auto" w:fill="auto"/>
        </w:tcPr>
        <w:p w14:paraId="0B61E68B" w14:textId="77777777" w:rsidR="005B2D60" w:rsidRPr="00274F20" w:rsidRDefault="005B2D60" w:rsidP="005B2D60">
          <w:pPr>
            <w:rPr>
              <w:rFonts w:ascii="Microsoft Tai Le" w:hAnsi="Microsoft Tai Le" w:cs="Microsoft Tai Le"/>
              <w:sz w:val="16"/>
              <w:szCs w:val="16"/>
            </w:rPr>
          </w:pPr>
        </w:p>
      </w:tc>
      <w:tc>
        <w:tcPr>
          <w:tcW w:w="2699" w:type="dxa"/>
          <w:vMerge/>
          <w:shd w:val="clear" w:color="auto" w:fill="auto"/>
        </w:tcPr>
        <w:p w14:paraId="45D60AE2" w14:textId="77777777" w:rsidR="005B2D60" w:rsidRPr="00274F20" w:rsidRDefault="005B2D60" w:rsidP="005B2D60">
          <w:pPr>
            <w:rPr>
              <w:rFonts w:ascii="Microsoft Tai Le" w:hAnsi="Microsoft Tai Le" w:cs="Microsoft Tai Le"/>
              <w:sz w:val="16"/>
              <w:szCs w:val="16"/>
            </w:rPr>
          </w:pPr>
        </w:p>
      </w:tc>
      <w:tc>
        <w:tcPr>
          <w:tcW w:w="4536" w:type="dxa"/>
          <w:vMerge/>
          <w:shd w:val="clear" w:color="auto" w:fill="auto"/>
        </w:tcPr>
        <w:p w14:paraId="3F6C5645" w14:textId="77777777" w:rsidR="005B2D60" w:rsidRPr="00274F20" w:rsidRDefault="005B2D60" w:rsidP="005B2D60">
          <w:pPr>
            <w:rPr>
              <w:rFonts w:ascii="Microsoft Tai Le" w:hAnsi="Microsoft Tai Le" w:cs="Microsoft Tai Le"/>
              <w:sz w:val="16"/>
              <w:szCs w:val="16"/>
            </w:rPr>
          </w:pPr>
        </w:p>
      </w:tc>
    </w:tr>
    <w:tr w:rsidR="005B2D60" w:rsidRPr="00274F20" w14:paraId="0596EB60" w14:textId="77777777" w:rsidTr="00C54E80">
      <w:trPr>
        <w:trHeight w:val="160"/>
      </w:trPr>
      <w:tc>
        <w:tcPr>
          <w:tcW w:w="11063" w:type="dxa"/>
          <w:gridSpan w:val="4"/>
          <w:shd w:val="clear" w:color="auto" w:fill="8EAADB" w:themeFill="accent1" w:themeFillTint="99"/>
        </w:tcPr>
        <w:p w14:paraId="54A2D374" w14:textId="77777777" w:rsidR="005B2D60" w:rsidRPr="00274F20" w:rsidRDefault="005B2D60" w:rsidP="005B2D60">
          <w:pPr>
            <w:tabs>
              <w:tab w:val="left" w:pos="9435"/>
            </w:tabs>
            <w:rPr>
              <w:rFonts w:ascii="Microsoft Tai Le" w:hAnsi="Microsoft Tai Le" w:cs="Microsoft Tai Le"/>
              <w:b/>
              <w:bCs/>
              <w:sz w:val="16"/>
              <w:szCs w:val="16"/>
            </w:rPr>
          </w:pPr>
        </w:p>
      </w:tc>
    </w:tr>
  </w:tbl>
  <w:p w14:paraId="1667A495" w14:textId="77777777" w:rsidR="005B2D60" w:rsidRDefault="005B2D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03FE2" w14:textId="77777777" w:rsidR="00727550" w:rsidRDefault="00727550" w:rsidP="0004662F">
      <w:r>
        <w:separator/>
      </w:r>
    </w:p>
  </w:footnote>
  <w:footnote w:type="continuationSeparator" w:id="0">
    <w:p w14:paraId="019D906A" w14:textId="77777777" w:rsidR="00727550" w:rsidRDefault="00727550" w:rsidP="00046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1134" w:type="dxa"/>
      <w:tblLayout w:type="fixed"/>
      <w:tblCellMar>
        <w:left w:w="70" w:type="dxa"/>
        <w:right w:w="70" w:type="dxa"/>
      </w:tblCellMar>
      <w:tblLook w:val="0000" w:firstRow="0" w:lastRow="0" w:firstColumn="0" w:lastColumn="0" w:noHBand="0" w:noVBand="0"/>
    </w:tblPr>
    <w:tblGrid>
      <w:gridCol w:w="1702"/>
      <w:gridCol w:w="9639"/>
    </w:tblGrid>
    <w:tr w:rsidR="005B2D60" w:rsidRPr="001C7171" w14:paraId="33352A85" w14:textId="77777777" w:rsidTr="00C54E80">
      <w:trPr>
        <w:trHeight w:val="1706"/>
      </w:trPr>
      <w:tc>
        <w:tcPr>
          <w:tcW w:w="1702" w:type="dxa"/>
          <w:vAlign w:val="center"/>
        </w:tcPr>
        <w:p w14:paraId="2C50EEE9" w14:textId="77777777" w:rsidR="005B2D60" w:rsidRPr="001C7171" w:rsidRDefault="005B2D60" w:rsidP="005B2D60">
          <w:pPr>
            <w:pStyle w:val="Nagwek6"/>
            <w:spacing w:before="0"/>
            <w:jc w:val="left"/>
            <w:rPr>
              <w:rFonts w:ascii="Microsoft Tai Le" w:hAnsi="Microsoft Tai Le" w:cs="Microsoft Tai Le"/>
              <w:sz w:val="28"/>
              <w:szCs w:val="28"/>
              <w:lang w:val="pl-PL"/>
            </w:rPr>
          </w:pPr>
          <w:r w:rsidRPr="001C7171">
            <w:rPr>
              <w:rFonts w:ascii="Microsoft Tai Le" w:hAnsi="Microsoft Tai Le" w:cs="Microsoft Tai Le"/>
              <w:noProof/>
              <w:sz w:val="28"/>
              <w:szCs w:val="28"/>
              <w:lang w:val="pl-PL"/>
            </w:rPr>
            <w:drawing>
              <wp:inline distT="0" distB="0" distL="0" distR="0" wp14:anchorId="19AD0A28" wp14:editId="1E6B7235">
                <wp:extent cx="1021715" cy="98996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1715" cy="989965"/>
                        </a:xfrm>
                        <a:prstGeom prst="rect">
                          <a:avLst/>
                        </a:prstGeom>
                        <a:noFill/>
                        <a:ln>
                          <a:noFill/>
                        </a:ln>
                      </pic:spPr>
                    </pic:pic>
                  </a:graphicData>
                </a:graphic>
              </wp:inline>
            </w:drawing>
          </w:r>
        </w:p>
      </w:tc>
      <w:tc>
        <w:tcPr>
          <w:tcW w:w="9639" w:type="dxa"/>
          <w:vAlign w:val="center"/>
        </w:tcPr>
        <w:p w14:paraId="37EA34B7" w14:textId="77777777" w:rsidR="005B2D60" w:rsidRDefault="005B2D60" w:rsidP="005B2D60">
          <w:pPr>
            <w:pStyle w:val="Nagwek2"/>
            <w:spacing w:before="0"/>
            <w:rPr>
              <w:rFonts w:ascii="Microsoft Tai Le" w:hAnsi="Microsoft Tai Le" w:cs="Microsoft Tai Le"/>
              <w:color w:val="2F5496" w:themeColor="accent1" w:themeShade="BF"/>
              <w:sz w:val="32"/>
              <w:szCs w:val="24"/>
              <w:lang w:val="pl-PL"/>
            </w:rPr>
          </w:pPr>
          <w:r w:rsidRPr="001C7171">
            <w:rPr>
              <w:rFonts w:ascii="Microsoft Tai Le" w:hAnsi="Microsoft Tai Le" w:cs="Microsoft Tai Le"/>
              <w:noProof/>
              <w:sz w:val="20"/>
            </w:rPr>
            <mc:AlternateContent>
              <mc:Choice Requires="wps">
                <w:drawing>
                  <wp:anchor distT="0" distB="0" distL="114300" distR="114300" simplePos="0" relativeHeight="251659264" behindDoc="1" locked="0" layoutInCell="1" allowOverlap="1" wp14:anchorId="1B090E48" wp14:editId="4575AE62">
                    <wp:simplePos x="0" y="0"/>
                    <wp:positionH relativeFrom="page">
                      <wp:posOffset>-1297940</wp:posOffset>
                    </wp:positionH>
                    <wp:positionV relativeFrom="paragraph">
                      <wp:posOffset>-241300</wp:posOffset>
                    </wp:positionV>
                    <wp:extent cx="7948295" cy="1354455"/>
                    <wp:effectExtent l="0" t="0" r="0" b="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8295" cy="1354455"/>
                            </a:xfrm>
                            <a:prstGeom prst="rect">
                              <a:avLst/>
                            </a:prstGeom>
                            <a:gradFill rotWithShape="0">
                              <a:gsLst>
                                <a:gs pos="55000">
                                  <a:schemeClr val="accent1">
                                    <a:lumMod val="100000"/>
                                    <a:lumOff val="0"/>
                                    <a:gamma/>
                                    <a:tint val="28627"/>
                                    <a:invGamma/>
                                    <a:alpha val="25000"/>
                                  </a:schemeClr>
                                </a:gs>
                                <a:gs pos="100000">
                                  <a:schemeClr val="accent1">
                                    <a:lumMod val="100000"/>
                                    <a:lumOff val="0"/>
                                    <a:alpha val="25000"/>
                                  </a:schemeClr>
                                </a:gs>
                              </a:gsLst>
                              <a:lin ang="0" scaled="1"/>
                            </a:gra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7E708344" id="Rectangle 13" o:spid="_x0000_s1026" style="position:absolute;margin-left:-102.2pt;margin-top:-19pt;width:625.85pt;height:106.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" fillcolor="#cad7ee [916]" stroked="f">
                    <v:fill opacity=".25" color2="#4472c4 [3204]" o:opacity2=".25" angle="90" colors="0 #c9d7ee;36045f #c9d7ee" focus="100%" type="gradient"/>
                    <w10:wrap anchorx="page"/>
                  </v:rect>
                </w:pict>
              </mc:Fallback>
            </mc:AlternateContent>
          </w:r>
        </w:p>
        <w:p w14:paraId="2EF522AE" w14:textId="77777777" w:rsidR="005B2D60" w:rsidRPr="001C7171" w:rsidRDefault="005B2D60" w:rsidP="005B2D60">
          <w:pPr>
            <w:pStyle w:val="Nagwek2"/>
            <w:spacing w:before="0"/>
            <w:rPr>
              <w:rFonts w:ascii="Microsoft Tai Le" w:hAnsi="Microsoft Tai Le" w:cs="Microsoft Tai Le"/>
              <w:color w:val="2F5496" w:themeColor="accent1" w:themeShade="BF"/>
              <w:sz w:val="32"/>
              <w:szCs w:val="24"/>
              <w:lang w:val="pl-PL"/>
            </w:rPr>
          </w:pPr>
          <w:r w:rsidRPr="001C7171">
            <w:rPr>
              <w:rFonts w:ascii="Microsoft Tai Le" w:hAnsi="Microsoft Tai Le" w:cs="Microsoft Tai Le"/>
              <w:color w:val="2F5496" w:themeColor="accent1" w:themeShade="BF"/>
              <w:sz w:val="32"/>
              <w:szCs w:val="24"/>
              <w:lang w:val="pl-PL"/>
            </w:rPr>
            <w:t>Samodzielny Publiczny Zak</w:t>
          </w:r>
          <w:r w:rsidRPr="001C7171">
            <w:rPr>
              <w:rFonts w:ascii="Calibri" w:hAnsi="Calibri" w:cs="Calibri"/>
              <w:color w:val="2F5496" w:themeColor="accent1" w:themeShade="BF"/>
              <w:sz w:val="32"/>
              <w:szCs w:val="24"/>
              <w:lang w:val="pl-PL"/>
            </w:rPr>
            <w:t>ł</w:t>
          </w:r>
          <w:r w:rsidRPr="001C7171">
            <w:rPr>
              <w:rFonts w:ascii="Microsoft Tai Le" w:hAnsi="Microsoft Tai Le" w:cs="Microsoft Tai Le"/>
              <w:color w:val="2F5496" w:themeColor="accent1" w:themeShade="BF"/>
              <w:sz w:val="32"/>
              <w:szCs w:val="24"/>
              <w:lang w:val="pl-PL"/>
            </w:rPr>
            <w:t xml:space="preserve">ad Opieki Zdrowotnej </w:t>
          </w:r>
        </w:p>
        <w:p w14:paraId="0D402AA8" w14:textId="77777777" w:rsidR="005B2D60" w:rsidRDefault="005B2D60" w:rsidP="005B2D60">
          <w:pPr>
            <w:pStyle w:val="Nagwek2"/>
            <w:spacing w:before="0"/>
            <w:rPr>
              <w:rFonts w:ascii="Microsoft Tai Le" w:hAnsi="Microsoft Tai Le" w:cs="Microsoft Tai Le"/>
              <w:color w:val="2F5496" w:themeColor="accent1" w:themeShade="BF"/>
              <w:sz w:val="32"/>
              <w:szCs w:val="24"/>
              <w:lang w:val="pl-PL"/>
            </w:rPr>
          </w:pPr>
          <w:r w:rsidRPr="001C7171">
            <w:rPr>
              <w:rFonts w:ascii="Microsoft Tai Le" w:hAnsi="Microsoft Tai Le" w:cs="Microsoft Tai Le"/>
              <w:color w:val="2F5496" w:themeColor="accent1" w:themeShade="BF"/>
              <w:sz w:val="32"/>
              <w:szCs w:val="24"/>
              <w:lang w:val="pl-PL"/>
            </w:rPr>
            <w:t>w Pu</w:t>
          </w:r>
          <w:r w:rsidRPr="001C7171">
            <w:rPr>
              <w:rFonts w:ascii="Calibri" w:hAnsi="Calibri" w:cs="Calibri"/>
              <w:color w:val="2F5496" w:themeColor="accent1" w:themeShade="BF"/>
              <w:sz w:val="32"/>
              <w:szCs w:val="24"/>
              <w:lang w:val="pl-PL"/>
            </w:rPr>
            <w:t>ł</w:t>
          </w:r>
          <w:r w:rsidRPr="001C7171">
            <w:rPr>
              <w:rFonts w:ascii="Microsoft Tai Le" w:hAnsi="Microsoft Tai Le" w:cs="Microsoft Tai Le"/>
              <w:color w:val="2F5496" w:themeColor="accent1" w:themeShade="BF"/>
              <w:sz w:val="32"/>
              <w:szCs w:val="24"/>
              <w:lang w:val="pl-PL"/>
            </w:rPr>
            <w:t>awach</w:t>
          </w:r>
          <w:r w:rsidRPr="00274F20">
            <w:rPr>
              <w:rFonts w:ascii="Microsoft Tai Le" w:hAnsi="Microsoft Tai Le" w:cs="Microsoft Tai Le"/>
              <w:sz w:val="16"/>
              <w:szCs w:val="16"/>
            </w:rPr>
            <w:t xml:space="preserve"> </w:t>
          </w:r>
        </w:p>
        <w:p w14:paraId="71B12068" w14:textId="77777777" w:rsidR="005B2D60" w:rsidRPr="00CF35AE" w:rsidRDefault="005B2D60" w:rsidP="005B2D60">
          <w:r w:rsidRPr="00274F20">
            <w:rPr>
              <w:rFonts w:ascii="Microsoft Tai Le" w:hAnsi="Microsoft Tai Le" w:cs="Microsoft Tai Le"/>
              <w:color w:val="002060"/>
              <w:sz w:val="18"/>
              <w:szCs w:val="18"/>
            </w:rPr>
            <w:t>ul. Józefa Bema 1, 24-100 Pu</w:t>
          </w:r>
          <w:r w:rsidRPr="00274F20">
            <w:rPr>
              <w:rFonts w:ascii="Calibri" w:hAnsi="Calibri" w:cs="Calibri"/>
              <w:color w:val="002060"/>
              <w:sz w:val="18"/>
              <w:szCs w:val="18"/>
            </w:rPr>
            <w:t>ł</w:t>
          </w:r>
          <w:r w:rsidRPr="00274F20">
            <w:rPr>
              <w:rFonts w:ascii="Microsoft Tai Le" w:hAnsi="Microsoft Tai Le" w:cs="Microsoft Tai Le"/>
              <w:color w:val="002060"/>
              <w:sz w:val="18"/>
              <w:szCs w:val="18"/>
            </w:rPr>
            <w:t>awy,  Tel: (81</w:t>
          </w:r>
          <w:r>
            <w:rPr>
              <w:rFonts w:ascii="Microsoft Tai Le" w:hAnsi="Microsoft Tai Le" w:cs="Microsoft Tai Le"/>
              <w:color w:val="002060"/>
              <w:sz w:val="18"/>
              <w:szCs w:val="18"/>
            </w:rPr>
            <w:t>)</w:t>
          </w:r>
          <w:r w:rsidRPr="00274F20">
            <w:rPr>
              <w:rFonts w:ascii="Microsoft Tai Le" w:hAnsi="Microsoft Tai Le" w:cs="Microsoft Tai Le"/>
              <w:color w:val="002060"/>
              <w:sz w:val="18"/>
              <w:szCs w:val="18"/>
            </w:rPr>
            <w:t xml:space="preserve"> 450 22 74,  Fax (81) 470 83 01,</w:t>
          </w:r>
          <w:r>
            <w:rPr>
              <w:rFonts w:ascii="Microsoft Tai Le" w:hAnsi="Microsoft Tai Le" w:cs="Microsoft Tai Le"/>
              <w:color w:val="002060"/>
              <w:sz w:val="18"/>
              <w:szCs w:val="18"/>
            </w:rPr>
            <w:t xml:space="preserve"> </w:t>
          </w:r>
          <w:r w:rsidRPr="00274F20">
            <w:rPr>
              <w:rFonts w:ascii="Microsoft Tai Le" w:hAnsi="Microsoft Tai Le" w:cs="Microsoft Tai Le"/>
              <w:color w:val="002060"/>
              <w:sz w:val="18"/>
              <w:szCs w:val="18"/>
            </w:rPr>
            <w:t>, Infolinia dla Pacjentów (81) 450 25</w:t>
          </w:r>
          <w:r>
            <w:rPr>
              <w:rFonts w:ascii="Microsoft Tai Le" w:hAnsi="Microsoft Tai Le" w:cs="Microsoft Tai Le"/>
              <w:color w:val="002060"/>
              <w:sz w:val="18"/>
              <w:szCs w:val="18"/>
            </w:rPr>
            <w:t xml:space="preserve"> 01</w:t>
          </w:r>
          <w:r w:rsidRPr="00274F20">
            <w:rPr>
              <w:rFonts w:ascii="Microsoft Tai Le" w:hAnsi="Microsoft Tai Le" w:cs="Microsoft Tai Le"/>
              <w:color w:val="002060"/>
              <w:sz w:val="18"/>
              <w:szCs w:val="18"/>
            </w:rPr>
            <w:t xml:space="preserve">      </w:t>
          </w:r>
        </w:p>
      </w:tc>
    </w:tr>
  </w:tbl>
  <w:p w14:paraId="267F7650" w14:textId="77777777" w:rsidR="005B2D60" w:rsidRDefault="005B2D6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E749A3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4B7400"/>
    <w:multiLevelType w:val="hybridMultilevel"/>
    <w:tmpl w:val="814A93CE"/>
    <w:lvl w:ilvl="0" w:tplc="CAFA6328">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36C6486"/>
    <w:multiLevelType w:val="hybridMultilevel"/>
    <w:tmpl w:val="D996E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751AF"/>
    <w:multiLevelType w:val="hybridMultilevel"/>
    <w:tmpl w:val="F4227C06"/>
    <w:lvl w:ilvl="0" w:tplc="04150015">
      <w:start w:val="1"/>
      <w:numFmt w:val="upp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 w15:restartNumberingAfterBreak="0">
    <w:nsid w:val="0D2F79B2"/>
    <w:multiLevelType w:val="hybridMultilevel"/>
    <w:tmpl w:val="2EB2C77C"/>
    <w:lvl w:ilvl="0" w:tplc="5EC4EFB8">
      <w:start w:val="1"/>
      <w:numFmt w:val="decimal"/>
      <w:lvlText w:val="%1."/>
      <w:lvlJc w:val="left"/>
      <w:pPr>
        <w:ind w:left="360" w:hanging="360"/>
      </w:pPr>
      <w:rPr>
        <w:rFonts w:ascii="Calibri" w:hAnsi="Calibri" w:hint="default"/>
        <w:b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53F3B6E"/>
    <w:multiLevelType w:val="hybridMultilevel"/>
    <w:tmpl w:val="2B909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8E2839"/>
    <w:multiLevelType w:val="hybridMultilevel"/>
    <w:tmpl w:val="8562A6F6"/>
    <w:lvl w:ilvl="0" w:tplc="975C534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94C247A"/>
    <w:multiLevelType w:val="hybridMultilevel"/>
    <w:tmpl w:val="F87C4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0F6825"/>
    <w:multiLevelType w:val="hybridMultilevel"/>
    <w:tmpl w:val="634E27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B473819"/>
    <w:multiLevelType w:val="hybridMultilevel"/>
    <w:tmpl w:val="11A42280"/>
    <w:lvl w:ilvl="0" w:tplc="0D968E48">
      <w:start w:val="1"/>
      <w:numFmt w:val="decimal"/>
      <w:lvlText w:val="%1."/>
      <w:lvlJc w:val="left"/>
      <w:pPr>
        <w:ind w:left="1068" w:hanging="360"/>
      </w:pPr>
      <w:rPr>
        <w:rFonts w:ascii="Garamond" w:eastAsia="Calibri" w:hAnsi="Garamond"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1DB01709"/>
    <w:multiLevelType w:val="hybridMultilevel"/>
    <w:tmpl w:val="39ACDB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6A09AA"/>
    <w:multiLevelType w:val="hybridMultilevel"/>
    <w:tmpl w:val="C28ABC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6766E4"/>
    <w:multiLevelType w:val="hybridMultilevel"/>
    <w:tmpl w:val="31B0735E"/>
    <w:lvl w:ilvl="0" w:tplc="94FC0C2C">
      <w:start w:val="1"/>
      <w:numFmt w:val="decimal"/>
      <w:lvlText w:val="%1)"/>
      <w:lvlJc w:val="left"/>
      <w:pPr>
        <w:ind w:left="1068" w:hanging="360"/>
      </w:pPr>
      <w:rPr>
        <w:rFonts w:cs="Times New Roman"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1FDB5910"/>
    <w:multiLevelType w:val="hybridMultilevel"/>
    <w:tmpl w:val="E83CC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946E32"/>
    <w:multiLevelType w:val="hybridMultilevel"/>
    <w:tmpl w:val="49C22C20"/>
    <w:lvl w:ilvl="0" w:tplc="E4EA76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BF10E2"/>
    <w:multiLevelType w:val="hybridMultilevel"/>
    <w:tmpl w:val="B32AD1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C019F9"/>
    <w:multiLevelType w:val="hybridMultilevel"/>
    <w:tmpl w:val="D996E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1D2D85"/>
    <w:multiLevelType w:val="hybridMultilevel"/>
    <w:tmpl w:val="260AB230"/>
    <w:lvl w:ilvl="0" w:tplc="8EAC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1316F90"/>
    <w:multiLevelType w:val="hybridMultilevel"/>
    <w:tmpl w:val="EA4624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B50053"/>
    <w:multiLevelType w:val="hybridMultilevel"/>
    <w:tmpl w:val="AE521162"/>
    <w:lvl w:ilvl="0" w:tplc="0415000F">
      <w:start w:val="1"/>
      <w:numFmt w:val="decimal"/>
      <w:lvlText w:val="%1."/>
      <w:lvlJc w:val="left"/>
      <w:pPr>
        <w:ind w:left="-351" w:hanging="360"/>
      </w:pPr>
      <w:rPr>
        <w:rFonts w:hint="default"/>
      </w:rPr>
    </w:lvl>
    <w:lvl w:ilvl="1" w:tplc="04150019" w:tentative="1">
      <w:start w:val="1"/>
      <w:numFmt w:val="lowerLetter"/>
      <w:lvlText w:val="%2."/>
      <w:lvlJc w:val="left"/>
      <w:pPr>
        <w:ind w:left="369" w:hanging="360"/>
      </w:pPr>
    </w:lvl>
    <w:lvl w:ilvl="2" w:tplc="0415001B" w:tentative="1">
      <w:start w:val="1"/>
      <w:numFmt w:val="lowerRoman"/>
      <w:lvlText w:val="%3."/>
      <w:lvlJc w:val="right"/>
      <w:pPr>
        <w:ind w:left="1089" w:hanging="180"/>
      </w:pPr>
    </w:lvl>
    <w:lvl w:ilvl="3" w:tplc="0415000F" w:tentative="1">
      <w:start w:val="1"/>
      <w:numFmt w:val="decimal"/>
      <w:lvlText w:val="%4."/>
      <w:lvlJc w:val="left"/>
      <w:pPr>
        <w:ind w:left="1809" w:hanging="360"/>
      </w:pPr>
    </w:lvl>
    <w:lvl w:ilvl="4" w:tplc="04150019" w:tentative="1">
      <w:start w:val="1"/>
      <w:numFmt w:val="lowerLetter"/>
      <w:lvlText w:val="%5."/>
      <w:lvlJc w:val="left"/>
      <w:pPr>
        <w:ind w:left="2529" w:hanging="360"/>
      </w:pPr>
    </w:lvl>
    <w:lvl w:ilvl="5" w:tplc="0415001B" w:tentative="1">
      <w:start w:val="1"/>
      <w:numFmt w:val="lowerRoman"/>
      <w:lvlText w:val="%6."/>
      <w:lvlJc w:val="right"/>
      <w:pPr>
        <w:ind w:left="3249" w:hanging="180"/>
      </w:pPr>
    </w:lvl>
    <w:lvl w:ilvl="6" w:tplc="0415000F" w:tentative="1">
      <w:start w:val="1"/>
      <w:numFmt w:val="decimal"/>
      <w:lvlText w:val="%7."/>
      <w:lvlJc w:val="left"/>
      <w:pPr>
        <w:ind w:left="3969" w:hanging="360"/>
      </w:pPr>
    </w:lvl>
    <w:lvl w:ilvl="7" w:tplc="04150019" w:tentative="1">
      <w:start w:val="1"/>
      <w:numFmt w:val="lowerLetter"/>
      <w:lvlText w:val="%8."/>
      <w:lvlJc w:val="left"/>
      <w:pPr>
        <w:ind w:left="4689" w:hanging="360"/>
      </w:pPr>
    </w:lvl>
    <w:lvl w:ilvl="8" w:tplc="0415001B" w:tentative="1">
      <w:start w:val="1"/>
      <w:numFmt w:val="lowerRoman"/>
      <w:lvlText w:val="%9."/>
      <w:lvlJc w:val="right"/>
      <w:pPr>
        <w:ind w:left="5409" w:hanging="180"/>
      </w:pPr>
    </w:lvl>
  </w:abstractNum>
  <w:abstractNum w:abstractNumId="20" w15:restartNumberingAfterBreak="0">
    <w:nsid w:val="33DE0F9F"/>
    <w:multiLevelType w:val="hybridMultilevel"/>
    <w:tmpl w:val="08389E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B41450"/>
    <w:multiLevelType w:val="hybridMultilevel"/>
    <w:tmpl w:val="5F56DE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FC3BAA"/>
    <w:multiLevelType w:val="hybridMultilevel"/>
    <w:tmpl w:val="6B7C144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B270F92"/>
    <w:multiLevelType w:val="hybridMultilevel"/>
    <w:tmpl w:val="273EF72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BF97DFA"/>
    <w:multiLevelType w:val="hybridMultilevel"/>
    <w:tmpl w:val="D6CCCC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914815"/>
    <w:multiLevelType w:val="hybridMultilevel"/>
    <w:tmpl w:val="D996E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EE38AB"/>
    <w:multiLevelType w:val="multilevel"/>
    <w:tmpl w:val="4A6A1D4C"/>
    <w:lvl w:ilvl="0">
      <w:start w:val="1"/>
      <w:numFmt w:val="none"/>
      <w:suff w:val="nothing"/>
      <w:lvlText w:val="%1"/>
      <w:lvlJc w:val="left"/>
      <w:pPr>
        <w:ind w:left="432" w:hanging="432"/>
      </w:pPr>
      <w:rPr>
        <w:rFonts w:ascii="Calibri" w:hAnsi="Calibri" w:cs="Calibri"/>
        <w:sz w:val="20"/>
        <w:szCs w:val="20"/>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7" w15:restartNumberingAfterBreak="0">
    <w:nsid w:val="458D7CBA"/>
    <w:multiLevelType w:val="hybridMultilevel"/>
    <w:tmpl w:val="634E27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A55F26"/>
    <w:multiLevelType w:val="hybridMultilevel"/>
    <w:tmpl w:val="37B6B2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E96791"/>
    <w:multiLevelType w:val="hybridMultilevel"/>
    <w:tmpl w:val="AFB65DA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1F3177F"/>
    <w:multiLevelType w:val="hybridMultilevel"/>
    <w:tmpl w:val="C12ADD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4829BC"/>
    <w:multiLevelType w:val="hybridMultilevel"/>
    <w:tmpl w:val="44968C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FC25EB"/>
    <w:multiLevelType w:val="hybridMultilevel"/>
    <w:tmpl w:val="545012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2C79FD"/>
    <w:multiLevelType w:val="hybridMultilevel"/>
    <w:tmpl w:val="37B6B2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873DEA"/>
    <w:multiLevelType w:val="hybridMultilevel"/>
    <w:tmpl w:val="7E9A51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B450E2"/>
    <w:multiLevelType w:val="hybridMultilevel"/>
    <w:tmpl w:val="1CAE8A8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F85391"/>
    <w:multiLevelType w:val="hybridMultilevel"/>
    <w:tmpl w:val="B3CE7D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0A1189"/>
    <w:multiLevelType w:val="multilevel"/>
    <w:tmpl w:val="A2BECA36"/>
    <w:styleLink w:val="Biecalista1"/>
    <w:lvl w:ilvl="0">
      <w:start w:val="1"/>
      <w:numFmt w:val="decimal"/>
      <w:lvlText w:val="%1."/>
      <w:lvlJc w:val="left"/>
      <w:pPr>
        <w:ind w:left="360" w:hanging="360"/>
      </w:pPr>
      <w:rPr>
        <w:rFonts w:ascii="Garamond" w:eastAsia="Times New Roman" w:hAnsi="Garamond"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8526759"/>
    <w:multiLevelType w:val="hybridMultilevel"/>
    <w:tmpl w:val="972029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C112FF"/>
    <w:multiLevelType w:val="hybridMultilevel"/>
    <w:tmpl w:val="8E2A687E"/>
    <w:lvl w:ilvl="0" w:tplc="93B89A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ACF524D"/>
    <w:multiLevelType w:val="hybridMultilevel"/>
    <w:tmpl w:val="74C65270"/>
    <w:lvl w:ilvl="0" w:tplc="3AA8B92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B0618E5"/>
    <w:multiLevelType w:val="hybridMultilevel"/>
    <w:tmpl w:val="4080DBCC"/>
    <w:lvl w:ilvl="0" w:tplc="4C002F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59719B"/>
    <w:multiLevelType w:val="hybridMultilevel"/>
    <w:tmpl w:val="CEE829E8"/>
    <w:lvl w:ilvl="0" w:tplc="1464B630">
      <w:start w:val="1"/>
      <w:numFmt w:val="decimal"/>
      <w:lvlText w:val="%1."/>
      <w:lvlJc w:val="left"/>
      <w:pPr>
        <w:ind w:left="360" w:hanging="360"/>
      </w:pPr>
      <w:rPr>
        <w:rFonts w:ascii="Garamond" w:eastAsia="Times New Roman" w:hAnsi="Garamond"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E550076"/>
    <w:multiLevelType w:val="hybridMultilevel"/>
    <w:tmpl w:val="E02C800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02F01B8"/>
    <w:multiLevelType w:val="hybridMultilevel"/>
    <w:tmpl w:val="E974B14A"/>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910FE5"/>
    <w:multiLevelType w:val="hybridMultilevel"/>
    <w:tmpl w:val="30C671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3A70D53"/>
    <w:multiLevelType w:val="hybridMultilevel"/>
    <w:tmpl w:val="863649D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3F24B4A"/>
    <w:multiLevelType w:val="hybridMultilevel"/>
    <w:tmpl w:val="F864C4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C372AA6"/>
    <w:multiLevelType w:val="hybridMultilevel"/>
    <w:tmpl w:val="A1EEB0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43"/>
  </w:num>
  <w:num w:numId="4">
    <w:abstractNumId w:val="29"/>
  </w:num>
  <w:num w:numId="5">
    <w:abstractNumId w:val="23"/>
  </w:num>
  <w:num w:numId="6">
    <w:abstractNumId w:val="32"/>
  </w:num>
  <w:num w:numId="7">
    <w:abstractNumId w:val="19"/>
  </w:num>
  <w:num w:numId="8">
    <w:abstractNumId w:val="15"/>
  </w:num>
  <w:num w:numId="9">
    <w:abstractNumId w:val="1"/>
  </w:num>
  <w:num w:numId="10">
    <w:abstractNumId w:val="11"/>
  </w:num>
  <w:num w:numId="11">
    <w:abstractNumId w:val="28"/>
  </w:num>
  <w:num w:numId="12">
    <w:abstractNumId w:val="38"/>
  </w:num>
  <w:num w:numId="13">
    <w:abstractNumId w:val="45"/>
  </w:num>
  <w:num w:numId="14">
    <w:abstractNumId w:val="48"/>
  </w:num>
  <w:num w:numId="15">
    <w:abstractNumId w:val="31"/>
  </w:num>
  <w:num w:numId="16">
    <w:abstractNumId w:val="21"/>
  </w:num>
  <w:num w:numId="17">
    <w:abstractNumId w:val="9"/>
  </w:num>
  <w:num w:numId="18">
    <w:abstractNumId w:val="8"/>
  </w:num>
  <w:num w:numId="19">
    <w:abstractNumId w:val="27"/>
  </w:num>
  <w:num w:numId="20">
    <w:abstractNumId w:val="33"/>
  </w:num>
  <w:num w:numId="21">
    <w:abstractNumId w:val="13"/>
  </w:num>
  <w:num w:numId="22">
    <w:abstractNumId w:val="35"/>
  </w:num>
  <w:num w:numId="23">
    <w:abstractNumId w:val="30"/>
  </w:num>
  <w:num w:numId="24">
    <w:abstractNumId w:val="2"/>
  </w:num>
  <w:num w:numId="25">
    <w:abstractNumId w:val="16"/>
  </w:num>
  <w:num w:numId="26">
    <w:abstractNumId w:val="25"/>
  </w:num>
  <w:num w:numId="27">
    <w:abstractNumId w:val="10"/>
  </w:num>
  <w:num w:numId="28">
    <w:abstractNumId w:val="17"/>
  </w:num>
  <w:num w:numId="29">
    <w:abstractNumId w:val="18"/>
  </w:num>
  <w:num w:numId="30">
    <w:abstractNumId w:val="36"/>
  </w:num>
  <w:num w:numId="31">
    <w:abstractNumId w:val="39"/>
  </w:num>
  <w:num w:numId="32">
    <w:abstractNumId w:val="22"/>
  </w:num>
  <w:num w:numId="33">
    <w:abstractNumId w:val="20"/>
  </w:num>
  <w:num w:numId="34">
    <w:abstractNumId w:val="46"/>
  </w:num>
  <w:num w:numId="35">
    <w:abstractNumId w:val="44"/>
  </w:num>
  <w:num w:numId="36">
    <w:abstractNumId w:val="6"/>
  </w:num>
  <w:num w:numId="37">
    <w:abstractNumId w:val="7"/>
  </w:num>
  <w:num w:numId="38">
    <w:abstractNumId w:val="5"/>
  </w:num>
  <w:num w:numId="39">
    <w:abstractNumId w:val="34"/>
  </w:num>
  <w:num w:numId="40">
    <w:abstractNumId w:val="12"/>
  </w:num>
  <w:num w:numId="41">
    <w:abstractNumId w:val="47"/>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num>
  <w:num w:numId="44">
    <w:abstractNumId w:val="37"/>
  </w:num>
  <w:num w:numId="45">
    <w:abstractNumId w:val="41"/>
  </w:num>
  <w:num w:numId="46">
    <w:abstractNumId w:val="14"/>
  </w:num>
  <w:num w:numId="47">
    <w:abstractNumId w:val="24"/>
  </w:num>
  <w:num w:numId="48">
    <w:abstractNumId w:val="40"/>
  </w:num>
  <w:num w:numId="49">
    <w:abstractNumId w:val="3"/>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defaultTabStop w:val="708"/>
  <w:hyphenationZone w:val="425"/>
  <w:characterSpacingControl w:val="doNotCompress"/>
  <w:hdrShapeDefaults>
    <o:shapedefaults v:ext="edit" spidmax="2049" fillcolor="#4472c4" strokecolor="none [3041]">
      <v:fill color="#4472c4" opacity="0" color2="fill darken(118)" rotate="t" angle="-90" method="linear sigma" focus="100%" type="gradient"/>
      <v:stroke color="none [3041]" weight="3pt"/>
      <v:shadow color="none [1604]" opacity=".5"/>
      <o:extrusion v:ext="view" rotationangle="-1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2F"/>
    <w:rsid w:val="0000293E"/>
    <w:rsid w:val="00002B68"/>
    <w:rsid w:val="00004293"/>
    <w:rsid w:val="00004370"/>
    <w:rsid w:val="00005259"/>
    <w:rsid w:val="000053AC"/>
    <w:rsid w:val="00005982"/>
    <w:rsid w:val="00006036"/>
    <w:rsid w:val="0000730C"/>
    <w:rsid w:val="00007478"/>
    <w:rsid w:val="00007792"/>
    <w:rsid w:val="0000789F"/>
    <w:rsid w:val="00007C47"/>
    <w:rsid w:val="00007FCA"/>
    <w:rsid w:val="00010078"/>
    <w:rsid w:val="0001115E"/>
    <w:rsid w:val="00011515"/>
    <w:rsid w:val="00011C9F"/>
    <w:rsid w:val="000128B7"/>
    <w:rsid w:val="00012AC1"/>
    <w:rsid w:val="00012BC2"/>
    <w:rsid w:val="00012C3E"/>
    <w:rsid w:val="00012D99"/>
    <w:rsid w:val="00012F82"/>
    <w:rsid w:val="000132CC"/>
    <w:rsid w:val="000133F8"/>
    <w:rsid w:val="000138DE"/>
    <w:rsid w:val="00013915"/>
    <w:rsid w:val="000148DC"/>
    <w:rsid w:val="00015059"/>
    <w:rsid w:val="00015783"/>
    <w:rsid w:val="00016175"/>
    <w:rsid w:val="000163F0"/>
    <w:rsid w:val="00016A53"/>
    <w:rsid w:val="00017625"/>
    <w:rsid w:val="000201EF"/>
    <w:rsid w:val="000222B2"/>
    <w:rsid w:val="00022603"/>
    <w:rsid w:val="00023145"/>
    <w:rsid w:val="00023377"/>
    <w:rsid w:val="00023751"/>
    <w:rsid w:val="0002454F"/>
    <w:rsid w:val="000250DD"/>
    <w:rsid w:val="000252C7"/>
    <w:rsid w:val="0002545E"/>
    <w:rsid w:val="0002574B"/>
    <w:rsid w:val="00025855"/>
    <w:rsid w:val="00025BEC"/>
    <w:rsid w:val="00026354"/>
    <w:rsid w:val="0002689E"/>
    <w:rsid w:val="000268F3"/>
    <w:rsid w:val="00026ACE"/>
    <w:rsid w:val="00026BCA"/>
    <w:rsid w:val="00030770"/>
    <w:rsid w:val="00030BD0"/>
    <w:rsid w:val="0003194B"/>
    <w:rsid w:val="00032343"/>
    <w:rsid w:val="000324A3"/>
    <w:rsid w:val="000327DE"/>
    <w:rsid w:val="00032ED9"/>
    <w:rsid w:val="00033217"/>
    <w:rsid w:val="000347A4"/>
    <w:rsid w:val="00034B77"/>
    <w:rsid w:val="00035A7E"/>
    <w:rsid w:val="000361FE"/>
    <w:rsid w:val="00036213"/>
    <w:rsid w:val="00036649"/>
    <w:rsid w:val="00036BC4"/>
    <w:rsid w:val="00036FF4"/>
    <w:rsid w:val="000378AB"/>
    <w:rsid w:val="0004058F"/>
    <w:rsid w:val="00041949"/>
    <w:rsid w:val="00041B22"/>
    <w:rsid w:val="00041ED7"/>
    <w:rsid w:val="000425C3"/>
    <w:rsid w:val="00042840"/>
    <w:rsid w:val="00042C90"/>
    <w:rsid w:val="000430F7"/>
    <w:rsid w:val="00043B96"/>
    <w:rsid w:val="00043C8A"/>
    <w:rsid w:val="00044566"/>
    <w:rsid w:val="00044AE9"/>
    <w:rsid w:val="00044B6E"/>
    <w:rsid w:val="00045BAD"/>
    <w:rsid w:val="00046586"/>
    <w:rsid w:val="0004662F"/>
    <w:rsid w:val="000501A6"/>
    <w:rsid w:val="00050E72"/>
    <w:rsid w:val="00050ED5"/>
    <w:rsid w:val="0005178C"/>
    <w:rsid w:val="00051C95"/>
    <w:rsid w:val="00051D83"/>
    <w:rsid w:val="0005245B"/>
    <w:rsid w:val="000525EA"/>
    <w:rsid w:val="000530C2"/>
    <w:rsid w:val="000535C6"/>
    <w:rsid w:val="0005506E"/>
    <w:rsid w:val="000550B4"/>
    <w:rsid w:val="000551D5"/>
    <w:rsid w:val="00055EF4"/>
    <w:rsid w:val="000563C9"/>
    <w:rsid w:val="000567B4"/>
    <w:rsid w:val="000571D6"/>
    <w:rsid w:val="00060DEE"/>
    <w:rsid w:val="00060FA0"/>
    <w:rsid w:val="0006160B"/>
    <w:rsid w:val="00061665"/>
    <w:rsid w:val="00061761"/>
    <w:rsid w:val="000626E3"/>
    <w:rsid w:val="00062FC4"/>
    <w:rsid w:val="00063061"/>
    <w:rsid w:val="00063C61"/>
    <w:rsid w:val="0006470C"/>
    <w:rsid w:val="00065809"/>
    <w:rsid w:val="00065A7A"/>
    <w:rsid w:val="000666AB"/>
    <w:rsid w:val="000667B7"/>
    <w:rsid w:val="0006732D"/>
    <w:rsid w:val="000673E2"/>
    <w:rsid w:val="00067486"/>
    <w:rsid w:val="00067672"/>
    <w:rsid w:val="00067872"/>
    <w:rsid w:val="00067B2D"/>
    <w:rsid w:val="00067D84"/>
    <w:rsid w:val="000700CA"/>
    <w:rsid w:val="000710E4"/>
    <w:rsid w:val="00071848"/>
    <w:rsid w:val="000719EB"/>
    <w:rsid w:val="000719EC"/>
    <w:rsid w:val="00071C86"/>
    <w:rsid w:val="000731AA"/>
    <w:rsid w:val="00073B5E"/>
    <w:rsid w:val="00073C1A"/>
    <w:rsid w:val="0007411C"/>
    <w:rsid w:val="0007436F"/>
    <w:rsid w:val="000746D4"/>
    <w:rsid w:val="00075055"/>
    <w:rsid w:val="00075652"/>
    <w:rsid w:val="00075D24"/>
    <w:rsid w:val="000765CA"/>
    <w:rsid w:val="00076BBA"/>
    <w:rsid w:val="00076DCE"/>
    <w:rsid w:val="00077413"/>
    <w:rsid w:val="000779BD"/>
    <w:rsid w:val="00077C25"/>
    <w:rsid w:val="00077F92"/>
    <w:rsid w:val="000800A8"/>
    <w:rsid w:val="00080302"/>
    <w:rsid w:val="00080807"/>
    <w:rsid w:val="00080C9A"/>
    <w:rsid w:val="00080FF4"/>
    <w:rsid w:val="0008164B"/>
    <w:rsid w:val="0008168D"/>
    <w:rsid w:val="00082AF4"/>
    <w:rsid w:val="00082EDE"/>
    <w:rsid w:val="0008361C"/>
    <w:rsid w:val="00083A58"/>
    <w:rsid w:val="00083C81"/>
    <w:rsid w:val="00084123"/>
    <w:rsid w:val="00084665"/>
    <w:rsid w:val="000846C7"/>
    <w:rsid w:val="00084A3E"/>
    <w:rsid w:val="00084AD7"/>
    <w:rsid w:val="00085459"/>
    <w:rsid w:val="00085560"/>
    <w:rsid w:val="00085B25"/>
    <w:rsid w:val="00086DB4"/>
    <w:rsid w:val="0009082F"/>
    <w:rsid w:val="00090ABB"/>
    <w:rsid w:val="00090B16"/>
    <w:rsid w:val="00091653"/>
    <w:rsid w:val="000918B2"/>
    <w:rsid w:val="00091E41"/>
    <w:rsid w:val="0009275D"/>
    <w:rsid w:val="000934F5"/>
    <w:rsid w:val="000936F2"/>
    <w:rsid w:val="0009392E"/>
    <w:rsid w:val="000940A9"/>
    <w:rsid w:val="00094C98"/>
    <w:rsid w:val="00095F4A"/>
    <w:rsid w:val="00095FB7"/>
    <w:rsid w:val="0009613B"/>
    <w:rsid w:val="000963C9"/>
    <w:rsid w:val="00096E45"/>
    <w:rsid w:val="00097199"/>
    <w:rsid w:val="000978A8"/>
    <w:rsid w:val="00097E4F"/>
    <w:rsid w:val="000A06B5"/>
    <w:rsid w:val="000A0EAD"/>
    <w:rsid w:val="000A10D9"/>
    <w:rsid w:val="000A16EB"/>
    <w:rsid w:val="000A226F"/>
    <w:rsid w:val="000A275F"/>
    <w:rsid w:val="000A28B5"/>
    <w:rsid w:val="000A2CB4"/>
    <w:rsid w:val="000A2DD2"/>
    <w:rsid w:val="000A4EFD"/>
    <w:rsid w:val="000A5E07"/>
    <w:rsid w:val="000A5E4E"/>
    <w:rsid w:val="000A5F5D"/>
    <w:rsid w:val="000A6109"/>
    <w:rsid w:val="000A6D92"/>
    <w:rsid w:val="000A6DC5"/>
    <w:rsid w:val="000A7020"/>
    <w:rsid w:val="000A74D2"/>
    <w:rsid w:val="000B01F8"/>
    <w:rsid w:val="000B1116"/>
    <w:rsid w:val="000B21C1"/>
    <w:rsid w:val="000B2F14"/>
    <w:rsid w:val="000B3332"/>
    <w:rsid w:val="000B35D6"/>
    <w:rsid w:val="000B38EC"/>
    <w:rsid w:val="000B4627"/>
    <w:rsid w:val="000B634E"/>
    <w:rsid w:val="000B6B19"/>
    <w:rsid w:val="000B6BED"/>
    <w:rsid w:val="000B70B1"/>
    <w:rsid w:val="000C1201"/>
    <w:rsid w:val="000C1564"/>
    <w:rsid w:val="000C3B49"/>
    <w:rsid w:val="000C47DC"/>
    <w:rsid w:val="000C4AAE"/>
    <w:rsid w:val="000C53B0"/>
    <w:rsid w:val="000C53ED"/>
    <w:rsid w:val="000C5540"/>
    <w:rsid w:val="000C5599"/>
    <w:rsid w:val="000C5961"/>
    <w:rsid w:val="000C5B99"/>
    <w:rsid w:val="000C5EFA"/>
    <w:rsid w:val="000C63ED"/>
    <w:rsid w:val="000C6A7D"/>
    <w:rsid w:val="000C6EA2"/>
    <w:rsid w:val="000C7689"/>
    <w:rsid w:val="000D04A7"/>
    <w:rsid w:val="000D1872"/>
    <w:rsid w:val="000D1960"/>
    <w:rsid w:val="000D1AFA"/>
    <w:rsid w:val="000D1BAD"/>
    <w:rsid w:val="000D1CD4"/>
    <w:rsid w:val="000D21F1"/>
    <w:rsid w:val="000D2636"/>
    <w:rsid w:val="000D3311"/>
    <w:rsid w:val="000D34B6"/>
    <w:rsid w:val="000D37F7"/>
    <w:rsid w:val="000D3DD0"/>
    <w:rsid w:val="000D3FE6"/>
    <w:rsid w:val="000D41F8"/>
    <w:rsid w:val="000D451D"/>
    <w:rsid w:val="000D58F1"/>
    <w:rsid w:val="000D6CAE"/>
    <w:rsid w:val="000D711E"/>
    <w:rsid w:val="000D7A56"/>
    <w:rsid w:val="000E0476"/>
    <w:rsid w:val="000E0971"/>
    <w:rsid w:val="000E24FC"/>
    <w:rsid w:val="000E2A73"/>
    <w:rsid w:val="000E2D41"/>
    <w:rsid w:val="000E3D34"/>
    <w:rsid w:val="000E4DA3"/>
    <w:rsid w:val="000E5164"/>
    <w:rsid w:val="000E540A"/>
    <w:rsid w:val="000E66A9"/>
    <w:rsid w:val="000E79DF"/>
    <w:rsid w:val="000E7CF2"/>
    <w:rsid w:val="000F0081"/>
    <w:rsid w:val="000F0D5E"/>
    <w:rsid w:val="000F1A12"/>
    <w:rsid w:val="000F2D62"/>
    <w:rsid w:val="000F2F73"/>
    <w:rsid w:val="000F3043"/>
    <w:rsid w:val="000F38BE"/>
    <w:rsid w:val="000F40E1"/>
    <w:rsid w:val="000F4251"/>
    <w:rsid w:val="000F4C9D"/>
    <w:rsid w:val="000F4D1A"/>
    <w:rsid w:val="000F51A2"/>
    <w:rsid w:val="000F5217"/>
    <w:rsid w:val="000F5FA0"/>
    <w:rsid w:val="000F6143"/>
    <w:rsid w:val="000F729B"/>
    <w:rsid w:val="000F7E3D"/>
    <w:rsid w:val="001000AC"/>
    <w:rsid w:val="001016BB"/>
    <w:rsid w:val="00102351"/>
    <w:rsid w:val="001024D0"/>
    <w:rsid w:val="00102F0C"/>
    <w:rsid w:val="0010338B"/>
    <w:rsid w:val="00103615"/>
    <w:rsid w:val="00103E1E"/>
    <w:rsid w:val="00103F5D"/>
    <w:rsid w:val="001042FF"/>
    <w:rsid w:val="0010477D"/>
    <w:rsid w:val="00104A0A"/>
    <w:rsid w:val="00104AB4"/>
    <w:rsid w:val="00104E86"/>
    <w:rsid w:val="0010536D"/>
    <w:rsid w:val="00105823"/>
    <w:rsid w:val="00105D41"/>
    <w:rsid w:val="00107FE2"/>
    <w:rsid w:val="001103CB"/>
    <w:rsid w:val="001110C6"/>
    <w:rsid w:val="001111A3"/>
    <w:rsid w:val="0011129B"/>
    <w:rsid w:val="00112122"/>
    <w:rsid w:val="001121C1"/>
    <w:rsid w:val="00112253"/>
    <w:rsid w:val="001127B8"/>
    <w:rsid w:val="001128AF"/>
    <w:rsid w:val="00112C6A"/>
    <w:rsid w:val="00113739"/>
    <w:rsid w:val="00113981"/>
    <w:rsid w:val="00113B15"/>
    <w:rsid w:val="00114310"/>
    <w:rsid w:val="001143F5"/>
    <w:rsid w:val="0011467A"/>
    <w:rsid w:val="00115018"/>
    <w:rsid w:val="001150BC"/>
    <w:rsid w:val="00115821"/>
    <w:rsid w:val="001167C0"/>
    <w:rsid w:val="00116EDD"/>
    <w:rsid w:val="00117137"/>
    <w:rsid w:val="00117227"/>
    <w:rsid w:val="0011723D"/>
    <w:rsid w:val="001203D1"/>
    <w:rsid w:val="00120A45"/>
    <w:rsid w:val="001225A5"/>
    <w:rsid w:val="00122899"/>
    <w:rsid w:val="00122EBF"/>
    <w:rsid w:val="00123BF9"/>
    <w:rsid w:val="001241EF"/>
    <w:rsid w:val="0012491E"/>
    <w:rsid w:val="00124FF7"/>
    <w:rsid w:val="00125118"/>
    <w:rsid w:val="0012516C"/>
    <w:rsid w:val="001251FA"/>
    <w:rsid w:val="00125A5F"/>
    <w:rsid w:val="00125E35"/>
    <w:rsid w:val="00125E59"/>
    <w:rsid w:val="001265BD"/>
    <w:rsid w:val="0012734C"/>
    <w:rsid w:val="00127C34"/>
    <w:rsid w:val="00130300"/>
    <w:rsid w:val="00130460"/>
    <w:rsid w:val="001305AE"/>
    <w:rsid w:val="001305FC"/>
    <w:rsid w:val="00130631"/>
    <w:rsid w:val="001307A0"/>
    <w:rsid w:val="001308C5"/>
    <w:rsid w:val="00130E18"/>
    <w:rsid w:val="0013114D"/>
    <w:rsid w:val="00131DD1"/>
    <w:rsid w:val="0013219B"/>
    <w:rsid w:val="001327B6"/>
    <w:rsid w:val="00132B0E"/>
    <w:rsid w:val="001334DA"/>
    <w:rsid w:val="00133686"/>
    <w:rsid w:val="00133A71"/>
    <w:rsid w:val="00133F19"/>
    <w:rsid w:val="00134816"/>
    <w:rsid w:val="0013487C"/>
    <w:rsid w:val="001351FB"/>
    <w:rsid w:val="0013579E"/>
    <w:rsid w:val="00135A20"/>
    <w:rsid w:val="00135EB5"/>
    <w:rsid w:val="001360A9"/>
    <w:rsid w:val="0014070A"/>
    <w:rsid w:val="00141370"/>
    <w:rsid w:val="00141491"/>
    <w:rsid w:val="00141652"/>
    <w:rsid w:val="0014167F"/>
    <w:rsid w:val="00141941"/>
    <w:rsid w:val="00142281"/>
    <w:rsid w:val="00142645"/>
    <w:rsid w:val="00142B08"/>
    <w:rsid w:val="00142D08"/>
    <w:rsid w:val="00142E90"/>
    <w:rsid w:val="0014369B"/>
    <w:rsid w:val="001446B6"/>
    <w:rsid w:val="00144A64"/>
    <w:rsid w:val="00145513"/>
    <w:rsid w:val="001455B2"/>
    <w:rsid w:val="001455BD"/>
    <w:rsid w:val="00145CE5"/>
    <w:rsid w:val="00145D1B"/>
    <w:rsid w:val="00145F77"/>
    <w:rsid w:val="001466C0"/>
    <w:rsid w:val="0014688A"/>
    <w:rsid w:val="00146ACF"/>
    <w:rsid w:val="00146B16"/>
    <w:rsid w:val="00146D84"/>
    <w:rsid w:val="0014717D"/>
    <w:rsid w:val="00150174"/>
    <w:rsid w:val="001501B9"/>
    <w:rsid w:val="00151633"/>
    <w:rsid w:val="00151C8F"/>
    <w:rsid w:val="00151F0F"/>
    <w:rsid w:val="001526C8"/>
    <w:rsid w:val="001529FC"/>
    <w:rsid w:val="00152A52"/>
    <w:rsid w:val="00152EB5"/>
    <w:rsid w:val="00153652"/>
    <w:rsid w:val="00154C96"/>
    <w:rsid w:val="001552C3"/>
    <w:rsid w:val="00155774"/>
    <w:rsid w:val="00156290"/>
    <w:rsid w:val="001562D2"/>
    <w:rsid w:val="0015631E"/>
    <w:rsid w:val="001567F8"/>
    <w:rsid w:val="001578E8"/>
    <w:rsid w:val="00157EC1"/>
    <w:rsid w:val="00160534"/>
    <w:rsid w:val="00160789"/>
    <w:rsid w:val="001609DE"/>
    <w:rsid w:val="00161457"/>
    <w:rsid w:val="00163062"/>
    <w:rsid w:val="001630FA"/>
    <w:rsid w:val="001631B6"/>
    <w:rsid w:val="001632E8"/>
    <w:rsid w:val="0016345D"/>
    <w:rsid w:val="00163957"/>
    <w:rsid w:val="001645FB"/>
    <w:rsid w:val="0016463F"/>
    <w:rsid w:val="00164EED"/>
    <w:rsid w:val="00165054"/>
    <w:rsid w:val="00165073"/>
    <w:rsid w:val="00165198"/>
    <w:rsid w:val="0016687C"/>
    <w:rsid w:val="00166BBD"/>
    <w:rsid w:val="00166C5A"/>
    <w:rsid w:val="00166D46"/>
    <w:rsid w:val="00166DD0"/>
    <w:rsid w:val="00166ED3"/>
    <w:rsid w:val="001671C6"/>
    <w:rsid w:val="001678B9"/>
    <w:rsid w:val="0016790A"/>
    <w:rsid w:val="001701BB"/>
    <w:rsid w:val="001706A3"/>
    <w:rsid w:val="00171EED"/>
    <w:rsid w:val="00172329"/>
    <w:rsid w:val="001739D7"/>
    <w:rsid w:val="00173FB4"/>
    <w:rsid w:val="00174837"/>
    <w:rsid w:val="00174839"/>
    <w:rsid w:val="001755C6"/>
    <w:rsid w:val="0017627B"/>
    <w:rsid w:val="00176B52"/>
    <w:rsid w:val="00177553"/>
    <w:rsid w:val="00180862"/>
    <w:rsid w:val="0018131F"/>
    <w:rsid w:val="00181383"/>
    <w:rsid w:val="00181603"/>
    <w:rsid w:val="00182131"/>
    <w:rsid w:val="001824D7"/>
    <w:rsid w:val="00183D13"/>
    <w:rsid w:val="0018420F"/>
    <w:rsid w:val="00185587"/>
    <w:rsid w:val="00186538"/>
    <w:rsid w:val="00186768"/>
    <w:rsid w:val="0018776D"/>
    <w:rsid w:val="001906BD"/>
    <w:rsid w:val="00190B52"/>
    <w:rsid w:val="001917A1"/>
    <w:rsid w:val="00191F63"/>
    <w:rsid w:val="00192515"/>
    <w:rsid w:val="00192F7B"/>
    <w:rsid w:val="00193A8E"/>
    <w:rsid w:val="00193C3B"/>
    <w:rsid w:val="00193CE8"/>
    <w:rsid w:val="00194A7B"/>
    <w:rsid w:val="00195505"/>
    <w:rsid w:val="001955A9"/>
    <w:rsid w:val="001956F3"/>
    <w:rsid w:val="00195732"/>
    <w:rsid w:val="00195F7F"/>
    <w:rsid w:val="00196189"/>
    <w:rsid w:val="00196245"/>
    <w:rsid w:val="00196940"/>
    <w:rsid w:val="00197AC7"/>
    <w:rsid w:val="00197B0C"/>
    <w:rsid w:val="001A03CE"/>
    <w:rsid w:val="001A069F"/>
    <w:rsid w:val="001A0D34"/>
    <w:rsid w:val="001A1355"/>
    <w:rsid w:val="001A30ED"/>
    <w:rsid w:val="001A3385"/>
    <w:rsid w:val="001A3BA9"/>
    <w:rsid w:val="001A426C"/>
    <w:rsid w:val="001A4547"/>
    <w:rsid w:val="001A4E5C"/>
    <w:rsid w:val="001A56BB"/>
    <w:rsid w:val="001A57CD"/>
    <w:rsid w:val="001A5C37"/>
    <w:rsid w:val="001A7B15"/>
    <w:rsid w:val="001A7BE0"/>
    <w:rsid w:val="001A7C54"/>
    <w:rsid w:val="001A7F9F"/>
    <w:rsid w:val="001A7FDC"/>
    <w:rsid w:val="001B0622"/>
    <w:rsid w:val="001B0AAB"/>
    <w:rsid w:val="001B1C6F"/>
    <w:rsid w:val="001B274A"/>
    <w:rsid w:val="001B4F83"/>
    <w:rsid w:val="001B550A"/>
    <w:rsid w:val="001B55C3"/>
    <w:rsid w:val="001B55D3"/>
    <w:rsid w:val="001B5A16"/>
    <w:rsid w:val="001B608B"/>
    <w:rsid w:val="001B741D"/>
    <w:rsid w:val="001B7E8B"/>
    <w:rsid w:val="001C01F7"/>
    <w:rsid w:val="001C07D6"/>
    <w:rsid w:val="001C20F2"/>
    <w:rsid w:val="001C22CA"/>
    <w:rsid w:val="001C234B"/>
    <w:rsid w:val="001C2B68"/>
    <w:rsid w:val="001C46D9"/>
    <w:rsid w:val="001C49DC"/>
    <w:rsid w:val="001C528D"/>
    <w:rsid w:val="001C613C"/>
    <w:rsid w:val="001C61DF"/>
    <w:rsid w:val="001C661B"/>
    <w:rsid w:val="001C7171"/>
    <w:rsid w:val="001C7359"/>
    <w:rsid w:val="001D096C"/>
    <w:rsid w:val="001D0A9A"/>
    <w:rsid w:val="001D14B7"/>
    <w:rsid w:val="001D1D5F"/>
    <w:rsid w:val="001D40D9"/>
    <w:rsid w:val="001D427C"/>
    <w:rsid w:val="001D48EE"/>
    <w:rsid w:val="001D4BFF"/>
    <w:rsid w:val="001D4F7B"/>
    <w:rsid w:val="001D52A6"/>
    <w:rsid w:val="001D57FF"/>
    <w:rsid w:val="001D6D39"/>
    <w:rsid w:val="001D7145"/>
    <w:rsid w:val="001D731E"/>
    <w:rsid w:val="001E09AF"/>
    <w:rsid w:val="001E1906"/>
    <w:rsid w:val="001E1E81"/>
    <w:rsid w:val="001E2813"/>
    <w:rsid w:val="001E2CF8"/>
    <w:rsid w:val="001E3144"/>
    <w:rsid w:val="001E3508"/>
    <w:rsid w:val="001E3554"/>
    <w:rsid w:val="001E3A6F"/>
    <w:rsid w:val="001E4E8D"/>
    <w:rsid w:val="001E5146"/>
    <w:rsid w:val="001E57AE"/>
    <w:rsid w:val="001E5E4A"/>
    <w:rsid w:val="001E6A25"/>
    <w:rsid w:val="001E6A4A"/>
    <w:rsid w:val="001E6E76"/>
    <w:rsid w:val="001E710E"/>
    <w:rsid w:val="001F0022"/>
    <w:rsid w:val="001F0E29"/>
    <w:rsid w:val="001F107C"/>
    <w:rsid w:val="001F1E7B"/>
    <w:rsid w:val="001F249C"/>
    <w:rsid w:val="001F2B7D"/>
    <w:rsid w:val="001F33AA"/>
    <w:rsid w:val="001F36C3"/>
    <w:rsid w:val="001F41B9"/>
    <w:rsid w:val="001F41CA"/>
    <w:rsid w:val="001F425D"/>
    <w:rsid w:val="001F58FC"/>
    <w:rsid w:val="001F5918"/>
    <w:rsid w:val="001F598E"/>
    <w:rsid w:val="001F6054"/>
    <w:rsid w:val="001F66C5"/>
    <w:rsid w:val="001F6C35"/>
    <w:rsid w:val="001F70D2"/>
    <w:rsid w:val="001F71AC"/>
    <w:rsid w:val="002007AD"/>
    <w:rsid w:val="00200DB0"/>
    <w:rsid w:val="00200FDC"/>
    <w:rsid w:val="002015B6"/>
    <w:rsid w:val="002018D5"/>
    <w:rsid w:val="0020200F"/>
    <w:rsid w:val="0020219B"/>
    <w:rsid w:val="00202779"/>
    <w:rsid w:val="00203389"/>
    <w:rsid w:val="002038F4"/>
    <w:rsid w:val="00204028"/>
    <w:rsid w:val="00204185"/>
    <w:rsid w:val="00204BC8"/>
    <w:rsid w:val="00204EB3"/>
    <w:rsid w:val="0020514A"/>
    <w:rsid w:val="002057B1"/>
    <w:rsid w:val="00205924"/>
    <w:rsid w:val="00205941"/>
    <w:rsid w:val="00205D82"/>
    <w:rsid w:val="00205DBC"/>
    <w:rsid w:val="00206164"/>
    <w:rsid w:val="0020654F"/>
    <w:rsid w:val="00206C4C"/>
    <w:rsid w:val="00207BB4"/>
    <w:rsid w:val="00207D7D"/>
    <w:rsid w:val="00207F03"/>
    <w:rsid w:val="0021101A"/>
    <w:rsid w:val="002111D5"/>
    <w:rsid w:val="0021150C"/>
    <w:rsid w:val="002115C3"/>
    <w:rsid w:val="00212161"/>
    <w:rsid w:val="0021266B"/>
    <w:rsid w:val="002134B3"/>
    <w:rsid w:val="002137CA"/>
    <w:rsid w:val="00213CAD"/>
    <w:rsid w:val="00215055"/>
    <w:rsid w:val="0021568C"/>
    <w:rsid w:val="00215890"/>
    <w:rsid w:val="002160A6"/>
    <w:rsid w:val="002165A0"/>
    <w:rsid w:val="00216717"/>
    <w:rsid w:val="002177DE"/>
    <w:rsid w:val="00217B75"/>
    <w:rsid w:val="002202AC"/>
    <w:rsid w:val="00221191"/>
    <w:rsid w:val="00221D60"/>
    <w:rsid w:val="0022243E"/>
    <w:rsid w:val="00222E6B"/>
    <w:rsid w:val="00222FEF"/>
    <w:rsid w:val="002237CA"/>
    <w:rsid w:val="00223DD4"/>
    <w:rsid w:val="00223F67"/>
    <w:rsid w:val="00223F7E"/>
    <w:rsid w:val="00224349"/>
    <w:rsid w:val="00224DA3"/>
    <w:rsid w:val="00225357"/>
    <w:rsid w:val="00225759"/>
    <w:rsid w:val="00225957"/>
    <w:rsid w:val="00225FA8"/>
    <w:rsid w:val="00226577"/>
    <w:rsid w:val="002305FF"/>
    <w:rsid w:val="00230614"/>
    <w:rsid w:val="0023080E"/>
    <w:rsid w:val="002309FD"/>
    <w:rsid w:val="00231AC7"/>
    <w:rsid w:val="00231DD9"/>
    <w:rsid w:val="00231DE1"/>
    <w:rsid w:val="002327D1"/>
    <w:rsid w:val="00233189"/>
    <w:rsid w:val="0023494E"/>
    <w:rsid w:val="00234FDE"/>
    <w:rsid w:val="0023527A"/>
    <w:rsid w:val="00235506"/>
    <w:rsid w:val="00235D1D"/>
    <w:rsid w:val="0023600E"/>
    <w:rsid w:val="00236943"/>
    <w:rsid w:val="00236B64"/>
    <w:rsid w:val="00236CF9"/>
    <w:rsid w:val="00236F8F"/>
    <w:rsid w:val="0023741B"/>
    <w:rsid w:val="00237492"/>
    <w:rsid w:val="002379D3"/>
    <w:rsid w:val="00241458"/>
    <w:rsid w:val="00242AE2"/>
    <w:rsid w:val="002436AD"/>
    <w:rsid w:val="00243EC6"/>
    <w:rsid w:val="00244D3C"/>
    <w:rsid w:val="00245024"/>
    <w:rsid w:val="00246699"/>
    <w:rsid w:val="002466DA"/>
    <w:rsid w:val="0024676C"/>
    <w:rsid w:val="00246EF3"/>
    <w:rsid w:val="002470ED"/>
    <w:rsid w:val="002476C5"/>
    <w:rsid w:val="00250105"/>
    <w:rsid w:val="00250657"/>
    <w:rsid w:val="00250F28"/>
    <w:rsid w:val="002516D9"/>
    <w:rsid w:val="00251A36"/>
    <w:rsid w:val="00251A71"/>
    <w:rsid w:val="00252CA6"/>
    <w:rsid w:val="00252E4E"/>
    <w:rsid w:val="002535D8"/>
    <w:rsid w:val="00253E8B"/>
    <w:rsid w:val="002540B3"/>
    <w:rsid w:val="0025486A"/>
    <w:rsid w:val="00254E57"/>
    <w:rsid w:val="00255FDF"/>
    <w:rsid w:val="002563A2"/>
    <w:rsid w:val="00256843"/>
    <w:rsid w:val="0025699E"/>
    <w:rsid w:val="00256C48"/>
    <w:rsid w:val="00256CD2"/>
    <w:rsid w:val="00256FE4"/>
    <w:rsid w:val="00257008"/>
    <w:rsid w:val="002576F6"/>
    <w:rsid w:val="00257B20"/>
    <w:rsid w:val="00257CC0"/>
    <w:rsid w:val="0026050C"/>
    <w:rsid w:val="0026061C"/>
    <w:rsid w:val="002608E4"/>
    <w:rsid w:val="00260EA5"/>
    <w:rsid w:val="002613A2"/>
    <w:rsid w:val="00261EB9"/>
    <w:rsid w:val="00261FCE"/>
    <w:rsid w:val="0026268F"/>
    <w:rsid w:val="0026297A"/>
    <w:rsid w:val="002630B1"/>
    <w:rsid w:val="002634DF"/>
    <w:rsid w:val="00263C40"/>
    <w:rsid w:val="002640B1"/>
    <w:rsid w:val="00264D95"/>
    <w:rsid w:val="0026580B"/>
    <w:rsid w:val="0026587C"/>
    <w:rsid w:val="002658C8"/>
    <w:rsid w:val="00265B37"/>
    <w:rsid w:val="00266039"/>
    <w:rsid w:val="002662D6"/>
    <w:rsid w:val="00266A5F"/>
    <w:rsid w:val="00266C17"/>
    <w:rsid w:val="00266E35"/>
    <w:rsid w:val="00267CF7"/>
    <w:rsid w:val="00267F9D"/>
    <w:rsid w:val="002701E6"/>
    <w:rsid w:val="002702F5"/>
    <w:rsid w:val="002703F9"/>
    <w:rsid w:val="00270461"/>
    <w:rsid w:val="00270493"/>
    <w:rsid w:val="002710AE"/>
    <w:rsid w:val="002714DA"/>
    <w:rsid w:val="0027152D"/>
    <w:rsid w:val="002719C7"/>
    <w:rsid w:val="002720D6"/>
    <w:rsid w:val="0027236E"/>
    <w:rsid w:val="00273A0B"/>
    <w:rsid w:val="00274F20"/>
    <w:rsid w:val="0027576D"/>
    <w:rsid w:val="00275BEC"/>
    <w:rsid w:val="00275DE1"/>
    <w:rsid w:val="00276975"/>
    <w:rsid w:val="00277502"/>
    <w:rsid w:val="0027752A"/>
    <w:rsid w:val="00277801"/>
    <w:rsid w:val="00277DBE"/>
    <w:rsid w:val="00277DC3"/>
    <w:rsid w:val="002800AF"/>
    <w:rsid w:val="002802BB"/>
    <w:rsid w:val="00280BB0"/>
    <w:rsid w:val="002813E9"/>
    <w:rsid w:val="00281A06"/>
    <w:rsid w:val="00281F0C"/>
    <w:rsid w:val="0028220F"/>
    <w:rsid w:val="00283073"/>
    <w:rsid w:val="002852FA"/>
    <w:rsid w:val="00285739"/>
    <w:rsid w:val="002858FE"/>
    <w:rsid w:val="00285DBA"/>
    <w:rsid w:val="00290231"/>
    <w:rsid w:val="00290274"/>
    <w:rsid w:val="0029096C"/>
    <w:rsid w:val="002913EC"/>
    <w:rsid w:val="002917C5"/>
    <w:rsid w:val="0029182E"/>
    <w:rsid w:val="002919DA"/>
    <w:rsid w:val="0029210A"/>
    <w:rsid w:val="00292C61"/>
    <w:rsid w:val="00292E6B"/>
    <w:rsid w:val="00292FF2"/>
    <w:rsid w:val="002930CA"/>
    <w:rsid w:val="00293194"/>
    <w:rsid w:val="00293B47"/>
    <w:rsid w:val="00294471"/>
    <w:rsid w:val="002944A6"/>
    <w:rsid w:val="00294CCA"/>
    <w:rsid w:val="00294EC4"/>
    <w:rsid w:val="00294F40"/>
    <w:rsid w:val="002959A0"/>
    <w:rsid w:val="002959CB"/>
    <w:rsid w:val="00295BD6"/>
    <w:rsid w:val="00295D03"/>
    <w:rsid w:val="0029603B"/>
    <w:rsid w:val="002965FB"/>
    <w:rsid w:val="00296C20"/>
    <w:rsid w:val="00296D3E"/>
    <w:rsid w:val="00296F2D"/>
    <w:rsid w:val="00297053"/>
    <w:rsid w:val="002972A8"/>
    <w:rsid w:val="002A074B"/>
    <w:rsid w:val="002A0FE9"/>
    <w:rsid w:val="002A1BAC"/>
    <w:rsid w:val="002A2E21"/>
    <w:rsid w:val="002A3C28"/>
    <w:rsid w:val="002A42E8"/>
    <w:rsid w:val="002A4E03"/>
    <w:rsid w:val="002A51D9"/>
    <w:rsid w:val="002A5470"/>
    <w:rsid w:val="002A71DB"/>
    <w:rsid w:val="002A7532"/>
    <w:rsid w:val="002A7735"/>
    <w:rsid w:val="002B0134"/>
    <w:rsid w:val="002B015E"/>
    <w:rsid w:val="002B0234"/>
    <w:rsid w:val="002B1CC5"/>
    <w:rsid w:val="002B25E5"/>
    <w:rsid w:val="002B3C63"/>
    <w:rsid w:val="002B46D0"/>
    <w:rsid w:val="002B4B35"/>
    <w:rsid w:val="002B4DED"/>
    <w:rsid w:val="002B537A"/>
    <w:rsid w:val="002B587D"/>
    <w:rsid w:val="002B64D3"/>
    <w:rsid w:val="002B698F"/>
    <w:rsid w:val="002B6D37"/>
    <w:rsid w:val="002B7F22"/>
    <w:rsid w:val="002B7F45"/>
    <w:rsid w:val="002C059D"/>
    <w:rsid w:val="002C0BCC"/>
    <w:rsid w:val="002C10A3"/>
    <w:rsid w:val="002C26D8"/>
    <w:rsid w:val="002C3942"/>
    <w:rsid w:val="002C48B3"/>
    <w:rsid w:val="002C54FC"/>
    <w:rsid w:val="002C5751"/>
    <w:rsid w:val="002C5A4F"/>
    <w:rsid w:val="002C5A50"/>
    <w:rsid w:val="002C661C"/>
    <w:rsid w:val="002C6A3A"/>
    <w:rsid w:val="002C744E"/>
    <w:rsid w:val="002C78D8"/>
    <w:rsid w:val="002C7F19"/>
    <w:rsid w:val="002D0D8A"/>
    <w:rsid w:val="002D0DA9"/>
    <w:rsid w:val="002D125E"/>
    <w:rsid w:val="002D12D5"/>
    <w:rsid w:val="002D15D2"/>
    <w:rsid w:val="002D16D4"/>
    <w:rsid w:val="002D1937"/>
    <w:rsid w:val="002D1BE2"/>
    <w:rsid w:val="002D1E45"/>
    <w:rsid w:val="002D2185"/>
    <w:rsid w:val="002D2845"/>
    <w:rsid w:val="002D3206"/>
    <w:rsid w:val="002D512C"/>
    <w:rsid w:val="002D51D0"/>
    <w:rsid w:val="002D51D3"/>
    <w:rsid w:val="002D544C"/>
    <w:rsid w:val="002D54D0"/>
    <w:rsid w:val="002D5E0A"/>
    <w:rsid w:val="002D5F85"/>
    <w:rsid w:val="002D60F3"/>
    <w:rsid w:val="002D6271"/>
    <w:rsid w:val="002D64E3"/>
    <w:rsid w:val="002D6BF8"/>
    <w:rsid w:val="002D6DFE"/>
    <w:rsid w:val="002D71B7"/>
    <w:rsid w:val="002D7391"/>
    <w:rsid w:val="002D7DF7"/>
    <w:rsid w:val="002E115A"/>
    <w:rsid w:val="002E15BB"/>
    <w:rsid w:val="002E18AE"/>
    <w:rsid w:val="002E2F6E"/>
    <w:rsid w:val="002E32D0"/>
    <w:rsid w:val="002E334A"/>
    <w:rsid w:val="002E3405"/>
    <w:rsid w:val="002E39D7"/>
    <w:rsid w:val="002E4E53"/>
    <w:rsid w:val="002E5AF4"/>
    <w:rsid w:val="002E6A43"/>
    <w:rsid w:val="002E7863"/>
    <w:rsid w:val="002E788A"/>
    <w:rsid w:val="002E796A"/>
    <w:rsid w:val="002F0046"/>
    <w:rsid w:val="002F0261"/>
    <w:rsid w:val="002F0C1D"/>
    <w:rsid w:val="002F0FAA"/>
    <w:rsid w:val="002F21E2"/>
    <w:rsid w:val="002F2944"/>
    <w:rsid w:val="002F2BDE"/>
    <w:rsid w:val="002F2DA5"/>
    <w:rsid w:val="002F3346"/>
    <w:rsid w:val="002F34A2"/>
    <w:rsid w:val="002F371C"/>
    <w:rsid w:val="002F3C0D"/>
    <w:rsid w:val="002F3D78"/>
    <w:rsid w:val="002F4746"/>
    <w:rsid w:val="002F6027"/>
    <w:rsid w:val="002F61F1"/>
    <w:rsid w:val="002F6663"/>
    <w:rsid w:val="002F67FF"/>
    <w:rsid w:val="002F785D"/>
    <w:rsid w:val="002F7BC0"/>
    <w:rsid w:val="00300362"/>
    <w:rsid w:val="00300CB4"/>
    <w:rsid w:val="003026CC"/>
    <w:rsid w:val="0030297F"/>
    <w:rsid w:val="0030363A"/>
    <w:rsid w:val="00303DFA"/>
    <w:rsid w:val="00303F45"/>
    <w:rsid w:val="00305253"/>
    <w:rsid w:val="00305791"/>
    <w:rsid w:val="00305997"/>
    <w:rsid w:val="00306825"/>
    <w:rsid w:val="00306915"/>
    <w:rsid w:val="003076FB"/>
    <w:rsid w:val="003111D3"/>
    <w:rsid w:val="00311355"/>
    <w:rsid w:val="00312559"/>
    <w:rsid w:val="00312E07"/>
    <w:rsid w:val="00313085"/>
    <w:rsid w:val="0031313E"/>
    <w:rsid w:val="00313CB3"/>
    <w:rsid w:val="00313EDA"/>
    <w:rsid w:val="00314527"/>
    <w:rsid w:val="00315AF6"/>
    <w:rsid w:val="003169D4"/>
    <w:rsid w:val="003171B5"/>
    <w:rsid w:val="00317AFC"/>
    <w:rsid w:val="00317FE0"/>
    <w:rsid w:val="00320469"/>
    <w:rsid w:val="003214D4"/>
    <w:rsid w:val="003219B0"/>
    <w:rsid w:val="003221BA"/>
    <w:rsid w:val="003225C6"/>
    <w:rsid w:val="00322F2B"/>
    <w:rsid w:val="00323218"/>
    <w:rsid w:val="003233C2"/>
    <w:rsid w:val="00323E73"/>
    <w:rsid w:val="00325C7A"/>
    <w:rsid w:val="00325F00"/>
    <w:rsid w:val="00325FC9"/>
    <w:rsid w:val="0032623D"/>
    <w:rsid w:val="0032681A"/>
    <w:rsid w:val="00326B02"/>
    <w:rsid w:val="00326D31"/>
    <w:rsid w:val="00326D61"/>
    <w:rsid w:val="0032755E"/>
    <w:rsid w:val="00327913"/>
    <w:rsid w:val="00327E9D"/>
    <w:rsid w:val="00330490"/>
    <w:rsid w:val="0033196A"/>
    <w:rsid w:val="00331B0C"/>
    <w:rsid w:val="003323F5"/>
    <w:rsid w:val="003324D9"/>
    <w:rsid w:val="003326DC"/>
    <w:rsid w:val="00332947"/>
    <w:rsid w:val="00332C75"/>
    <w:rsid w:val="00333E26"/>
    <w:rsid w:val="00335564"/>
    <w:rsid w:val="0033575C"/>
    <w:rsid w:val="0033598F"/>
    <w:rsid w:val="003359E4"/>
    <w:rsid w:val="0033674D"/>
    <w:rsid w:val="0033757E"/>
    <w:rsid w:val="00337612"/>
    <w:rsid w:val="00337932"/>
    <w:rsid w:val="0034007D"/>
    <w:rsid w:val="00340276"/>
    <w:rsid w:val="00340319"/>
    <w:rsid w:val="003409AC"/>
    <w:rsid w:val="003413FA"/>
    <w:rsid w:val="00341438"/>
    <w:rsid w:val="00341CAB"/>
    <w:rsid w:val="00342189"/>
    <w:rsid w:val="00342F62"/>
    <w:rsid w:val="003435A0"/>
    <w:rsid w:val="00344199"/>
    <w:rsid w:val="003454F6"/>
    <w:rsid w:val="00345DDE"/>
    <w:rsid w:val="00346065"/>
    <w:rsid w:val="003476ED"/>
    <w:rsid w:val="00347BFA"/>
    <w:rsid w:val="00347CA9"/>
    <w:rsid w:val="00347D4C"/>
    <w:rsid w:val="003502AF"/>
    <w:rsid w:val="003504AE"/>
    <w:rsid w:val="00351735"/>
    <w:rsid w:val="003522FA"/>
    <w:rsid w:val="00352879"/>
    <w:rsid w:val="00353139"/>
    <w:rsid w:val="0035319C"/>
    <w:rsid w:val="0035430D"/>
    <w:rsid w:val="003545DB"/>
    <w:rsid w:val="00354A75"/>
    <w:rsid w:val="00354F19"/>
    <w:rsid w:val="00356DD4"/>
    <w:rsid w:val="00357122"/>
    <w:rsid w:val="00357FFD"/>
    <w:rsid w:val="00360958"/>
    <w:rsid w:val="00360BB6"/>
    <w:rsid w:val="00360C19"/>
    <w:rsid w:val="0036137A"/>
    <w:rsid w:val="0036255E"/>
    <w:rsid w:val="00362952"/>
    <w:rsid w:val="00362C19"/>
    <w:rsid w:val="00362F78"/>
    <w:rsid w:val="00363D5D"/>
    <w:rsid w:val="00364043"/>
    <w:rsid w:val="00364DBC"/>
    <w:rsid w:val="003655E5"/>
    <w:rsid w:val="00365E4E"/>
    <w:rsid w:val="00366693"/>
    <w:rsid w:val="00366DC4"/>
    <w:rsid w:val="0037077D"/>
    <w:rsid w:val="00370BA5"/>
    <w:rsid w:val="00371B48"/>
    <w:rsid w:val="00371FC1"/>
    <w:rsid w:val="003720B5"/>
    <w:rsid w:val="00372E28"/>
    <w:rsid w:val="00372F82"/>
    <w:rsid w:val="00373293"/>
    <w:rsid w:val="00373319"/>
    <w:rsid w:val="00373701"/>
    <w:rsid w:val="00373958"/>
    <w:rsid w:val="00373EBE"/>
    <w:rsid w:val="00374664"/>
    <w:rsid w:val="00374805"/>
    <w:rsid w:val="003748A9"/>
    <w:rsid w:val="003759BA"/>
    <w:rsid w:val="00375AE8"/>
    <w:rsid w:val="00375B9A"/>
    <w:rsid w:val="00376249"/>
    <w:rsid w:val="00376601"/>
    <w:rsid w:val="00376606"/>
    <w:rsid w:val="00376B90"/>
    <w:rsid w:val="00377267"/>
    <w:rsid w:val="003778D1"/>
    <w:rsid w:val="00377E15"/>
    <w:rsid w:val="00380691"/>
    <w:rsid w:val="00381217"/>
    <w:rsid w:val="00381493"/>
    <w:rsid w:val="00381978"/>
    <w:rsid w:val="003823A4"/>
    <w:rsid w:val="00382BCF"/>
    <w:rsid w:val="00382CC8"/>
    <w:rsid w:val="00383128"/>
    <w:rsid w:val="0038410F"/>
    <w:rsid w:val="00384248"/>
    <w:rsid w:val="003847DD"/>
    <w:rsid w:val="003860C3"/>
    <w:rsid w:val="0038742D"/>
    <w:rsid w:val="00387446"/>
    <w:rsid w:val="00387A1D"/>
    <w:rsid w:val="003903EC"/>
    <w:rsid w:val="0039058C"/>
    <w:rsid w:val="003908FE"/>
    <w:rsid w:val="00390FE0"/>
    <w:rsid w:val="00390FFC"/>
    <w:rsid w:val="003913F3"/>
    <w:rsid w:val="0039178C"/>
    <w:rsid w:val="0039242F"/>
    <w:rsid w:val="00392625"/>
    <w:rsid w:val="00392A18"/>
    <w:rsid w:val="00392C75"/>
    <w:rsid w:val="003930D8"/>
    <w:rsid w:val="00393152"/>
    <w:rsid w:val="0039392F"/>
    <w:rsid w:val="00394154"/>
    <w:rsid w:val="003941BC"/>
    <w:rsid w:val="0039425E"/>
    <w:rsid w:val="003943C7"/>
    <w:rsid w:val="00396940"/>
    <w:rsid w:val="003969AD"/>
    <w:rsid w:val="00396D32"/>
    <w:rsid w:val="00397486"/>
    <w:rsid w:val="003974AB"/>
    <w:rsid w:val="00397517"/>
    <w:rsid w:val="003A14DB"/>
    <w:rsid w:val="003A34A5"/>
    <w:rsid w:val="003A41BF"/>
    <w:rsid w:val="003A4C18"/>
    <w:rsid w:val="003A51A4"/>
    <w:rsid w:val="003A60F2"/>
    <w:rsid w:val="003A6391"/>
    <w:rsid w:val="003A728C"/>
    <w:rsid w:val="003A7535"/>
    <w:rsid w:val="003A7595"/>
    <w:rsid w:val="003A7F80"/>
    <w:rsid w:val="003B1197"/>
    <w:rsid w:val="003B1336"/>
    <w:rsid w:val="003B13A1"/>
    <w:rsid w:val="003B1716"/>
    <w:rsid w:val="003B2080"/>
    <w:rsid w:val="003B20B1"/>
    <w:rsid w:val="003B2B34"/>
    <w:rsid w:val="003B3185"/>
    <w:rsid w:val="003B3557"/>
    <w:rsid w:val="003B3C07"/>
    <w:rsid w:val="003B40DF"/>
    <w:rsid w:val="003B4840"/>
    <w:rsid w:val="003B4AD3"/>
    <w:rsid w:val="003B522A"/>
    <w:rsid w:val="003B57DC"/>
    <w:rsid w:val="003B5B4C"/>
    <w:rsid w:val="003B5C2C"/>
    <w:rsid w:val="003B5DC6"/>
    <w:rsid w:val="003B67D8"/>
    <w:rsid w:val="003B6E10"/>
    <w:rsid w:val="003B7411"/>
    <w:rsid w:val="003B74E5"/>
    <w:rsid w:val="003B74FF"/>
    <w:rsid w:val="003C01A7"/>
    <w:rsid w:val="003C0B93"/>
    <w:rsid w:val="003C111E"/>
    <w:rsid w:val="003C1237"/>
    <w:rsid w:val="003C17E2"/>
    <w:rsid w:val="003C1E39"/>
    <w:rsid w:val="003C2970"/>
    <w:rsid w:val="003C314B"/>
    <w:rsid w:val="003C31C9"/>
    <w:rsid w:val="003C368F"/>
    <w:rsid w:val="003C37A1"/>
    <w:rsid w:val="003C38B8"/>
    <w:rsid w:val="003C3D36"/>
    <w:rsid w:val="003C4743"/>
    <w:rsid w:val="003C4980"/>
    <w:rsid w:val="003C4C3B"/>
    <w:rsid w:val="003C5130"/>
    <w:rsid w:val="003C5411"/>
    <w:rsid w:val="003C55E7"/>
    <w:rsid w:val="003C5B38"/>
    <w:rsid w:val="003C6017"/>
    <w:rsid w:val="003C60EB"/>
    <w:rsid w:val="003C6325"/>
    <w:rsid w:val="003C7145"/>
    <w:rsid w:val="003C739A"/>
    <w:rsid w:val="003D0272"/>
    <w:rsid w:val="003D0757"/>
    <w:rsid w:val="003D09E7"/>
    <w:rsid w:val="003D164A"/>
    <w:rsid w:val="003D1686"/>
    <w:rsid w:val="003D263A"/>
    <w:rsid w:val="003D2F13"/>
    <w:rsid w:val="003D3410"/>
    <w:rsid w:val="003D36E1"/>
    <w:rsid w:val="003D4ABE"/>
    <w:rsid w:val="003D51B8"/>
    <w:rsid w:val="003D535B"/>
    <w:rsid w:val="003D6DEE"/>
    <w:rsid w:val="003D778A"/>
    <w:rsid w:val="003E04C6"/>
    <w:rsid w:val="003E13FD"/>
    <w:rsid w:val="003E19E8"/>
    <w:rsid w:val="003E1C75"/>
    <w:rsid w:val="003E22D2"/>
    <w:rsid w:val="003E26CB"/>
    <w:rsid w:val="003E278B"/>
    <w:rsid w:val="003E28D1"/>
    <w:rsid w:val="003E2C00"/>
    <w:rsid w:val="003E3D1D"/>
    <w:rsid w:val="003E3E81"/>
    <w:rsid w:val="003E47EB"/>
    <w:rsid w:val="003E510D"/>
    <w:rsid w:val="003E511A"/>
    <w:rsid w:val="003E5203"/>
    <w:rsid w:val="003E56A7"/>
    <w:rsid w:val="003E597C"/>
    <w:rsid w:val="003E5D4B"/>
    <w:rsid w:val="003E6DAF"/>
    <w:rsid w:val="003E7439"/>
    <w:rsid w:val="003E7495"/>
    <w:rsid w:val="003E7A74"/>
    <w:rsid w:val="003E7E15"/>
    <w:rsid w:val="003F0112"/>
    <w:rsid w:val="003F06DC"/>
    <w:rsid w:val="003F0C53"/>
    <w:rsid w:val="003F1586"/>
    <w:rsid w:val="003F190B"/>
    <w:rsid w:val="003F2F0F"/>
    <w:rsid w:val="003F3178"/>
    <w:rsid w:val="003F4350"/>
    <w:rsid w:val="003F4AAE"/>
    <w:rsid w:val="003F596F"/>
    <w:rsid w:val="003F5FDA"/>
    <w:rsid w:val="003F7030"/>
    <w:rsid w:val="003F78CF"/>
    <w:rsid w:val="003F7C73"/>
    <w:rsid w:val="003F7C97"/>
    <w:rsid w:val="0040011F"/>
    <w:rsid w:val="004008FA"/>
    <w:rsid w:val="00400E44"/>
    <w:rsid w:val="00400E93"/>
    <w:rsid w:val="004014C8"/>
    <w:rsid w:val="00401CCC"/>
    <w:rsid w:val="004022BC"/>
    <w:rsid w:val="004039CF"/>
    <w:rsid w:val="00403F8E"/>
    <w:rsid w:val="0040418A"/>
    <w:rsid w:val="00405007"/>
    <w:rsid w:val="00406CE5"/>
    <w:rsid w:val="0040737F"/>
    <w:rsid w:val="004076BF"/>
    <w:rsid w:val="00407EB5"/>
    <w:rsid w:val="00410E04"/>
    <w:rsid w:val="00410ECA"/>
    <w:rsid w:val="004124D8"/>
    <w:rsid w:val="004125D7"/>
    <w:rsid w:val="00412A4D"/>
    <w:rsid w:val="00412E86"/>
    <w:rsid w:val="00412EBC"/>
    <w:rsid w:val="00412EC3"/>
    <w:rsid w:val="0041339A"/>
    <w:rsid w:val="0041385C"/>
    <w:rsid w:val="004138D7"/>
    <w:rsid w:val="004141F5"/>
    <w:rsid w:val="00414401"/>
    <w:rsid w:val="00414CF2"/>
    <w:rsid w:val="004152D3"/>
    <w:rsid w:val="00415364"/>
    <w:rsid w:val="004153B3"/>
    <w:rsid w:val="00415569"/>
    <w:rsid w:val="00415A10"/>
    <w:rsid w:val="00415BFA"/>
    <w:rsid w:val="00416907"/>
    <w:rsid w:val="004169A2"/>
    <w:rsid w:val="004173B7"/>
    <w:rsid w:val="00417661"/>
    <w:rsid w:val="004204F5"/>
    <w:rsid w:val="0042136E"/>
    <w:rsid w:val="00421E34"/>
    <w:rsid w:val="00422A03"/>
    <w:rsid w:val="00422E2C"/>
    <w:rsid w:val="0042334E"/>
    <w:rsid w:val="00424B9B"/>
    <w:rsid w:val="00424C1A"/>
    <w:rsid w:val="00425771"/>
    <w:rsid w:val="0042658F"/>
    <w:rsid w:val="004274EF"/>
    <w:rsid w:val="0042772E"/>
    <w:rsid w:val="00427EC7"/>
    <w:rsid w:val="004300C5"/>
    <w:rsid w:val="00430416"/>
    <w:rsid w:val="004306F9"/>
    <w:rsid w:val="004310B8"/>
    <w:rsid w:val="0043136D"/>
    <w:rsid w:val="00431B61"/>
    <w:rsid w:val="00431E23"/>
    <w:rsid w:val="0043238E"/>
    <w:rsid w:val="004331DD"/>
    <w:rsid w:val="004334C0"/>
    <w:rsid w:val="00433AED"/>
    <w:rsid w:val="004341AC"/>
    <w:rsid w:val="0043460E"/>
    <w:rsid w:val="004349E0"/>
    <w:rsid w:val="00434A30"/>
    <w:rsid w:val="00435666"/>
    <w:rsid w:val="004357E8"/>
    <w:rsid w:val="00436939"/>
    <w:rsid w:val="00436CA9"/>
    <w:rsid w:val="00436D1A"/>
    <w:rsid w:val="00440243"/>
    <w:rsid w:val="00440700"/>
    <w:rsid w:val="00440D80"/>
    <w:rsid w:val="004418C8"/>
    <w:rsid w:val="0044212B"/>
    <w:rsid w:val="00442BE5"/>
    <w:rsid w:val="00442EBC"/>
    <w:rsid w:val="00443225"/>
    <w:rsid w:val="004441F1"/>
    <w:rsid w:val="00444817"/>
    <w:rsid w:val="004455CD"/>
    <w:rsid w:val="00445BB1"/>
    <w:rsid w:val="00446624"/>
    <w:rsid w:val="00446B21"/>
    <w:rsid w:val="00447653"/>
    <w:rsid w:val="00447E90"/>
    <w:rsid w:val="00450035"/>
    <w:rsid w:val="004504E3"/>
    <w:rsid w:val="004506A8"/>
    <w:rsid w:val="00451017"/>
    <w:rsid w:val="0045161E"/>
    <w:rsid w:val="00451A35"/>
    <w:rsid w:val="00451CFD"/>
    <w:rsid w:val="00452A98"/>
    <w:rsid w:val="00452B46"/>
    <w:rsid w:val="0045381F"/>
    <w:rsid w:val="00453B75"/>
    <w:rsid w:val="00453DAD"/>
    <w:rsid w:val="00454507"/>
    <w:rsid w:val="00454E90"/>
    <w:rsid w:val="0045548B"/>
    <w:rsid w:val="00455C64"/>
    <w:rsid w:val="0045708F"/>
    <w:rsid w:val="00457134"/>
    <w:rsid w:val="0045734C"/>
    <w:rsid w:val="00457441"/>
    <w:rsid w:val="00457D2C"/>
    <w:rsid w:val="00460100"/>
    <w:rsid w:val="004604C0"/>
    <w:rsid w:val="00460818"/>
    <w:rsid w:val="00460A06"/>
    <w:rsid w:val="00461341"/>
    <w:rsid w:val="004614CB"/>
    <w:rsid w:val="0046167A"/>
    <w:rsid w:val="00461945"/>
    <w:rsid w:val="004621B0"/>
    <w:rsid w:val="004627AE"/>
    <w:rsid w:val="00462A89"/>
    <w:rsid w:val="00463DA9"/>
    <w:rsid w:val="00463E0F"/>
    <w:rsid w:val="00464600"/>
    <w:rsid w:val="004650CD"/>
    <w:rsid w:val="004652E7"/>
    <w:rsid w:val="00465533"/>
    <w:rsid w:val="0046593F"/>
    <w:rsid w:val="00466353"/>
    <w:rsid w:val="004663F3"/>
    <w:rsid w:val="00466681"/>
    <w:rsid w:val="00466DDD"/>
    <w:rsid w:val="00467437"/>
    <w:rsid w:val="004674A6"/>
    <w:rsid w:val="004676FB"/>
    <w:rsid w:val="0046774F"/>
    <w:rsid w:val="00467AEA"/>
    <w:rsid w:val="00470FB0"/>
    <w:rsid w:val="00471BC6"/>
    <w:rsid w:val="00471D89"/>
    <w:rsid w:val="00471DFD"/>
    <w:rsid w:val="004724B8"/>
    <w:rsid w:val="00473236"/>
    <w:rsid w:val="004735C8"/>
    <w:rsid w:val="004746F9"/>
    <w:rsid w:val="004748E4"/>
    <w:rsid w:val="00474F51"/>
    <w:rsid w:val="0047544C"/>
    <w:rsid w:val="00476C3D"/>
    <w:rsid w:val="00476D57"/>
    <w:rsid w:val="0048013F"/>
    <w:rsid w:val="004806E3"/>
    <w:rsid w:val="004807E5"/>
    <w:rsid w:val="00480D81"/>
    <w:rsid w:val="00481D35"/>
    <w:rsid w:val="00482176"/>
    <w:rsid w:val="00482220"/>
    <w:rsid w:val="0048225C"/>
    <w:rsid w:val="00482A8B"/>
    <w:rsid w:val="00482CC4"/>
    <w:rsid w:val="004839C4"/>
    <w:rsid w:val="00483F31"/>
    <w:rsid w:val="004850D3"/>
    <w:rsid w:val="0048526A"/>
    <w:rsid w:val="004852FF"/>
    <w:rsid w:val="00485DC1"/>
    <w:rsid w:val="00486C2C"/>
    <w:rsid w:val="00486CF3"/>
    <w:rsid w:val="0048770E"/>
    <w:rsid w:val="00487CE0"/>
    <w:rsid w:val="00490441"/>
    <w:rsid w:val="004906DC"/>
    <w:rsid w:val="00490A8B"/>
    <w:rsid w:val="00490C31"/>
    <w:rsid w:val="004911C7"/>
    <w:rsid w:val="004911DC"/>
    <w:rsid w:val="0049132A"/>
    <w:rsid w:val="00491A30"/>
    <w:rsid w:val="0049216A"/>
    <w:rsid w:val="00492429"/>
    <w:rsid w:val="00492A4D"/>
    <w:rsid w:val="00492DCC"/>
    <w:rsid w:val="004943D3"/>
    <w:rsid w:val="00494553"/>
    <w:rsid w:val="00494E64"/>
    <w:rsid w:val="0049505F"/>
    <w:rsid w:val="00496F54"/>
    <w:rsid w:val="00497316"/>
    <w:rsid w:val="00497D4D"/>
    <w:rsid w:val="004A0818"/>
    <w:rsid w:val="004A0912"/>
    <w:rsid w:val="004A0948"/>
    <w:rsid w:val="004A0E04"/>
    <w:rsid w:val="004A15CE"/>
    <w:rsid w:val="004A1D6E"/>
    <w:rsid w:val="004A1F56"/>
    <w:rsid w:val="004A226B"/>
    <w:rsid w:val="004A2539"/>
    <w:rsid w:val="004A2555"/>
    <w:rsid w:val="004A2EC2"/>
    <w:rsid w:val="004A424C"/>
    <w:rsid w:val="004A4ADC"/>
    <w:rsid w:val="004A53A2"/>
    <w:rsid w:val="004A608B"/>
    <w:rsid w:val="004A68A0"/>
    <w:rsid w:val="004A6F68"/>
    <w:rsid w:val="004A79EE"/>
    <w:rsid w:val="004A7CA1"/>
    <w:rsid w:val="004A7F1E"/>
    <w:rsid w:val="004B001E"/>
    <w:rsid w:val="004B091F"/>
    <w:rsid w:val="004B1549"/>
    <w:rsid w:val="004B1649"/>
    <w:rsid w:val="004B1797"/>
    <w:rsid w:val="004B20AD"/>
    <w:rsid w:val="004B26C8"/>
    <w:rsid w:val="004B2EA0"/>
    <w:rsid w:val="004B3069"/>
    <w:rsid w:val="004B33C9"/>
    <w:rsid w:val="004B43E7"/>
    <w:rsid w:val="004B4663"/>
    <w:rsid w:val="004B54B5"/>
    <w:rsid w:val="004B65E4"/>
    <w:rsid w:val="004B6EA4"/>
    <w:rsid w:val="004B7390"/>
    <w:rsid w:val="004B7628"/>
    <w:rsid w:val="004B798C"/>
    <w:rsid w:val="004B7A8E"/>
    <w:rsid w:val="004B7E28"/>
    <w:rsid w:val="004C0364"/>
    <w:rsid w:val="004C0574"/>
    <w:rsid w:val="004C06E7"/>
    <w:rsid w:val="004C0F00"/>
    <w:rsid w:val="004C1070"/>
    <w:rsid w:val="004C2336"/>
    <w:rsid w:val="004C3881"/>
    <w:rsid w:val="004C4322"/>
    <w:rsid w:val="004C4F13"/>
    <w:rsid w:val="004C53C6"/>
    <w:rsid w:val="004C5667"/>
    <w:rsid w:val="004C68CE"/>
    <w:rsid w:val="004C6A7D"/>
    <w:rsid w:val="004C7005"/>
    <w:rsid w:val="004C716F"/>
    <w:rsid w:val="004C72D5"/>
    <w:rsid w:val="004C746A"/>
    <w:rsid w:val="004C789D"/>
    <w:rsid w:val="004C7B47"/>
    <w:rsid w:val="004D01E3"/>
    <w:rsid w:val="004D0610"/>
    <w:rsid w:val="004D0C0A"/>
    <w:rsid w:val="004D0CB2"/>
    <w:rsid w:val="004D3F8F"/>
    <w:rsid w:val="004D4139"/>
    <w:rsid w:val="004D4A6A"/>
    <w:rsid w:val="004D5082"/>
    <w:rsid w:val="004D53AF"/>
    <w:rsid w:val="004D551A"/>
    <w:rsid w:val="004D602E"/>
    <w:rsid w:val="004D7002"/>
    <w:rsid w:val="004D77CA"/>
    <w:rsid w:val="004D793E"/>
    <w:rsid w:val="004D7C0C"/>
    <w:rsid w:val="004D7FBC"/>
    <w:rsid w:val="004E0BA1"/>
    <w:rsid w:val="004E1001"/>
    <w:rsid w:val="004E10E7"/>
    <w:rsid w:val="004E11CB"/>
    <w:rsid w:val="004E179A"/>
    <w:rsid w:val="004E2092"/>
    <w:rsid w:val="004E2266"/>
    <w:rsid w:val="004E2A31"/>
    <w:rsid w:val="004E2B54"/>
    <w:rsid w:val="004E2D37"/>
    <w:rsid w:val="004E2E44"/>
    <w:rsid w:val="004E3F8E"/>
    <w:rsid w:val="004E480D"/>
    <w:rsid w:val="004E4993"/>
    <w:rsid w:val="004E4BF5"/>
    <w:rsid w:val="004E5009"/>
    <w:rsid w:val="004E566F"/>
    <w:rsid w:val="004E5D4D"/>
    <w:rsid w:val="004E6313"/>
    <w:rsid w:val="004E6887"/>
    <w:rsid w:val="004E6EB5"/>
    <w:rsid w:val="004E7729"/>
    <w:rsid w:val="004E7989"/>
    <w:rsid w:val="004F036B"/>
    <w:rsid w:val="004F0F47"/>
    <w:rsid w:val="004F1062"/>
    <w:rsid w:val="004F1079"/>
    <w:rsid w:val="004F1104"/>
    <w:rsid w:val="004F18A1"/>
    <w:rsid w:val="004F1B5C"/>
    <w:rsid w:val="004F1E8B"/>
    <w:rsid w:val="004F237D"/>
    <w:rsid w:val="004F23BF"/>
    <w:rsid w:val="004F2CBA"/>
    <w:rsid w:val="004F337D"/>
    <w:rsid w:val="004F3667"/>
    <w:rsid w:val="004F368D"/>
    <w:rsid w:val="004F3C3C"/>
    <w:rsid w:val="004F4617"/>
    <w:rsid w:val="004F4B39"/>
    <w:rsid w:val="004F5064"/>
    <w:rsid w:val="004F6741"/>
    <w:rsid w:val="004F6E28"/>
    <w:rsid w:val="004F775E"/>
    <w:rsid w:val="004F7965"/>
    <w:rsid w:val="004F79D5"/>
    <w:rsid w:val="00500E13"/>
    <w:rsid w:val="00501953"/>
    <w:rsid w:val="005019EA"/>
    <w:rsid w:val="00501AB1"/>
    <w:rsid w:val="005020E5"/>
    <w:rsid w:val="00502472"/>
    <w:rsid w:val="00503515"/>
    <w:rsid w:val="00503770"/>
    <w:rsid w:val="00503E6B"/>
    <w:rsid w:val="005048A6"/>
    <w:rsid w:val="00504BC0"/>
    <w:rsid w:val="005051CE"/>
    <w:rsid w:val="0050539F"/>
    <w:rsid w:val="00505467"/>
    <w:rsid w:val="0050551F"/>
    <w:rsid w:val="00505EE8"/>
    <w:rsid w:val="00505F90"/>
    <w:rsid w:val="00506AD5"/>
    <w:rsid w:val="00506C12"/>
    <w:rsid w:val="00506F63"/>
    <w:rsid w:val="00507081"/>
    <w:rsid w:val="00507704"/>
    <w:rsid w:val="00507805"/>
    <w:rsid w:val="00507C01"/>
    <w:rsid w:val="00507E18"/>
    <w:rsid w:val="00510A7D"/>
    <w:rsid w:val="00510D18"/>
    <w:rsid w:val="00512D59"/>
    <w:rsid w:val="00512DEA"/>
    <w:rsid w:val="005138AF"/>
    <w:rsid w:val="0051392C"/>
    <w:rsid w:val="00513B55"/>
    <w:rsid w:val="0051432D"/>
    <w:rsid w:val="005147AD"/>
    <w:rsid w:val="00514E88"/>
    <w:rsid w:val="005151B5"/>
    <w:rsid w:val="0051574D"/>
    <w:rsid w:val="00515C49"/>
    <w:rsid w:val="00516215"/>
    <w:rsid w:val="00516350"/>
    <w:rsid w:val="00516421"/>
    <w:rsid w:val="00516F81"/>
    <w:rsid w:val="005176AB"/>
    <w:rsid w:val="005179A7"/>
    <w:rsid w:val="00517AD8"/>
    <w:rsid w:val="00520EED"/>
    <w:rsid w:val="00521044"/>
    <w:rsid w:val="005211C4"/>
    <w:rsid w:val="00521B23"/>
    <w:rsid w:val="005220F4"/>
    <w:rsid w:val="00522587"/>
    <w:rsid w:val="00523C24"/>
    <w:rsid w:val="00524336"/>
    <w:rsid w:val="00524E4C"/>
    <w:rsid w:val="00525DE0"/>
    <w:rsid w:val="00525FC7"/>
    <w:rsid w:val="00526408"/>
    <w:rsid w:val="0052757C"/>
    <w:rsid w:val="00527F72"/>
    <w:rsid w:val="00530165"/>
    <w:rsid w:val="00530D9A"/>
    <w:rsid w:val="00531579"/>
    <w:rsid w:val="00531886"/>
    <w:rsid w:val="00531D1D"/>
    <w:rsid w:val="00531DC8"/>
    <w:rsid w:val="00531DDB"/>
    <w:rsid w:val="00532605"/>
    <w:rsid w:val="00532D18"/>
    <w:rsid w:val="00533964"/>
    <w:rsid w:val="00533C4E"/>
    <w:rsid w:val="00534768"/>
    <w:rsid w:val="005348CA"/>
    <w:rsid w:val="00534B9B"/>
    <w:rsid w:val="00535858"/>
    <w:rsid w:val="00535981"/>
    <w:rsid w:val="00535A0A"/>
    <w:rsid w:val="00536212"/>
    <w:rsid w:val="00536E3D"/>
    <w:rsid w:val="00537304"/>
    <w:rsid w:val="00537BA4"/>
    <w:rsid w:val="00537C95"/>
    <w:rsid w:val="00537E1C"/>
    <w:rsid w:val="005410FE"/>
    <w:rsid w:val="0054126B"/>
    <w:rsid w:val="00541310"/>
    <w:rsid w:val="00541691"/>
    <w:rsid w:val="0054188D"/>
    <w:rsid w:val="005423DA"/>
    <w:rsid w:val="00542ED7"/>
    <w:rsid w:val="00543A92"/>
    <w:rsid w:val="00543B5C"/>
    <w:rsid w:val="00544B54"/>
    <w:rsid w:val="0054553F"/>
    <w:rsid w:val="0054689A"/>
    <w:rsid w:val="0054708B"/>
    <w:rsid w:val="005472AA"/>
    <w:rsid w:val="0054788F"/>
    <w:rsid w:val="00547A15"/>
    <w:rsid w:val="00547DCC"/>
    <w:rsid w:val="00551714"/>
    <w:rsid w:val="005517F5"/>
    <w:rsid w:val="0055182C"/>
    <w:rsid w:val="0055285B"/>
    <w:rsid w:val="00552F3C"/>
    <w:rsid w:val="0055336D"/>
    <w:rsid w:val="00553600"/>
    <w:rsid w:val="0055390F"/>
    <w:rsid w:val="00553B72"/>
    <w:rsid w:val="00553B92"/>
    <w:rsid w:val="00554289"/>
    <w:rsid w:val="00555172"/>
    <w:rsid w:val="00555952"/>
    <w:rsid w:val="0055647E"/>
    <w:rsid w:val="00556903"/>
    <w:rsid w:val="005570CC"/>
    <w:rsid w:val="00557342"/>
    <w:rsid w:val="00557915"/>
    <w:rsid w:val="00560419"/>
    <w:rsid w:val="00560472"/>
    <w:rsid w:val="005617D1"/>
    <w:rsid w:val="00562701"/>
    <w:rsid w:val="00562DA8"/>
    <w:rsid w:val="00562ED3"/>
    <w:rsid w:val="0056551D"/>
    <w:rsid w:val="00565CD4"/>
    <w:rsid w:val="00565DEA"/>
    <w:rsid w:val="00566BD9"/>
    <w:rsid w:val="00566F10"/>
    <w:rsid w:val="00567FD7"/>
    <w:rsid w:val="00570BCC"/>
    <w:rsid w:val="00571119"/>
    <w:rsid w:val="00571F03"/>
    <w:rsid w:val="005720ED"/>
    <w:rsid w:val="005723C1"/>
    <w:rsid w:val="00572D2B"/>
    <w:rsid w:val="00573309"/>
    <w:rsid w:val="00574036"/>
    <w:rsid w:val="00574690"/>
    <w:rsid w:val="005755B9"/>
    <w:rsid w:val="00576166"/>
    <w:rsid w:val="0057621D"/>
    <w:rsid w:val="0057641C"/>
    <w:rsid w:val="0057799A"/>
    <w:rsid w:val="005802D5"/>
    <w:rsid w:val="00580CA0"/>
    <w:rsid w:val="00580CA9"/>
    <w:rsid w:val="00580EF9"/>
    <w:rsid w:val="00580F40"/>
    <w:rsid w:val="00581066"/>
    <w:rsid w:val="005816CF"/>
    <w:rsid w:val="00581B4F"/>
    <w:rsid w:val="005823F5"/>
    <w:rsid w:val="00583C9D"/>
    <w:rsid w:val="00584179"/>
    <w:rsid w:val="00584792"/>
    <w:rsid w:val="00584A2A"/>
    <w:rsid w:val="005850EC"/>
    <w:rsid w:val="00585858"/>
    <w:rsid w:val="005861FB"/>
    <w:rsid w:val="005864E3"/>
    <w:rsid w:val="005867F7"/>
    <w:rsid w:val="00586E4F"/>
    <w:rsid w:val="00587426"/>
    <w:rsid w:val="005879BC"/>
    <w:rsid w:val="00587CE2"/>
    <w:rsid w:val="005908D0"/>
    <w:rsid w:val="005909F1"/>
    <w:rsid w:val="00590C64"/>
    <w:rsid w:val="00590E39"/>
    <w:rsid w:val="0059152E"/>
    <w:rsid w:val="00591A7C"/>
    <w:rsid w:val="00592144"/>
    <w:rsid w:val="00592780"/>
    <w:rsid w:val="00593438"/>
    <w:rsid w:val="0059357D"/>
    <w:rsid w:val="00593CC4"/>
    <w:rsid w:val="005942D0"/>
    <w:rsid w:val="0059568F"/>
    <w:rsid w:val="005967C3"/>
    <w:rsid w:val="00596933"/>
    <w:rsid w:val="00596AF3"/>
    <w:rsid w:val="00596EB3"/>
    <w:rsid w:val="00596F92"/>
    <w:rsid w:val="00597121"/>
    <w:rsid w:val="005977DF"/>
    <w:rsid w:val="005A0404"/>
    <w:rsid w:val="005A17B6"/>
    <w:rsid w:val="005A23C7"/>
    <w:rsid w:val="005A2D6E"/>
    <w:rsid w:val="005A3F18"/>
    <w:rsid w:val="005A44EE"/>
    <w:rsid w:val="005A4540"/>
    <w:rsid w:val="005A48FF"/>
    <w:rsid w:val="005A4F21"/>
    <w:rsid w:val="005A557D"/>
    <w:rsid w:val="005A578F"/>
    <w:rsid w:val="005A591C"/>
    <w:rsid w:val="005A6021"/>
    <w:rsid w:val="005A6FBE"/>
    <w:rsid w:val="005A7197"/>
    <w:rsid w:val="005A7625"/>
    <w:rsid w:val="005A7DCB"/>
    <w:rsid w:val="005B01CB"/>
    <w:rsid w:val="005B09E2"/>
    <w:rsid w:val="005B12FE"/>
    <w:rsid w:val="005B1F5C"/>
    <w:rsid w:val="005B2398"/>
    <w:rsid w:val="005B27F6"/>
    <w:rsid w:val="005B2D60"/>
    <w:rsid w:val="005B3E66"/>
    <w:rsid w:val="005B3F1C"/>
    <w:rsid w:val="005B45F1"/>
    <w:rsid w:val="005B5671"/>
    <w:rsid w:val="005B5984"/>
    <w:rsid w:val="005B5F3E"/>
    <w:rsid w:val="005B7DBC"/>
    <w:rsid w:val="005C0190"/>
    <w:rsid w:val="005C040D"/>
    <w:rsid w:val="005C1EE4"/>
    <w:rsid w:val="005C2ED5"/>
    <w:rsid w:val="005C418C"/>
    <w:rsid w:val="005C457A"/>
    <w:rsid w:val="005C46A5"/>
    <w:rsid w:val="005C4748"/>
    <w:rsid w:val="005C484B"/>
    <w:rsid w:val="005C4874"/>
    <w:rsid w:val="005C5774"/>
    <w:rsid w:val="005C5D3F"/>
    <w:rsid w:val="005C6184"/>
    <w:rsid w:val="005C674A"/>
    <w:rsid w:val="005C6DB0"/>
    <w:rsid w:val="005C789D"/>
    <w:rsid w:val="005D0094"/>
    <w:rsid w:val="005D012E"/>
    <w:rsid w:val="005D06E7"/>
    <w:rsid w:val="005D0B36"/>
    <w:rsid w:val="005D12E5"/>
    <w:rsid w:val="005D1418"/>
    <w:rsid w:val="005D200D"/>
    <w:rsid w:val="005D235F"/>
    <w:rsid w:val="005D2571"/>
    <w:rsid w:val="005D2681"/>
    <w:rsid w:val="005D31E2"/>
    <w:rsid w:val="005D3AA6"/>
    <w:rsid w:val="005D3B40"/>
    <w:rsid w:val="005D3F85"/>
    <w:rsid w:val="005D4436"/>
    <w:rsid w:val="005D4B55"/>
    <w:rsid w:val="005D4C78"/>
    <w:rsid w:val="005D5029"/>
    <w:rsid w:val="005D6230"/>
    <w:rsid w:val="005D6275"/>
    <w:rsid w:val="005D6AB3"/>
    <w:rsid w:val="005D79A1"/>
    <w:rsid w:val="005D7D8E"/>
    <w:rsid w:val="005E0142"/>
    <w:rsid w:val="005E0A62"/>
    <w:rsid w:val="005E16D4"/>
    <w:rsid w:val="005E22C8"/>
    <w:rsid w:val="005E2F40"/>
    <w:rsid w:val="005E34E0"/>
    <w:rsid w:val="005E35F3"/>
    <w:rsid w:val="005E3C18"/>
    <w:rsid w:val="005E4089"/>
    <w:rsid w:val="005E4B10"/>
    <w:rsid w:val="005E4C79"/>
    <w:rsid w:val="005E5B5A"/>
    <w:rsid w:val="005E5C0F"/>
    <w:rsid w:val="005E5F37"/>
    <w:rsid w:val="005E6181"/>
    <w:rsid w:val="005E64E6"/>
    <w:rsid w:val="005E65DB"/>
    <w:rsid w:val="005E7580"/>
    <w:rsid w:val="005E777D"/>
    <w:rsid w:val="005F0000"/>
    <w:rsid w:val="005F0A63"/>
    <w:rsid w:val="005F1046"/>
    <w:rsid w:val="005F29A6"/>
    <w:rsid w:val="005F2B6C"/>
    <w:rsid w:val="005F2BC5"/>
    <w:rsid w:val="005F2E51"/>
    <w:rsid w:val="005F2E77"/>
    <w:rsid w:val="005F43CF"/>
    <w:rsid w:val="005F4627"/>
    <w:rsid w:val="005F54EA"/>
    <w:rsid w:val="005F75C2"/>
    <w:rsid w:val="005F7800"/>
    <w:rsid w:val="006000A5"/>
    <w:rsid w:val="0060063B"/>
    <w:rsid w:val="006006C4"/>
    <w:rsid w:val="00601B07"/>
    <w:rsid w:val="00601B97"/>
    <w:rsid w:val="00601D7F"/>
    <w:rsid w:val="00601E6F"/>
    <w:rsid w:val="00601FB8"/>
    <w:rsid w:val="006021C4"/>
    <w:rsid w:val="00602AD3"/>
    <w:rsid w:val="00602B8E"/>
    <w:rsid w:val="0060315E"/>
    <w:rsid w:val="0060355E"/>
    <w:rsid w:val="0060439B"/>
    <w:rsid w:val="00604982"/>
    <w:rsid w:val="00605042"/>
    <w:rsid w:val="006053CB"/>
    <w:rsid w:val="00605D82"/>
    <w:rsid w:val="00606595"/>
    <w:rsid w:val="00607123"/>
    <w:rsid w:val="006073B2"/>
    <w:rsid w:val="00607F46"/>
    <w:rsid w:val="00610033"/>
    <w:rsid w:val="00610087"/>
    <w:rsid w:val="00610D11"/>
    <w:rsid w:val="0061114F"/>
    <w:rsid w:val="0061119F"/>
    <w:rsid w:val="00611333"/>
    <w:rsid w:val="00612D74"/>
    <w:rsid w:val="006131DA"/>
    <w:rsid w:val="006135C4"/>
    <w:rsid w:val="0061363C"/>
    <w:rsid w:val="00613F6F"/>
    <w:rsid w:val="00614507"/>
    <w:rsid w:val="00614A69"/>
    <w:rsid w:val="00614ACD"/>
    <w:rsid w:val="0061538D"/>
    <w:rsid w:val="0061584A"/>
    <w:rsid w:val="00615A29"/>
    <w:rsid w:val="00615FDE"/>
    <w:rsid w:val="00616026"/>
    <w:rsid w:val="00616085"/>
    <w:rsid w:val="00616101"/>
    <w:rsid w:val="0061649F"/>
    <w:rsid w:val="00617F7C"/>
    <w:rsid w:val="00620072"/>
    <w:rsid w:val="006204F0"/>
    <w:rsid w:val="00620B97"/>
    <w:rsid w:val="006217D2"/>
    <w:rsid w:val="00622175"/>
    <w:rsid w:val="006234AB"/>
    <w:rsid w:val="00623B7C"/>
    <w:rsid w:val="00624FF9"/>
    <w:rsid w:val="0062574C"/>
    <w:rsid w:val="00625CB2"/>
    <w:rsid w:val="00625D5B"/>
    <w:rsid w:val="00626807"/>
    <w:rsid w:val="006304DD"/>
    <w:rsid w:val="006328B4"/>
    <w:rsid w:val="00633218"/>
    <w:rsid w:val="006332ED"/>
    <w:rsid w:val="00634179"/>
    <w:rsid w:val="00634864"/>
    <w:rsid w:val="00635315"/>
    <w:rsid w:val="00635DCC"/>
    <w:rsid w:val="00635EE0"/>
    <w:rsid w:val="00635FCD"/>
    <w:rsid w:val="00636C82"/>
    <w:rsid w:val="00636E0D"/>
    <w:rsid w:val="006371A1"/>
    <w:rsid w:val="00637285"/>
    <w:rsid w:val="0063742F"/>
    <w:rsid w:val="006406F2"/>
    <w:rsid w:val="00640983"/>
    <w:rsid w:val="00640BB4"/>
    <w:rsid w:val="00640C8E"/>
    <w:rsid w:val="0064107F"/>
    <w:rsid w:val="0064219B"/>
    <w:rsid w:val="00643462"/>
    <w:rsid w:val="006437A6"/>
    <w:rsid w:val="0064384F"/>
    <w:rsid w:val="00643B8A"/>
    <w:rsid w:val="00643D56"/>
    <w:rsid w:val="0064442A"/>
    <w:rsid w:val="006445DA"/>
    <w:rsid w:val="0064483D"/>
    <w:rsid w:val="00644C8B"/>
    <w:rsid w:val="00644CFF"/>
    <w:rsid w:val="006459A1"/>
    <w:rsid w:val="00645E51"/>
    <w:rsid w:val="00645FC7"/>
    <w:rsid w:val="006469D1"/>
    <w:rsid w:val="00646C44"/>
    <w:rsid w:val="00647550"/>
    <w:rsid w:val="006477D2"/>
    <w:rsid w:val="00647A12"/>
    <w:rsid w:val="00647CB9"/>
    <w:rsid w:val="00647E33"/>
    <w:rsid w:val="00650182"/>
    <w:rsid w:val="00650391"/>
    <w:rsid w:val="006503AF"/>
    <w:rsid w:val="00650AE5"/>
    <w:rsid w:val="00651466"/>
    <w:rsid w:val="00651B35"/>
    <w:rsid w:val="00651D27"/>
    <w:rsid w:val="00652212"/>
    <w:rsid w:val="006525D7"/>
    <w:rsid w:val="006526D6"/>
    <w:rsid w:val="00652C39"/>
    <w:rsid w:val="006539BB"/>
    <w:rsid w:val="00654157"/>
    <w:rsid w:val="00654395"/>
    <w:rsid w:val="00654598"/>
    <w:rsid w:val="00654955"/>
    <w:rsid w:val="00654A4C"/>
    <w:rsid w:val="00654FE4"/>
    <w:rsid w:val="006553EC"/>
    <w:rsid w:val="00655639"/>
    <w:rsid w:val="00655B0C"/>
    <w:rsid w:val="006564D2"/>
    <w:rsid w:val="0065654F"/>
    <w:rsid w:val="00656BE9"/>
    <w:rsid w:val="006570FB"/>
    <w:rsid w:val="00660489"/>
    <w:rsid w:val="006605FF"/>
    <w:rsid w:val="006617CA"/>
    <w:rsid w:val="00661B9A"/>
    <w:rsid w:val="00661ED8"/>
    <w:rsid w:val="0066277F"/>
    <w:rsid w:val="00662AF9"/>
    <w:rsid w:val="00662BDB"/>
    <w:rsid w:val="00663028"/>
    <w:rsid w:val="00663E5B"/>
    <w:rsid w:val="00663EEA"/>
    <w:rsid w:val="0066408E"/>
    <w:rsid w:val="006640C6"/>
    <w:rsid w:val="00664826"/>
    <w:rsid w:val="00665097"/>
    <w:rsid w:val="006675F5"/>
    <w:rsid w:val="00670959"/>
    <w:rsid w:val="006709F2"/>
    <w:rsid w:val="0067102A"/>
    <w:rsid w:val="006715C8"/>
    <w:rsid w:val="0067196F"/>
    <w:rsid w:val="00672486"/>
    <w:rsid w:val="006732F4"/>
    <w:rsid w:val="006744DD"/>
    <w:rsid w:val="006744ED"/>
    <w:rsid w:val="00674C49"/>
    <w:rsid w:val="00675344"/>
    <w:rsid w:val="00676739"/>
    <w:rsid w:val="00676CE8"/>
    <w:rsid w:val="00677C05"/>
    <w:rsid w:val="00677DA3"/>
    <w:rsid w:val="006817ED"/>
    <w:rsid w:val="00681B34"/>
    <w:rsid w:val="00681BBB"/>
    <w:rsid w:val="00681F15"/>
    <w:rsid w:val="0068262F"/>
    <w:rsid w:val="006829AB"/>
    <w:rsid w:val="00682BBE"/>
    <w:rsid w:val="00682EBA"/>
    <w:rsid w:val="006836D8"/>
    <w:rsid w:val="00684A24"/>
    <w:rsid w:val="00685182"/>
    <w:rsid w:val="00685473"/>
    <w:rsid w:val="006857D8"/>
    <w:rsid w:val="00685D9C"/>
    <w:rsid w:val="00685F50"/>
    <w:rsid w:val="006860D2"/>
    <w:rsid w:val="00687805"/>
    <w:rsid w:val="0069063C"/>
    <w:rsid w:val="00690B42"/>
    <w:rsid w:val="00692693"/>
    <w:rsid w:val="00692A85"/>
    <w:rsid w:val="00692C51"/>
    <w:rsid w:val="00692CA8"/>
    <w:rsid w:val="00692DE8"/>
    <w:rsid w:val="00693255"/>
    <w:rsid w:val="006958AE"/>
    <w:rsid w:val="00695A98"/>
    <w:rsid w:val="00696C81"/>
    <w:rsid w:val="006A0A65"/>
    <w:rsid w:val="006A0C28"/>
    <w:rsid w:val="006A0E10"/>
    <w:rsid w:val="006A13E3"/>
    <w:rsid w:val="006A19F1"/>
    <w:rsid w:val="006A2505"/>
    <w:rsid w:val="006A26FD"/>
    <w:rsid w:val="006A283C"/>
    <w:rsid w:val="006A2EFC"/>
    <w:rsid w:val="006A4037"/>
    <w:rsid w:val="006A4126"/>
    <w:rsid w:val="006A4773"/>
    <w:rsid w:val="006A507D"/>
    <w:rsid w:val="006A526A"/>
    <w:rsid w:val="006A538B"/>
    <w:rsid w:val="006A5673"/>
    <w:rsid w:val="006A584B"/>
    <w:rsid w:val="006A62B9"/>
    <w:rsid w:val="006B0D57"/>
    <w:rsid w:val="006B146D"/>
    <w:rsid w:val="006B1537"/>
    <w:rsid w:val="006B1B85"/>
    <w:rsid w:val="006B1F80"/>
    <w:rsid w:val="006B3280"/>
    <w:rsid w:val="006B4394"/>
    <w:rsid w:val="006B4BB9"/>
    <w:rsid w:val="006B4CA6"/>
    <w:rsid w:val="006B4F85"/>
    <w:rsid w:val="006B5BC9"/>
    <w:rsid w:val="006B6125"/>
    <w:rsid w:val="006B699D"/>
    <w:rsid w:val="006B6D33"/>
    <w:rsid w:val="006B7104"/>
    <w:rsid w:val="006B7261"/>
    <w:rsid w:val="006B7A5E"/>
    <w:rsid w:val="006B7F58"/>
    <w:rsid w:val="006C0725"/>
    <w:rsid w:val="006C0D26"/>
    <w:rsid w:val="006C0E40"/>
    <w:rsid w:val="006C132F"/>
    <w:rsid w:val="006C15D5"/>
    <w:rsid w:val="006C2113"/>
    <w:rsid w:val="006C2646"/>
    <w:rsid w:val="006C2B67"/>
    <w:rsid w:val="006C2FF6"/>
    <w:rsid w:val="006C36AC"/>
    <w:rsid w:val="006C39C6"/>
    <w:rsid w:val="006C3FC9"/>
    <w:rsid w:val="006C42E2"/>
    <w:rsid w:val="006C43E3"/>
    <w:rsid w:val="006C4AD2"/>
    <w:rsid w:val="006C589A"/>
    <w:rsid w:val="006C5B05"/>
    <w:rsid w:val="006C63E2"/>
    <w:rsid w:val="006C65DB"/>
    <w:rsid w:val="006C6B6A"/>
    <w:rsid w:val="006C7AB7"/>
    <w:rsid w:val="006D0E80"/>
    <w:rsid w:val="006D14AB"/>
    <w:rsid w:val="006D1613"/>
    <w:rsid w:val="006D1980"/>
    <w:rsid w:val="006D2114"/>
    <w:rsid w:val="006D239A"/>
    <w:rsid w:val="006D2844"/>
    <w:rsid w:val="006D2ACA"/>
    <w:rsid w:val="006D2B25"/>
    <w:rsid w:val="006D393C"/>
    <w:rsid w:val="006D421B"/>
    <w:rsid w:val="006D442F"/>
    <w:rsid w:val="006D677A"/>
    <w:rsid w:val="006D6C4E"/>
    <w:rsid w:val="006D6D7D"/>
    <w:rsid w:val="006D7D72"/>
    <w:rsid w:val="006E0084"/>
    <w:rsid w:val="006E03E2"/>
    <w:rsid w:val="006E060E"/>
    <w:rsid w:val="006E14D4"/>
    <w:rsid w:val="006E1555"/>
    <w:rsid w:val="006E26AF"/>
    <w:rsid w:val="006E295F"/>
    <w:rsid w:val="006E35A7"/>
    <w:rsid w:val="006E36C4"/>
    <w:rsid w:val="006E40D6"/>
    <w:rsid w:val="006E4526"/>
    <w:rsid w:val="006E5213"/>
    <w:rsid w:val="006E52D3"/>
    <w:rsid w:val="006E5644"/>
    <w:rsid w:val="006E5831"/>
    <w:rsid w:val="006E5A82"/>
    <w:rsid w:val="006E5F7F"/>
    <w:rsid w:val="006E63FC"/>
    <w:rsid w:val="006E704B"/>
    <w:rsid w:val="006E710A"/>
    <w:rsid w:val="006E72E8"/>
    <w:rsid w:val="006E7719"/>
    <w:rsid w:val="006E7F76"/>
    <w:rsid w:val="006F05E3"/>
    <w:rsid w:val="006F08CC"/>
    <w:rsid w:val="006F0A6E"/>
    <w:rsid w:val="006F0EC5"/>
    <w:rsid w:val="006F0FA3"/>
    <w:rsid w:val="006F103C"/>
    <w:rsid w:val="006F1DD5"/>
    <w:rsid w:val="006F1E55"/>
    <w:rsid w:val="006F2205"/>
    <w:rsid w:val="006F2499"/>
    <w:rsid w:val="006F28E2"/>
    <w:rsid w:val="006F2DF6"/>
    <w:rsid w:val="006F309B"/>
    <w:rsid w:val="006F4919"/>
    <w:rsid w:val="006F4AE1"/>
    <w:rsid w:val="006F4DC3"/>
    <w:rsid w:val="006F5019"/>
    <w:rsid w:val="006F5168"/>
    <w:rsid w:val="006F5CBE"/>
    <w:rsid w:val="006F67EC"/>
    <w:rsid w:val="006F6F04"/>
    <w:rsid w:val="006F74DE"/>
    <w:rsid w:val="006F7583"/>
    <w:rsid w:val="006F77BC"/>
    <w:rsid w:val="00700416"/>
    <w:rsid w:val="00700893"/>
    <w:rsid w:val="007009F3"/>
    <w:rsid w:val="00700D12"/>
    <w:rsid w:val="007013CD"/>
    <w:rsid w:val="0070145D"/>
    <w:rsid w:val="007028E6"/>
    <w:rsid w:val="00702D46"/>
    <w:rsid w:val="00702F75"/>
    <w:rsid w:val="007035BE"/>
    <w:rsid w:val="00703EF7"/>
    <w:rsid w:val="00704E4A"/>
    <w:rsid w:val="00705830"/>
    <w:rsid w:val="007062CF"/>
    <w:rsid w:val="00706606"/>
    <w:rsid w:val="0070723C"/>
    <w:rsid w:val="007074C8"/>
    <w:rsid w:val="007104D3"/>
    <w:rsid w:val="0071114F"/>
    <w:rsid w:val="007114A3"/>
    <w:rsid w:val="007116B6"/>
    <w:rsid w:val="007117FB"/>
    <w:rsid w:val="0071184F"/>
    <w:rsid w:val="00711990"/>
    <w:rsid w:val="0071287A"/>
    <w:rsid w:val="00713210"/>
    <w:rsid w:val="007139D3"/>
    <w:rsid w:val="00713A28"/>
    <w:rsid w:val="00713A46"/>
    <w:rsid w:val="00714BAC"/>
    <w:rsid w:val="00714D91"/>
    <w:rsid w:val="007150E7"/>
    <w:rsid w:val="007152EF"/>
    <w:rsid w:val="007159BD"/>
    <w:rsid w:val="00715ACD"/>
    <w:rsid w:val="00715B65"/>
    <w:rsid w:val="00715C8C"/>
    <w:rsid w:val="00716610"/>
    <w:rsid w:val="007177C3"/>
    <w:rsid w:val="00717B12"/>
    <w:rsid w:val="00717E7A"/>
    <w:rsid w:val="0072128D"/>
    <w:rsid w:val="00721E50"/>
    <w:rsid w:val="0072212E"/>
    <w:rsid w:val="007221B7"/>
    <w:rsid w:val="007231CF"/>
    <w:rsid w:val="007245EA"/>
    <w:rsid w:val="00725FC4"/>
    <w:rsid w:val="0072638D"/>
    <w:rsid w:val="00726DB1"/>
    <w:rsid w:val="00727042"/>
    <w:rsid w:val="00727550"/>
    <w:rsid w:val="00727874"/>
    <w:rsid w:val="0072787B"/>
    <w:rsid w:val="00727B5E"/>
    <w:rsid w:val="0073035E"/>
    <w:rsid w:val="00731779"/>
    <w:rsid w:val="00731D2A"/>
    <w:rsid w:val="00732FDE"/>
    <w:rsid w:val="00733BCB"/>
    <w:rsid w:val="00734864"/>
    <w:rsid w:val="00734986"/>
    <w:rsid w:val="00734CC1"/>
    <w:rsid w:val="007352AB"/>
    <w:rsid w:val="00735381"/>
    <w:rsid w:val="007361A8"/>
    <w:rsid w:val="00736589"/>
    <w:rsid w:val="0073659E"/>
    <w:rsid w:val="007366E6"/>
    <w:rsid w:val="007367B9"/>
    <w:rsid w:val="0073693C"/>
    <w:rsid w:val="00736987"/>
    <w:rsid w:val="00736BCB"/>
    <w:rsid w:val="00736CC2"/>
    <w:rsid w:val="007376C3"/>
    <w:rsid w:val="00737951"/>
    <w:rsid w:val="00741ED6"/>
    <w:rsid w:val="00742948"/>
    <w:rsid w:val="00742D2C"/>
    <w:rsid w:val="0074353A"/>
    <w:rsid w:val="00743582"/>
    <w:rsid w:val="00743EA8"/>
    <w:rsid w:val="0074461B"/>
    <w:rsid w:val="00744912"/>
    <w:rsid w:val="00744DC0"/>
    <w:rsid w:val="00744FB3"/>
    <w:rsid w:val="0074535A"/>
    <w:rsid w:val="00745E90"/>
    <w:rsid w:val="007467AD"/>
    <w:rsid w:val="007476EA"/>
    <w:rsid w:val="007479AC"/>
    <w:rsid w:val="0075013B"/>
    <w:rsid w:val="00750AF4"/>
    <w:rsid w:val="00751731"/>
    <w:rsid w:val="0075193D"/>
    <w:rsid w:val="00751B3F"/>
    <w:rsid w:val="007524BD"/>
    <w:rsid w:val="007528C3"/>
    <w:rsid w:val="00753306"/>
    <w:rsid w:val="0075350C"/>
    <w:rsid w:val="007538FB"/>
    <w:rsid w:val="00753B36"/>
    <w:rsid w:val="007543BA"/>
    <w:rsid w:val="00754EBB"/>
    <w:rsid w:val="00755AC2"/>
    <w:rsid w:val="00755FF0"/>
    <w:rsid w:val="0075644C"/>
    <w:rsid w:val="0075649E"/>
    <w:rsid w:val="007571FE"/>
    <w:rsid w:val="007572A3"/>
    <w:rsid w:val="0075769A"/>
    <w:rsid w:val="00757D29"/>
    <w:rsid w:val="00757E53"/>
    <w:rsid w:val="00760220"/>
    <w:rsid w:val="00762288"/>
    <w:rsid w:val="00762AFA"/>
    <w:rsid w:val="00762D64"/>
    <w:rsid w:val="00763073"/>
    <w:rsid w:val="0076404F"/>
    <w:rsid w:val="007642A4"/>
    <w:rsid w:val="007659EC"/>
    <w:rsid w:val="00766041"/>
    <w:rsid w:val="00766E6B"/>
    <w:rsid w:val="007679BA"/>
    <w:rsid w:val="00767C77"/>
    <w:rsid w:val="0077026B"/>
    <w:rsid w:val="007707AB"/>
    <w:rsid w:val="00770C04"/>
    <w:rsid w:val="00770F47"/>
    <w:rsid w:val="00772FD7"/>
    <w:rsid w:val="007730C8"/>
    <w:rsid w:val="007730E7"/>
    <w:rsid w:val="0077328D"/>
    <w:rsid w:val="0077408B"/>
    <w:rsid w:val="00774377"/>
    <w:rsid w:val="0077476E"/>
    <w:rsid w:val="0077490B"/>
    <w:rsid w:val="00774B4E"/>
    <w:rsid w:val="00775375"/>
    <w:rsid w:val="007762A7"/>
    <w:rsid w:val="0077787C"/>
    <w:rsid w:val="0077788A"/>
    <w:rsid w:val="007778D8"/>
    <w:rsid w:val="00777BE1"/>
    <w:rsid w:val="007800A9"/>
    <w:rsid w:val="007800AF"/>
    <w:rsid w:val="007815DF"/>
    <w:rsid w:val="0078179D"/>
    <w:rsid w:val="00781821"/>
    <w:rsid w:val="0078185A"/>
    <w:rsid w:val="0078192A"/>
    <w:rsid w:val="00781AC7"/>
    <w:rsid w:val="00781B6E"/>
    <w:rsid w:val="00781C19"/>
    <w:rsid w:val="007825D0"/>
    <w:rsid w:val="007826B5"/>
    <w:rsid w:val="00782872"/>
    <w:rsid w:val="007831B6"/>
    <w:rsid w:val="0078474F"/>
    <w:rsid w:val="00784B16"/>
    <w:rsid w:val="00784D0E"/>
    <w:rsid w:val="00784D78"/>
    <w:rsid w:val="00785076"/>
    <w:rsid w:val="00785691"/>
    <w:rsid w:val="00785BAD"/>
    <w:rsid w:val="00785BC1"/>
    <w:rsid w:val="00785DBF"/>
    <w:rsid w:val="00786180"/>
    <w:rsid w:val="007869E8"/>
    <w:rsid w:val="007872A1"/>
    <w:rsid w:val="00787EB4"/>
    <w:rsid w:val="007906D7"/>
    <w:rsid w:val="0079085E"/>
    <w:rsid w:val="00790C7A"/>
    <w:rsid w:val="00791050"/>
    <w:rsid w:val="00791517"/>
    <w:rsid w:val="00791D42"/>
    <w:rsid w:val="007920EC"/>
    <w:rsid w:val="007924E5"/>
    <w:rsid w:val="00792ECF"/>
    <w:rsid w:val="00792F68"/>
    <w:rsid w:val="0079327E"/>
    <w:rsid w:val="007935E6"/>
    <w:rsid w:val="00793874"/>
    <w:rsid w:val="00793C74"/>
    <w:rsid w:val="00795946"/>
    <w:rsid w:val="00797A07"/>
    <w:rsid w:val="00797DDF"/>
    <w:rsid w:val="00797F41"/>
    <w:rsid w:val="007A118B"/>
    <w:rsid w:val="007A13FD"/>
    <w:rsid w:val="007A18E1"/>
    <w:rsid w:val="007A2316"/>
    <w:rsid w:val="007A2687"/>
    <w:rsid w:val="007A28CD"/>
    <w:rsid w:val="007A4265"/>
    <w:rsid w:val="007A4B76"/>
    <w:rsid w:val="007A4D5B"/>
    <w:rsid w:val="007A56F5"/>
    <w:rsid w:val="007A6E95"/>
    <w:rsid w:val="007A7030"/>
    <w:rsid w:val="007A7089"/>
    <w:rsid w:val="007A7209"/>
    <w:rsid w:val="007A7A91"/>
    <w:rsid w:val="007A7AD2"/>
    <w:rsid w:val="007A7D92"/>
    <w:rsid w:val="007B00C7"/>
    <w:rsid w:val="007B0160"/>
    <w:rsid w:val="007B02E9"/>
    <w:rsid w:val="007B05C8"/>
    <w:rsid w:val="007B05D9"/>
    <w:rsid w:val="007B0862"/>
    <w:rsid w:val="007B0B92"/>
    <w:rsid w:val="007B0D85"/>
    <w:rsid w:val="007B1616"/>
    <w:rsid w:val="007B1889"/>
    <w:rsid w:val="007B1CF0"/>
    <w:rsid w:val="007B2AAD"/>
    <w:rsid w:val="007B2DCA"/>
    <w:rsid w:val="007B3E85"/>
    <w:rsid w:val="007B4255"/>
    <w:rsid w:val="007B4C4F"/>
    <w:rsid w:val="007B4C90"/>
    <w:rsid w:val="007B4DA0"/>
    <w:rsid w:val="007B590B"/>
    <w:rsid w:val="007B5C58"/>
    <w:rsid w:val="007B6958"/>
    <w:rsid w:val="007B6BA4"/>
    <w:rsid w:val="007B71E6"/>
    <w:rsid w:val="007B72CB"/>
    <w:rsid w:val="007B7489"/>
    <w:rsid w:val="007C047D"/>
    <w:rsid w:val="007C05B2"/>
    <w:rsid w:val="007C0C50"/>
    <w:rsid w:val="007C0F74"/>
    <w:rsid w:val="007C0FA3"/>
    <w:rsid w:val="007C1044"/>
    <w:rsid w:val="007C1948"/>
    <w:rsid w:val="007C1A82"/>
    <w:rsid w:val="007C2EB8"/>
    <w:rsid w:val="007C32F0"/>
    <w:rsid w:val="007C3A4B"/>
    <w:rsid w:val="007C457E"/>
    <w:rsid w:val="007C55E2"/>
    <w:rsid w:val="007C658D"/>
    <w:rsid w:val="007C67F6"/>
    <w:rsid w:val="007C70A9"/>
    <w:rsid w:val="007C73DD"/>
    <w:rsid w:val="007C7C2F"/>
    <w:rsid w:val="007C7D1C"/>
    <w:rsid w:val="007D02EB"/>
    <w:rsid w:val="007D09D5"/>
    <w:rsid w:val="007D0FE2"/>
    <w:rsid w:val="007D1DF4"/>
    <w:rsid w:val="007D21A7"/>
    <w:rsid w:val="007D2C68"/>
    <w:rsid w:val="007D33F1"/>
    <w:rsid w:val="007D3BE8"/>
    <w:rsid w:val="007D467E"/>
    <w:rsid w:val="007D46C7"/>
    <w:rsid w:val="007D5184"/>
    <w:rsid w:val="007D5299"/>
    <w:rsid w:val="007D574F"/>
    <w:rsid w:val="007D5C65"/>
    <w:rsid w:val="007D604D"/>
    <w:rsid w:val="007D6473"/>
    <w:rsid w:val="007D6497"/>
    <w:rsid w:val="007D6A60"/>
    <w:rsid w:val="007D6D8A"/>
    <w:rsid w:val="007D7AA5"/>
    <w:rsid w:val="007D7B43"/>
    <w:rsid w:val="007D7E85"/>
    <w:rsid w:val="007E0200"/>
    <w:rsid w:val="007E0A0C"/>
    <w:rsid w:val="007E0E18"/>
    <w:rsid w:val="007E0FAD"/>
    <w:rsid w:val="007E13DC"/>
    <w:rsid w:val="007E3BA5"/>
    <w:rsid w:val="007E4AD3"/>
    <w:rsid w:val="007E52BA"/>
    <w:rsid w:val="007E5A3B"/>
    <w:rsid w:val="007E5AD7"/>
    <w:rsid w:val="007E5BFD"/>
    <w:rsid w:val="007E5F49"/>
    <w:rsid w:val="007E6CE8"/>
    <w:rsid w:val="007E6F28"/>
    <w:rsid w:val="007E70DE"/>
    <w:rsid w:val="007E72E1"/>
    <w:rsid w:val="007F04A0"/>
    <w:rsid w:val="007F0B48"/>
    <w:rsid w:val="007F0D69"/>
    <w:rsid w:val="007F1481"/>
    <w:rsid w:val="007F1E1B"/>
    <w:rsid w:val="007F26D1"/>
    <w:rsid w:val="007F2BA9"/>
    <w:rsid w:val="007F2EE0"/>
    <w:rsid w:val="007F36FF"/>
    <w:rsid w:val="007F39D6"/>
    <w:rsid w:val="007F40CD"/>
    <w:rsid w:val="007F40FB"/>
    <w:rsid w:val="007F5270"/>
    <w:rsid w:val="007F5842"/>
    <w:rsid w:val="007F5FD7"/>
    <w:rsid w:val="007F67FE"/>
    <w:rsid w:val="007F717D"/>
    <w:rsid w:val="007F75A2"/>
    <w:rsid w:val="00800286"/>
    <w:rsid w:val="00800701"/>
    <w:rsid w:val="00801096"/>
    <w:rsid w:val="008016B4"/>
    <w:rsid w:val="008019BB"/>
    <w:rsid w:val="00801D0A"/>
    <w:rsid w:val="0080231B"/>
    <w:rsid w:val="00802555"/>
    <w:rsid w:val="0080278A"/>
    <w:rsid w:val="00803466"/>
    <w:rsid w:val="008045D1"/>
    <w:rsid w:val="00804955"/>
    <w:rsid w:val="00804A2D"/>
    <w:rsid w:val="0080513E"/>
    <w:rsid w:val="00805161"/>
    <w:rsid w:val="00805368"/>
    <w:rsid w:val="00806B0B"/>
    <w:rsid w:val="00806E37"/>
    <w:rsid w:val="008073D9"/>
    <w:rsid w:val="008075BB"/>
    <w:rsid w:val="0081038E"/>
    <w:rsid w:val="0081145F"/>
    <w:rsid w:val="00811628"/>
    <w:rsid w:val="008116BE"/>
    <w:rsid w:val="00811A3C"/>
    <w:rsid w:val="008121BC"/>
    <w:rsid w:val="008121FD"/>
    <w:rsid w:val="00812A79"/>
    <w:rsid w:val="00813860"/>
    <w:rsid w:val="00813BB6"/>
    <w:rsid w:val="008144F3"/>
    <w:rsid w:val="008146D8"/>
    <w:rsid w:val="00814E52"/>
    <w:rsid w:val="00815187"/>
    <w:rsid w:val="00815504"/>
    <w:rsid w:val="00815FA1"/>
    <w:rsid w:val="00816485"/>
    <w:rsid w:val="00816CBE"/>
    <w:rsid w:val="008170D1"/>
    <w:rsid w:val="008171BB"/>
    <w:rsid w:val="0082084A"/>
    <w:rsid w:val="008215FB"/>
    <w:rsid w:val="0082185E"/>
    <w:rsid w:val="008218EA"/>
    <w:rsid w:val="00821D47"/>
    <w:rsid w:val="00821DB0"/>
    <w:rsid w:val="00822F84"/>
    <w:rsid w:val="00823290"/>
    <w:rsid w:val="00823D86"/>
    <w:rsid w:val="00823E7E"/>
    <w:rsid w:val="00825E7A"/>
    <w:rsid w:val="008264FE"/>
    <w:rsid w:val="0082778C"/>
    <w:rsid w:val="008278F1"/>
    <w:rsid w:val="00827AAE"/>
    <w:rsid w:val="00830A31"/>
    <w:rsid w:val="00831391"/>
    <w:rsid w:val="00831F05"/>
    <w:rsid w:val="00832349"/>
    <w:rsid w:val="008324F5"/>
    <w:rsid w:val="00832CF3"/>
    <w:rsid w:val="00833225"/>
    <w:rsid w:val="0083484C"/>
    <w:rsid w:val="00834DAE"/>
    <w:rsid w:val="008358A6"/>
    <w:rsid w:val="00836289"/>
    <w:rsid w:val="00837619"/>
    <w:rsid w:val="00840256"/>
    <w:rsid w:val="008412A2"/>
    <w:rsid w:val="00841912"/>
    <w:rsid w:val="00841926"/>
    <w:rsid w:val="008421BC"/>
    <w:rsid w:val="0084258D"/>
    <w:rsid w:val="008427A8"/>
    <w:rsid w:val="0084296E"/>
    <w:rsid w:val="00843D50"/>
    <w:rsid w:val="008447CB"/>
    <w:rsid w:val="008449E2"/>
    <w:rsid w:val="008450A5"/>
    <w:rsid w:val="00845699"/>
    <w:rsid w:val="00845FA8"/>
    <w:rsid w:val="008466E1"/>
    <w:rsid w:val="008468E9"/>
    <w:rsid w:val="00846D35"/>
    <w:rsid w:val="00846E92"/>
    <w:rsid w:val="0084709F"/>
    <w:rsid w:val="00847591"/>
    <w:rsid w:val="0085063E"/>
    <w:rsid w:val="0085064A"/>
    <w:rsid w:val="00850814"/>
    <w:rsid w:val="00850CA2"/>
    <w:rsid w:val="00850CFA"/>
    <w:rsid w:val="0085105C"/>
    <w:rsid w:val="00852A66"/>
    <w:rsid w:val="00853557"/>
    <w:rsid w:val="008538BA"/>
    <w:rsid w:val="0085393E"/>
    <w:rsid w:val="00854A48"/>
    <w:rsid w:val="00854F4A"/>
    <w:rsid w:val="0085578D"/>
    <w:rsid w:val="008562CF"/>
    <w:rsid w:val="008567EB"/>
    <w:rsid w:val="00856EDB"/>
    <w:rsid w:val="00856FA9"/>
    <w:rsid w:val="00857B5D"/>
    <w:rsid w:val="00861479"/>
    <w:rsid w:val="008616FB"/>
    <w:rsid w:val="00862029"/>
    <w:rsid w:val="0086268C"/>
    <w:rsid w:val="00863BAD"/>
    <w:rsid w:val="0086434A"/>
    <w:rsid w:val="00864A8A"/>
    <w:rsid w:val="00865145"/>
    <w:rsid w:val="008655F4"/>
    <w:rsid w:val="0086568C"/>
    <w:rsid w:val="00866146"/>
    <w:rsid w:val="0086629B"/>
    <w:rsid w:val="0086649A"/>
    <w:rsid w:val="00866956"/>
    <w:rsid w:val="00866D01"/>
    <w:rsid w:val="008705EC"/>
    <w:rsid w:val="008706B8"/>
    <w:rsid w:val="00871C18"/>
    <w:rsid w:val="00871DC4"/>
    <w:rsid w:val="00871DE7"/>
    <w:rsid w:val="00872372"/>
    <w:rsid w:val="00872396"/>
    <w:rsid w:val="00873440"/>
    <w:rsid w:val="00873749"/>
    <w:rsid w:val="00875646"/>
    <w:rsid w:val="008759FC"/>
    <w:rsid w:val="00875B38"/>
    <w:rsid w:val="00875CA2"/>
    <w:rsid w:val="00876A9F"/>
    <w:rsid w:val="00876F15"/>
    <w:rsid w:val="0087785E"/>
    <w:rsid w:val="00877BF1"/>
    <w:rsid w:val="0088074B"/>
    <w:rsid w:val="00880EFD"/>
    <w:rsid w:val="008810AB"/>
    <w:rsid w:val="008810B9"/>
    <w:rsid w:val="00881394"/>
    <w:rsid w:val="00881B3F"/>
    <w:rsid w:val="00882C76"/>
    <w:rsid w:val="00882DF3"/>
    <w:rsid w:val="00882ECC"/>
    <w:rsid w:val="00883024"/>
    <w:rsid w:val="008833E3"/>
    <w:rsid w:val="0088358C"/>
    <w:rsid w:val="0088395A"/>
    <w:rsid w:val="0088488E"/>
    <w:rsid w:val="00885448"/>
    <w:rsid w:val="00885920"/>
    <w:rsid w:val="00886739"/>
    <w:rsid w:val="00887278"/>
    <w:rsid w:val="0088735E"/>
    <w:rsid w:val="0089019C"/>
    <w:rsid w:val="008919DE"/>
    <w:rsid w:val="00891C1E"/>
    <w:rsid w:val="00892330"/>
    <w:rsid w:val="00892EBA"/>
    <w:rsid w:val="0089354E"/>
    <w:rsid w:val="00893DB9"/>
    <w:rsid w:val="00894072"/>
    <w:rsid w:val="008956BE"/>
    <w:rsid w:val="00895BB3"/>
    <w:rsid w:val="0089613A"/>
    <w:rsid w:val="0089621D"/>
    <w:rsid w:val="00897605"/>
    <w:rsid w:val="00897E22"/>
    <w:rsid w:val="008A0121"/>
    <w:rsid w:val="008A09EB"/>
    <w:rsid w:val="008A0AEB"/>
    <w:rsid w:val="008A0B08"/>
    <w:rsid w:val="008A1675"/>
    <w:rsid w:val="008A2C70"/>
    <w:rsid w:val="008A360E"/>
    <w:rsid w:val="008A4684"/>
    <w:rsid w:val="008A67C0"/>
    <w:rsid w:val="008A6BDD"/>
    <w:rsid w:val="008A6D59"/>
    <w:rsid w:val="008A7AC1"/>
    <w:rsid w:val="008B1C1F"/>
    <w:rsid w:val="008B22ED"/>
    <w:rsid w:val="008B239C"/>
    <w:rsid w:val="008B26EA"/>
    <w:rsid w:val="008B3920"/>
    <w:rsid w:val="008B42F3"/>
    <w:rsid w:val="008B57F5"/>
    <w:rsid w:val="008B61E6"/>
    <w:rsid w:val="008B7476"/>
    <w:rsid w:val="008B7C87"/>
    <w:rsid w:val="008C01C0"/>
    <w:rsid w:val="008C0DB3"/>
    <w:rsid w:val="008C1ACC"/>
    <w:rsid w:val="008C2742"/>
    <w:rsid w:val="008C2BA7"/>
    <w:rsid w:val="008C2DCE"/>
    <w:rsid w:val="008C2E3A"/>
    <w:rsid w:val="008C3041"/>
    <w:rsid w:val="008C34A5"/>
    <w:rsid w:val="008C3B69"/>
    <w:rsid w:val="008C4407"/>
    <w:rsid w:val="008C4871"/>
    <w:rsid w:val="008C5C45"/>
    <w:rsid w:val="008C661C"/>
    <w:rsid w:val="008C7B4A"/>
    <w:rsid w:val="008C7C13"/>
    <w:rsid w:val="008C7FCB"/>
    <w:rsid w:val="008D0CC0"/>
    <w:rsid w:val="008D124D"/>
    <w:rsid w:val="008D143F"/>
    <w:rsid w:val="008D144D"/>
    <w:rsid w:val="008D2039"/>
    <w:rsid w:val="008D287C"/>
    <w:rsid w:val="008D3255"/>
    <w:rsid w:val="008D356E"/>
    <w:rsid w:val="008D41D3"/>
    <w:rsid w:val="008D42D2"/>
    <w:rsid w:val="008D4726"/>
    <w:rsid w:val="008D4E4F"/>
    <w:rsid w:val="008D520F"/>
    <w:rsid w:val="008D54E2"/>
    <w:rsid w:val="008D5AB3"/>
    <w:rsid w:val="008D5DCF"/>
    <w:rsid w:val="008D5E29"/>
    <w:rsid w:val="008D60F1"/>
    <w:rsid w:val="008D717F"/>
    <w:rsid w:val="008D734E"/>
    <w:rsid w:val="008D747B"/>
    <w:rsid w:val="008D7C15"/>
    <w:rsid w:val="008E0291"/>
    <w:rsid w:val="008E0E4B"/>
    <w:rsid w:val="008E15C3"/>
    <w:rsid w:val="008E1E91"/>
    <w:rsid w:val="008E2C5E"/>
    <w:rsid w:val="008E2DE2"/>
    <w:rsid w:val="008E390C"/>
    <w:rsid w:val="008E47F8"/>
    <w:rsid w:val="008E4AB8"/>
    <w:rsid w:val="008E5662"/>
    <w:rsid w:val="008E571F"/>
    <w:rsid w:val="008E5CBF"/>
    <w:rsid w:val="008E5F0B"/>
    <w:rsid w:val="008E6485"/>
    <w:rsid w:val="008E68EC"/>
    <w:rsid w:val="008E6BDF"/>
    <w:rsid w:val="008F0667"/>
    <w:rsid w:val="008F08DB"/>
    <w:rsid w:val="008F144C"/>
    <w:rsid w:val="008F1BF7"/>
    <w:rsid w:val="008F2BC7"/>
    <w:rsid w:val="008F356A"/>
    <w:rsid w:val="008F3B19"/>
    <w:rsid w:val="008F3B41"/>
    <w:rsid w:val="008F3C04"/>
    <w:rsid w:val="008F3C4F"/>
    <w:rsid w:val="008F45B8"/>
    <w:rsid w:val="008F46FA"/>
    <w:rsid w:val="008F5097"/>
    <w:rsid w:val="008F542C"/>
    <w:rsid w:val="008F692D"/>
    <w:rsid w:val="008F71E2"/>
    <w:rsid w:val="008F7B2D"/>
    <w:rsid w:val="008F7B8E"/>
    <w:rsid w:val="0090033F"/>
    <w:rsid w:val="00900826"/>
    <w:rsid w:val="00901258"/>
    <w:rsid w:val="0090148A"/>
    <w:rsid w:val="009017E9"/>
    <w:rsid w:val="00901AFF"/>
    <w:rsid w:val="00901ED1"/>
    <w:rsid w:val="00901FD4"/>
    <w:rsid w:val="009026D3"/>
    <w:rsid w:val="009034AE"/>
    <w:rsid w:val="00904B7B"/>
    <w:rsid w:val="0090500D"/>
    <w:rsid w:val="0090569D"/>
    <w:rsid w:val="00905E66"/>
    <w:rsid w:val="00905EAE"/>
    <w:rsid w:val="009068A9"/>
    <w:rsid w:val="00906BD8"/>
    <w:rsid w:val="00906F31"/>
    <w:rsid w:val="0090745C"/>
    <w:rsid w:val="00907B45"/>
    <w:rsid w:val="00911890"/>
    <w:rsid w:val="009118FF"/>
    <w:rsid w:val="00911DA6"/>
    <w:rsid w:val="009125D8"/>
    <w:rsid w:val="0091260F"/>
    <w:rsid w:val="0091279C"/>
    <w:rsid w:val="009149A5"/>
    <w:rsid w:val="00914BC9"/>
    <w:rsid w:val="009160D9"/>
    <w:rsid w:val="0091620D"/>
    <w:rsid w:val="009162F9"/>
    <w:rsid w:val="00916403"/>
    <w:rsid w:val="009174D3"/>
    <w:rsid w:val="009179DD"/>
    <w:rsid w:val="00920011"/>
    <w:rsid w:val="009204DA"/>
    <w:rsid w:val="00921206"/>
    <w:rsid w:val="00921330"/>
    <w:rsid w:val="00921616"/>
    <w:rsid w:val="00921A0F"/>
    <w:rsid w:val="00922162"/>
    <w:rsid w:val="00923C97"/>
    <w:rsid w:val="00923F16"/>
    <w:rsid w:val="00924369"/>
    <w:rsid w:val="00924925"/>
    <w:rsid w:val="0092604D"/>
    <w:rsid w:val="009269D7"/>
    <w:rsid w:val="0092703F"/>
    <w:rsid w:val="00927A07"/>
    <w:rsid w:val="00927F7F"/>
    <w:rsid w:val="00930C49"/>
    <w:rsid w:val="009312CB"/>
    <w:rsid w:val="009317D9"/>
    <w:rsid w:val="00931EF6"/>
    <w:rsid w:val="00932C88"/>
    <w:rsid w:val="00933660"/>
    <w:rsid w:val="00933818"/>
    <w:rsid w:val="00933D0B"/>
    <w:rsid w:val="00934C82"/>
    <w:rsid w:val="00935841"/>
    <w:rsid w:val="009369CB"/>
    <w:rsid w:val="00936B1E"/>
    <w:rsid w:val="00936E84"/>
    <w:rsid w:val="00937269"/>
    <w:rsid w:val="00941C87"/>
    <w:rsid w:val="00943274"/>
    <w:rsid w:val="00943B55"/>
    <w:rsid w:val="00943D94"/>
    <w:rsid w:val="0094486E"/>
    <w:rsid w:val="0094499A"/>
    <w:rsid w:val="00944E17"/>
    <w:rsid w:val="00945184"/>
    <w:rsid w:val="009452FF"/>
    <w:rsid w:val="009459A2"/>
    <w:rsid w:val="00945A52"/>
    <w:rsid w:val="00945D99"/>
    <w:rsid w:val="00945DA4"/>
    <w:rsid w:val="00946E93"/>
    <w:rsid w:val="009470C3"/>
    <w:rsid w:val="00950069"/>
    <w:rsid w:val="00950429"/>
    <w:rsid w:val="0095042D"/>
    <w:rsid w:val="00950EA0"/>
    <w:rsid w:val="009512BB"/>
    <w:rsid w:val="0095181C"/>
    <w:rsid w:val="009529E4"/>
    <w:rsid w:val="00952A7F"/>
    <w:rsid w:val="00952D93"/>
    <w:rsid w:val="00952E16"/>
    <w:rsid w:val="0095300A"/>
    <w:rsid w:val="00953865"/>
    <w:rsid w:val="009539AB"/>
    <w:rsid w:val="00953D16"/>
    <w:rsid w:val="00954295"/>
    <w:rsid w:val="009543B7"/>
    <w:rsid w:val="0095500E"/>
    <w:rsid w:val="0095510A"/>
    <w:rsid w:val="00955420"/>
    <w:rsid w:val="00955941"/>
    <w:rsid w:val="00955E2B"/>
    <w:rsid w:val="0095648A"/>
    <w:rsid w:val="0095783A"/>
    <w:rsid w:val="009607A3"/>
    <w:rsid w:val="009607E8"/>
    <w:rsid w:val="00960890"/>
    <w:rsid w:val="009614EC"/>
    <w:rsid w:val="00961571"/>
    <w:rsid w:val="00962045"/>
    <w:rsid w:val="009631F1"/>
    <w:rsid w:val="009636C8"/>
    <w:rsid w:val="009642CC"/>
    <w:rsid w:val="00964536"/>
    <w:rsid w:val="009647C1"/>
    <w:rsid w:val="0096490C"/>
    <w:rsid w:val="00964D76"/>
    <w:rsid w:val="00964FD7"/>
    <w:rsid w:val="0097059D"/>
    <w:rsid w:val="00971222"/>
    <w:rsid w:val="0097268A"/>
    <w:rsid w:val="009734C6"/>
    <w:rsid w:val="00973A34"/>
    <w:rsid w:val="00973E2C"/>
    <w:rsid w:val="0097467A"/>
    <w:rsid w:val="00974896"/>
    <w:rsid w:val="00975EAA"/>
    <w:rsid w:val="00976056"/>
    <w:rsid w:val="00976CBB"/>
    <w:rsid w:val="0097731A"/>
    <w:rsid w:val="00977F7D"/>
    <w:rsid w:val="00980EB8"/>
    <w:rsid w:val="009814D4"/>
    <w:rsid w:val="00981D5B"/>
    <w:rsid w:val="00981E51"/>
    <w:rsid w:val="00982DDB"/>
    <w:rsid w:val="00983485"/>
    <w:rsid w:val="00983747"/>
    <w:rsid w:val="00984633"/>
    <w:rsid w:val="009849AE"/>
    <w:rsid w:val="0098567F"/>
    <w:rsid w:val="00985EFF"/>
    <w:rsid w:val="0098780D"/>
    <w:rsid w:val="009878B4"/>
    <w:rsid w:val="00987928"/>
    <w:rsid w:val="00987CE8"/>
    <w:rsid w:val="00987DD3"/>
    <w:rsid w:val="0099046F"/>
    <w:rsid w:val="0099076B"/>
    <w:rsid w:val="00990C2C"/>
    <w:rsid w:val="00991256"/>
    <w:rsid w:val="0099162F"/>
    <w:rsid w:val="0099405A"/>
    <w:rsid w:val="0099452F"/>
    <w:rsid w:val="00995144"/>
    <w:rsid w:val="0099567A"/>
    <w:rsid w:val="00995A56"/>
    <w:rsid w:val="009961C8"/>
    <w:rsid w:val="009964DB"/>
    <w:rsid w:val="0099711B"/>
    <w:rsid w:val="00997504"/>
    <w:rsid w:val="00997AA5"/>
    <w:rsid w:val="009A1647"/>
    <w:rsid w:val="009A2063"/>
    <w:rsid w:val="009A2670"/>
    <w:rsid w:val="009A2CD4"/>
    <w:rsid w:val="009A3374"/>
    <w:rsid w:val="009A4B19"/>
    <w:rsid w:val="009A4E91"/>
    <w:rsid w:val="009A594B"/>
    <w:rsid w:val="009A59E7"/>
    <w:rsid w:val="009A5D12"/>
    <w:rsid w:val="009A63F5"/>
    <w:rsid w:val="009A699E"/>
    <w:rsid w:val="009A6ACA"/>
    <w:rsid w:val="009A6BE6"/>
    <w:rsid w:val="009A7B5C"/>
    <w:rsid w:val="009B0144"/>
    <w:rsid w:val="009B057A"/>
    <w:rsid w:val="009B0851"/>
    <w:rsid w:val="009B0C67"/>
    <w:rsid w:val="009B1B06"/>
    <w:rsid w:val="009B1C47"/>
    <w:rsid w:val="009B1F21"/>
    <w:rsid w:val="009B240E"/>
    <w:rsid w:val="009B2865"/>
    <w:rsid w:val="009B29F2"/>
    <w:rsid w:val="009B2ADA"/>
    <w:rsid w:val="009B2F1E"/>
    <w:rsid w:val="009B3642"/>
    <w:rsid w:val="009B367E"/>
    <w:rsid w:val="009B4842"/>
    <w:rsid w:val="009B4A63"/>
    <w:rsid w:val="009B528F"/>
    <w:rsid w:val="009B5E36"/>
    <w:rsid w:val="009B6214"/>
    <w:rsid w:val="009B690D"/>
    <w:rsid w:val="009C034B"/>
    <w:rsid w:val="009C073F"/>
    <w:rsid w:val="009C0A40"/>
    <w:rsid w:val="009C0C8D"/>
    <w:rsid w:val="009C1651"/>
    <w:rsid w:val="009C19AE"/>
    <w:rsid w:val="009C30F8"/>
    <w:rsid w:val="009C3325"/>
    <w:rsid w:val="009C36F1"/>
    <w:rsid w:val="009C390B"/>
    <w:rsid w:val="009C3A0C"/>
    <w:rsid w:val="009C3ADC"/>
    <w:rsid w:val="009C40BE"/>
    <w:rsid w:val="009C4464"/>
    <w:rsid w:val="009C46E4"/>
    <w:rsid w:val="009C4999"/>
    <w:rsid w:val="009C4C7B"/>
    <w:rsid w:val="009C5262"/>
    <w:rsid w:val="009C63E1"/>
    <w:rsid w:val="009C6A8E"/>
    <w:rsid w:val="009C6BC3"/>
    <w:rsid w:val="009C6E0E"/>
    <w:rsid w:val="009C70E4"/>
    <w:rsid w:val="009C72BC"/>
    <w:rsid w:val="009C7685"/>
    <w:rsid w:val="009D06AF"/>
    <w:rsid w:val="009D0DD3"/>
    <w:rsid w:val="009D11D8"/>
    <w:rsid w:val="009D1EF0"/>
    <w:rsid w:val="009D1F10"/>
    <w:rsid w:val="009D2549"/>
    <w:rsid w:val="009D2708"/>
    <w:rsid w:val="009D2E10"/>
    <w:rsid w:val="009D2FE6"/>
    <w:rsid w:val="009D32B6"/>
    <w:rsid w:val="009D3383"/>
    <w:rsid w:val="009D4233"/>
    <w:rsid w:val="009D4736"/>
    <w:rsid w:val="009D481A"/>
    <w:rsid w:val="009D5577"/>
    <w:rsid w:val="009D7195"/>
    <w:rsid w:val="009E016F"/>
    <w:rsid w:val="009E05F8"/>
    <w:rsid w:val="009E0BF3"/>
    <w:rsid w:val="009E0DC2"/>
    <w:rsid w:val="009E1362"/>
    <w:rsid w:val="009E2282"/>
    <w:rsid w:val="009E3A78"/>
    <w:rsid w:val="009E445D"/>
    <w:rsid w:val="009E4531"/>
    <w:rsid w:val="009E4C95"/>
    <w:rsid w:val="009E4EC1"/>
    <w:rsid w:val="009E6A93"/>
    <w:rsid w:val="009E78F8"/>
    <w:rsid w:val="009E7C77"/>
    <w:rsid w:val="009E7DAA"/>
    <w:rsid w:val="009F0010"/>
    <w:rsid w:val="009F06BA"/>
    <w:rsid w:val="009F0945"/>
    <w:rsid w:val="009F1327"/>
    <w:rsid w:val="009F17E7"/>
    <w:rsid w:val="009F1F9C"/>
    <w:rsid w:val="009F25AF"/>
    <w:rsid w:val="009F47A7"/>
    <w:rsid w:val="009F4B5A"/>
    <w:rsid w:val="009F4C71"/>
    <w:rsid w:val="009F5133"/>
    <w:rsid w:val="009F5322"/>
    <w:rsid w:val="009F5378"/>
    <w:rsid w:val="009F5E5E"/>
    <w:rsid w:val="009F607A"/>
    <w:rsid w:val="009F6B42"/>
    <w:rsid w:val="009F73A9"/>
    <w:rsid w:val="009F7A54"/>
    <w:rsid w:val="009F7C9C"/>
    <w:rsid w:val="009F7E67"/>
    <w:rsid w:val="00A009DE"/>
    <w:rsid w:val="00A010A9"/>
    <w:rsid w:val="00A01150"/>
    <w:rsid w:val="00A01FD8"/>
    <w:rsid w:val="00A0249E"/>
    <w:rsid w:val="00A024CF"/>
    <w:rsid w:val="00A02C4C"/>
    <w:rsid w:val="00A035D4"/>
    <w:rsid w:val="00A03834"/>
    <w:rsid w:val="00A039FC"/>
    <w:rsid w:val="00A03A00"/>
    <w:rsid w:val="00A03BA8"/>
    <w:rsid w:val="00A04290"/>
    <w:rsid w:val="00A0541A"/>
    <w:rsid w:val="00A05D41"/>
    <w:rsid w:val="00A06039"/>
    <w:rsid w:val="00A0611A"/>
    <w:rsid w:val="00A067E7"/>
    <w:rsid w:val="00A06BF1"/>
    <w:rsid w:val="00A06EAD"/>
    <w:rsid w:val="00A07AA1"/>
    <w:rsid w:val="00A10044"/>
    <w:rsid w:val="00A1052B"/>
    <w:rsid w:val="00A105C1"/>
    <w:rsid w:val="00A1075B"/>
    <w:rsid w:val="00A12E36"/>
    <w:rsid w:val="00A130CE"/>
    <w:rsid w:val="00A13738"/>
    <w:rsid w:val="00A138A2"/>
    <w:rsid w:val="00A138C5"/>
    <w:rsid w:val="00A13E85"/>
    <w:rsid w:val="00A14088"/>
    <w:rsid w:val="00A14EF5"/>
    <w:rsid w:val="00A1523B"/>
    <w:rsid w:val="00A15FAE"/>
    <w:rsid w:val="00A16098"/>
    <w:rsid w:val="00A17AA8"/>
    <w:rsid w:val="00A21233"/>
    <w:rsid w:val="00A21A1F"/>
    <w:rsid w:val="00A21D44"/>
    <w:rsid w:val="00A23563"/>
    <w:rsid w:val="00A235E1"/>
    <w:rsid w:val="00A23AA1"/>
    <w:rsid w:val="00A23B29"/>
    <w:rsid w:val="00A23BEB"/>
    <w:rsid w:val="00A24418"/>
    <w:rsid w:val="00A255BD"/>
    <w:rsid w:val="00A25AC9"/>
    <w:rsid w:val="00A27921"/>
    <w:rsid w:val="00A27D0F"/>
    <w:rsid w:val="00A30199"/>
    <w:rsid w:val="00A301C3"/>
    <w:rsid w:val="00A306E3"/>
    <w:rsid w:val="00A31CE6"/>
    <w:rsid w:val="00A31F95"/>
    <w:rsid w:val="00A322B2"/>
    <w:rsid w:val="00A3262C"/>
    <w:rsid w:val="00A33AF8"/>
    <w:rsid w:val="00A33BEE"/>
    <w:rsid w:val="00A33C51"/>
    <w:rsid w:val="00A350F9"/>
    <w:rsid w:val="00A35521"/>
    <w:rsid w:val="00A35FE9"/>
    <w:rsid w:val="00A36110"/>
    <w:rsid w:val="00A37BF0"/>
    <w:rsid w:val="00A403C4"/>
    <w:rsid w:val="00A40B18"/>
    <w:rsid w:val="00A4142D"/>
    <w:rsid w:val="00A4281B"/>
    <w:rsid w:val="00A42EC9"/>
    <w:rsid w:val="00A430DD"/>
    <w:rsid w:val="00A432BF"/>
    <w:rsid w:val="00A438BC"/>
    <w:rsid w:val="00A4598B"/>
    <w:rsid w:val="00A45AD3"/>
    <w:rsid w:val="00A46777"/>
    <w:rsid w:val="00A4779D"/>
    <w:rsid w:val="00A47EE5"/>
    <w:rsid w:val="00A5081B"/>
    <w:rsid w:val="00A50F5B"/>
    <w:rsid w:val="00A51154"/>
    <w:rsid w:val="00A520A0"/>
    <w:rsid w:val="00A5344B"/>
    <w:rsid w:val="00A53E86"/>
    <w:rsid w:val="00A55AC5"/>
    <w:rsid w:val="00A5619F"/>
    <w:rsid w:val="00A567B3"/>
    <w:rsid w:val="00A56911"/>
    <w:rsid w:val="00A56A86"/>
    <w:rsid w:val="00A56BE6"/>
    <w:rsid w:val="00A5749C"/>
    <w:rsid w:val="00A6039A"/>
    <w:rsid w:val="00A612CE"/>
    <w:rsid w:val="00A61310"/>
    <w:rsid w:val="00A61821"/>
    <w:rsid w:val="00A630D2"/>
    <w:rsid w:val="00A637D1"/>
    <w:rsid w:val="00A63C3A"/>
    <w:rsid w:val="00A63D30"/>
    <w:rsid w:val="00A64356"/>
    <w:rsid w:val="00A64765"/>
    <w:rsid w:val="00A647F1"/>
    <w:rsid w:val="00A652DF"/>
    <w:rsid w:val="00A65833"/>
    <w:rsid w:val="00A66DE0"/>
    <w:rsid w:val="00A67F87"/>
    <w:rsid w:val="00A700B6"/>
    <w:rsid w:val="00A700F9"/>
    <w:rsid w:val="00A70B5A"/>
    <w:rsid w:val="00A71225"/>
    <w:rsid w:val="00A71BE6"/>
    <w:rsid w:val="00A71C32"/>
    <w:rsid w:val="00A72802"/>
    <w:rsid w:val="00A72FC0"/>
    <w:rsid w:val="00A732FA"/>
    <w:rsid w:val="00A73567"/>
    <w:rsid w:val="00A739D3"/>
    <w:rsid w:val="00A73D48"/>
    <w:rsid w:val="00A7403D"/>
    <w:rsid w:val="00A74298"/>
    <w:rsid w:val="00A745A8"/>
    <w:rsid w:val="00A75BBC"/>
    <w:rsid w:val="00A75C8B"/>
    <w:rsid w:val="00A75F62"/>
    <w:rsid w:val="00A75FED"/>
    <w:rsid w:val="00A77182"/>
    <w:rsid w:val="00A7735C"/>
    <w:rsid w:val="00A7747C"/>
    <w:rsid w:val="00A776A5"/>
    <w:rsid w:val="00A80924"/>
    <w:rsid w:val="00A813C1"/>
    <w:rsid w:val="00A8232B"/>
    <w:rsid w:val="00A82762"/>
    <w:rsid w:val="00A82B40"/>
    <w:rsid w:val="00A83E20"/>
    <w:rsid w:val="00A84523"/>
    <w:rsid w:val="00A84BE0"/>
    <w:rsid w:val="00A851F4"/>
    <w:rsid w:val="00A859CB"/>
    <w:rsid w:val="00A859F1"/>
    <w:rsid w:val="00A8709E"/>
    <w:rsid w:val="00A90488"/>
    <w:rsid w:val="00A909C9"/>
    <w:rsid w:val="00A90EF8"/>
    <w:rsid w:val="00A910DB"/>
    <w:rsid w:val="00A91D56"/>
    <w:rsid w:val="00A91FDB"/>
    <w:rsid w:val="00A924DA"/>
    <w:rsid w:val="00A9289F"/>
    <w:rsid w:val="00A934DA"/>
    <w:rsid w:val="00A93E04"/>
    <w:rsid w:val="00A94136"/>
    <w:rsid w:val="00A94DA8"/>
    <w:rsid w:val="00A95780"/>
    <w:rsid w:val="00A962E7"/>
    <w:rsid w:val="00A9630F"/>
    <w:rsid w:val="00A96E56"/>
    <w:rsid w:val="00A971AF"/>
    <w:rsid w:val="00A97B4D"/>
    <w:rsid w:val="00AA0073"/>
    <w:rsid w:val="00AA11FA"/>
    <w:rsid w:val="00AA16EE"/>
    <w:rsid w:val="00AA1700"/>
    <w:rsid w:val="00AA1AE7"/>
    <w:rsid w:val="00AA2055"/>
    <w:rsid w:val="00AA302F"/>
    <w:rsid w:val="00AA32ED"/>
    <w:rsid w:val="00AA3541"/>
    <w:rsid w:val="00AA3B87"/>
    <w:rsid w:val="00AA4241"/>
    <w:rsid w:val="00AA4827"/>
    <w:rsid w:val="00AA4D55"/>
    <w:rsid w:val="00AA58C6"/>
    <w:rsid w:val="00AA59DC"/>
    <w:rsid w:val="00AA61F1"/>
    <w:rsid w:val="00AA629C"/>
    <w:rsid w:val="00AA6925"/>
    <w:rsid w:val="00AA73D6"/>
    <w:rsid w:val="00AA7543"/>
    <w:rsid w:val="00AA7BA6"/>
    <w:rsid w:val="00AB01F7"/>
    <w:rsid w:val="00AB0749"/>
    <w:rsid w:val="00AB0B61"/>
    <w:rsid w:val="00AB0C49"/>
    <w:rsid w:val="00AB1165"/>
    <w:rsid w:val="00AB2471"/>
    <w:rsid w:val="00AB2720"/>
    <w:rsid w:val="00AB2753"/>
    <w:rsid w:val="00AB2BFB"/>
    <w:rsid w:val="00AB2FB1"/>
    <w:rsid w:val="00AB36AD"/>
    <w:rsid w:val="00AB373C"/>
    <w:rsid w:val="00AB3883"/>
    <w:rsid w:val="00AB3D6A"/>
    <w:rsid w:val="00AB4322"/>
    <w:rsid w:val="00AB5802"/>
    <w:rsid w:val="00AB5D62"/>
    <w:rsid w:val="00AB601B"/>
    <w:rsid w:val="00AB63A1"/>
    <w:rsid w:val="00AC0E78"/>
    <w:rsid w:val="00AC0EE8"/>
    <w:rsid w:val="00AC0FB3"/>
    <w:rsid w:val="00AC1139"/>
    <w:rsid w:val="00AC14AC"/>
    <w:rsid w:val="00AC19AC"/>
    <w:rsid w:val="00AC242F"/>
    <w:rsid w:val="00AC26A6"/>
    <w:rsid w:val="00AC3043"/>
    <w:rsid w:val="00AC315B"/>
    <w:rsid w:val="00AC38F3"/>
    <w:rsid w:val="00AC3E62"/>
    <w:rsid w:val="00AC3F3B"/>
    <w:rsid w:val="00AC42B5"/>
    <w:rsid w:val="00AC4672"/>
    <w:rsid w:val="00AC4D8A"/>
    <w:rsid w:val="00AC4F52"/>
    <w:rsid w:val="00AC5E46"/>
    <w:rsid w:val="00AC60A0"/>
    <w:rsid w:val="00AC6A6F"/>
    <w:rsid w:val="00AC7109"/>
    <w:rsid w:val="00AC754A"/>
    <w:rsid w:val="00AC7679"/>
    <w:rsid w:val="00AC7D1D"/>
    <w:rsid w:val="00AC7D35"/>
    <w:rsid w:val="00AD030E"/>
    <w:rsid w:val="00AD03D8"/>
    <w:rsid w:val="00AD1282"/>
    <w:rsid w:val="00AD2482"/>
    <w:rsid w:val="00AD2D24"/>
    <w:rsid w:val="00AD355B"/>
    <w:rsid w:val="00AD4197"/>
    <w:rsid w:val="00AD435D"/>
    <w:rsid w:val="00AD43CE"/>
    <w:rsid w:val="00AD5F8B"/>
    <w:rsid w:val="00AD634D"/>
    <w:rsid w:val="00AD6F3A"/>
    <w:rsid w:val="00AD6F4B"/>
    <w:rsid w:val="00AD71DA"/>
    <w:rsid w:val="00AD7276"/>
    <w:rsid w:val="00AD7B2C"/>
    <w:rsid w:val="00AD7D68"/>
    <w:rsid w:val="00AE07D4"/>
    <w:rsid w:val="00AE218D"/>
    <w:rsid w:val="00AE21C0"/>
    <w:rsid w:val="00AE2A77"/>
    <w:rsid w:val="00AE33D1"/>
    <w:rsid w:val="00AE3D05"/>
    <w:rsid w:val="00AE5269"/>
    <w:rsid w:val="00AE55E0"/>
    <w:rsid w:val="00AE583A"/>
    <w:rsid w:val="00AE59FB"/>
    <w:rsid w:val="00AE5C25"/>
    <w:rsid w:val="00AE5D36"/>
    <w:rsid w:val="00AE5E54"/>
    <w:rsid w:val="00AE61C3"/>
    <w:rsid w:val="00AE6870"/>
    <w:rsid w:val="00AE6B32"/>
    <w:rsid w:val="00AE7460"/>
    <w:rsid w:val="00AF064C"/>
    <w:rsid w:val="00AF0882"/>
    <w:rsid w:val="00AF12B6"/>
    <w:rsid w:val="00AF1C47"/>
    <w:rsid w:val="00AF2800"/>
    <w:rsid w:val="00AF2C31"/>
    <w:rsid w:val="00AF340D"/>
    <w:rsid w:val="00AF3476"/>
    <w:rsid w:val="00AF392E"/>
    <w:rsid w:val="00AF4A2A"/>
    <w:rsid w:val="00AF4CCE"/>
    <w:rsid w:val="00AF4E31"/>
    <w:rsid w:val="00AF5895"/>
    <w:rsid w:val="00AF6192"/>
    <w:rsid w:val="00AF6A89"/>
    <w:rsid w:val="00AF6F9B"/>
    <w:rsid w:val="00AF7BD8"/>
    <w:rsid w:val="00AF7E0B"/>
    <w:rsid w:val="00B001EA"/>
    <w:rsid w:val="00B01488"/>
    <w:rsid w:val="00B02288"/>
    <w:rsid w:val="00B02926"/>
    <w:rsid w:val="00B02B51"/>
    <w:rsid w:val="00B048EC"/>
    <w:rsid w:val="00B04CF0"/>
    <w:rsid w:val="00B05098"/>
    <w:rsid w:val="00B07E62"/>
    <w:rsid w:val="00B10323"/>
    <w:rsid w:val="00B10FDF"/>
    <w:rsid w:val="00B11A1E"/>
    <w:rsid w:val="00B11C58"/>
    <w:rsid w:val="00B121AB"/>
    <w:rsid w:val="00B12900"/>
    <w:rsid w:val="00B12D56"/>
    <w:rsid w:val="00B12F7C"/>
    <w:rsid w:val="00B1368A"/>
    <w:rsid w:val="00B136CE"/>
    <w:rsid w:val="00B13D1A"/>
    <w:rsid w:val="00B14B30"/>
    <w:rsid w:val="00B14BB2"/>
    <w:rsid w:val="00B14C6A"/>
    <w:rsid w:val="00B14F18"/>
    <w:rsid w:val="00B15658"/>
    <w:rsid w:val="00B1618F"/>
    <w:rsid w:val="00B16213"/>
    <w:rsid w:val="00B166C8"/>
    <w:rsid w:val="00B16C91"/>
    <w:rsid w:val="00B16D5F"/>
    <w:rsid w:val="00B16E3B"/>
    <w:rsid w:val="00B16F1B"/>
    <w:rsid w:val="00B172C9"/>
    <w:rsid w:val="00B173F3"/>
    <w:rsid w:val="00B174A9"/>
    <w:rsid w:val="00B20639"/>
    <w:rsid w:val="00B20C11"/>
    <w:rsid w:val="00B20EC3"/>
    <w:rsid w:val="00B20F86"/>
    <w:rsid w:val="00B2119D"/>
    <w:rsid w:val="00B21FF8"/>
    <w:rsid w:val="00B22407"/>
    <w:rsid w:val="00B224E4"/>
    <w:rsid w:val="00B224F6"/>
    <w:rsid w:val="00B22F2C"/>
    <w:rsid w:val="00B22FD7"/>
    <w:rsid w:val="00B235A3"/>
    <w:rsid w:val="00B244DE"/>
    <w:rsid w:val="00B24C22"/>
    <w:rsid w:val="00B254F9"/>
    <w:rsid w:val="00B25741"/>
    <w:rsid w:val="00B26196"/>
    <w:rsid w:val="00B26B68"/>
    <w:rsid w:val="00B26EEF"/>
    <w:rsid w:val="00B277FA"/>
    <w:rsid w:val="00B30039"/>
    <w:rsid w:val="00B3009C"/>
    <w:rsid w:val="00B304F4"/>
    <w:rsid w:val="00B30851"/>
    <w:rsid w:val="00B30CCC"/>
    <w:rsid w:val="00B31999"/>
    <w:rsid w:val="00B329A4"/>
    <w:rsid w:val="00B32E08"/>
    <w:rsid w:val="00B339D5"/>
    <w:rsid w:val="00B345AF"/>
    <w:rsid w:val="00B346BF"/>
    <w:rsid w:val="00B34C97"/>
    <w:rsid w:val="00B36004"/>
    <w:rsid w:val="00B36FF1"/>
    <w:rsid w:val="00B3714F"/>
    <w:rsid w:val="00B3724B"/>
    <w:rsid w:val="00B372D4"/>
    <w:rsid w:val="00B40766"/>
    <w:rsid w:val="00B40980"/>
    <w:rsid w:val="00B425FE"/>
    <w:rsid w:val="00B43E4C"/>
    <w:rsid w:val="00B43EFF"/>
    <w:rsid w:val="00B4510A"/>
    <w:rsid w:val="00B4569C"/>
    <w:rsid w:val="00B45797"/>
    <w:rsid w:val="00B45954"/>
    <w:rsid w:val="00B45D33"/>
    <w:rsid w:val="00B466C4"/>
    <w:rsid w:val="00B46DDF"/>
    <w:rsid w:val="00B4743E"/>
    <w:rsid w:val="00B4746F"/>
    <w:rsid w:val="00B508B7"/>
    <w:rsid w:val="00B50DF7"/>
    <w:rsid w:val="00B514C3"/>
    <w:rsid w:val="00B5199E"/>
    <w:rsid w:val="00B51EC7"/>
    <w:rsid w:val="00B53838"/>
    <w:rsid w:val="00B5467E"/>
    <w:rsid w:val="00B54DCC"/>
    <w:rsid w:val="00B55C0E"/>
    <w:rsid w:val="00B55C90"/>
    <w:rsid w:val="00B55EC9"/>
    <w:rsid w:val="00B56231"/>
    <w:rsid w:val="00B5692B"/>
    <w:rsid w:val="00B60030"/>
    <w:rsid w:val="00B6022F"/>
    <w:rsid w:val="00B60CC0"/>
    <w:rsid w:val="00B60D2F"/>
    <w:rsid w:val="00B617EC"/>
    <w:rsid w:val="00B61E59"/>
    <w:rsid w:val="00B62EE6"/>
    <w:rsid w:val="00B62F6F"/>
    <w:rsid w:val="00B631DA"/>
    <w:rsid w:val="00B63420"/>
    <w:rsid w:val="00B63763"/>
    <w:rsid w:val="00B63CFA"/>
    <w:rsid w:val="00B64982"/>
    <w:rsid w:val="00B65F84"/>
    <w:rsid w:val="00B66717"/>
    <w:rsid w:val="00B66E83"/>
    <w:rsid w:val="00B67397"/>
    <w:rsid w:val="00B67C69"/>
    <w:rsid w:val="00B67D30"/>
    <w:rsid w:val="00B7036A"/>
    <w:rsid w:val="00B714BA"/>
    <w:rsid w:val="00B71ECF"/>
    <w:rsid w:val="00B71FEE"/>
    <w:rsid w:val="00B726AB"/>
    <w:rsid w:val="00B72892"/>
    <w:rsid w:val="00B73489"/>
    <w:rsid w:val="00B73666"/>
    <w:rsid w:val="00B7445A"/>
    <w:rsid w:val="00B75FD7"/>
    <w:rsid w:val="00B7609F"/>
    <w:rsid w:val="00B767B9"/>
    <w:rsid w:val="00B77AD0"/>
    <w:rsid w:val="00B8038C"/>
    <w:rsid w:val="00B80592"/>
    <w:rsid w:val="00B80E5F"/>
    <w:rsid w:val="00B81348"/>
    <w:rsid w:val="00B81763"/>
    <w:rsid w:val="00B817F2"/>
    <w:rsid w:val="00B81BDE"/>
    <w:rsid w:val="00B831E4"/>
    <w:rsid w:val="00B8349A"/>
    <w:rsid w:val="00B842A7"/>
    <w:rsid w:val="00B844A5"/>
    <w:rsid w:val="00B84AC9"/>
    <w:rsid w:val="00B852B7"/>
    <w:rsid w:val="00B8557D"/>
    <w:rsid w:val="00B85A6D"/>
    <w:rsid w:val="00B85C4D"/>
    <w:rsid w:val="00B85FE0"/>
    <w:rsid w:val="00B8718D"/>
    <w:rsid w:val="00B87798"/>
    <w:rsid w:val="00B87A85"/>
    <w:rsid w:val="00B87B25"/>
    <w:rsid w:val="00B9036E"/>
    <w:rsid w:val="00B912F2"/>
    <w:rsid w:val="00B9144E"/>
    <w:rsid w:val="00B915E4"/>
    <w:rsid w:val="00B915EA"/>
    <w:rsid w:val="00B91940"/>
    <w:rsid w:val="00B920CB"/>
    <w:rsid w:val="00B92963"/>
    <w:rsid w:val="00B92C10"/>
    <w:rsid w:val="00B92FF5"/>
    <w:rsid w:val="00B930BC"/>
    <w:rsid w:val="00B934F4"/>
    <w:rsid w:val="00B937B6"/>
    <w:rsid w:val="00B93DC7"/>
    <w:rsid w:val="00B94066"/>
    <w:rsid w:val="00B94A09"/>
    <w:rsid w:val="00B95A58"/>
    <w:rsid w:val="00B961F7"/>
    <w:rsid w:val="00B96289"/>
    <w:rsid w:val="00B9687E"/>
    <w:rsid w:val="00B969C6"/>
    <w:rsid w:val="00B97C80"/>
    <w:rsid w:val="00BA1211"/>
    <w:rsid w:val="00BA161C"/>
    <w:rsid w:val="00BA1BBD"/>
    <w:rsid w:val="00BA362E"/>
    <w:rsid w:val="00BA3B19"/>
    <w:rsid w:val="00BA4301"/>
    <w:rsid w:val="00BA4659"/>
    <w:rsid w:val="00BA4ECE"/>
    <w:rsid w:val="00BA5717"/>
    <w:rsid w:val="00BA5AC7"/>
    <w:rsid w:val="00BA7067"/>
    <w:rsid w:val="00BA7BEC"/>
    <w:rsid w:val="00BB03C3"/>
    <w:rsid w:val="00BB0693"/>
    <w:rsid w:val="00BB0B1F"/>
    <w:rsid w:val="00BB0E9E"/>
    <w:rsid w:val="00BB1507"/>
    <w:rsid w:val="00BB1BD1"/>
    <w:rsid w:val="00BB2D9E"/>
    <w:rsid w:val="00BB31D6"/>
    <w:rsid w:val="00BB5026"/>
    <w:rsid w:val="00BB508A"/>
    <w:rsid w:val="00BB5A5C"/>
    <w:rsid w:val="00BB5E36"/>
    <w:rsid w:val="00BB5E37"/>
    <w:rsid w:val="00BB6772"/>
    <w:rsid w:val="00BB6BCE"/>
    <w:rsid w:val="00BB78F8"/>
    <w:rsid w:val="00BB799C"/>
    <w:rsid w:val="00BC1296"/>
    <w:rsid w:val="00BC1A62"/>
    <w:rsid w:val="00BC311D"/>
    <w:rsid w:val="00BC3239"/>
    <w:rsid w:val="00BC343E"/>
    <w:rsid w:val="00BC3573"/>
    <w:rsid w:val="00BC3F3B"/>
    <w:rsid w:val="00BC6A58"/>
    <w:rsid w:val="00BC6B05"/>
    <w:rsid w:val="00BD1214"/>
    <w:rsid w:val="00BD13E0"/>
    <w:rsid w:val="00BD2523"/>
    <w:rsid w:val="00BD29E0"/>
    <w:rsid w:val="00BD2C64"/>
    <w:rsid w:val="00BD337B"/>
    <w:rsid w:val="00BD4338"/>
    <w:rsid w:val="00BD43DF"/>
    <w:rsid w:val="00BD71B6"/>
    <w:rsid w:val="00BD750D"/>
    <w:rsid w:val="00BD7635"/>
    <w:rsid w:val="00BD7AB1"/>
    <w:rsid w:val="00BE009B"/>
    <w:rsid w:val="00BE02A3"/>
    <w:rsid w:val="00BE0CEB"/>
    <w:rsid w:val="00BE21CA"/>
    <w:rsid w:val="00BE2824"/>
    <w:rsid w:val="00BE2837"/>
    <w:rsid w:val="00BE2FAE"/>
    <w:rsid w:val="00BE3469"/>
    <w:rsid w:val="00BE36B3"/>
    <w:rsid w:val="00BE3754"/>
    <w:rsid w:val="00BE3AB9"/>
    <w:rsid w:val="00BE3B82"/>
    <w:rsid w:val="00BE4260"/>
    <w:rsid w:val="00BE482E"/>
    <w:rsid w:val="00BE4AB8"/>
    <w:rsid w:val="00BE5FC1"/>
    <w:rsid w:val="00BE6149"/>
    <w:rsid w:val="00BE6E74"/>
    <w:rsid w:val="00BE7229"/>
    <w:rsid w:val="00BE7295"/>
    <w:rsid w:val="00BF0B50"/>
    <w:rsid w:val="00BF11D1"/>
    <w:rsid w:val="00BF1524"/>
    <w:rsid w:val="00BF35F6"/>
    <w:rsid w:val="00BF38D4"/>
    <w:rsid w:val="00BF3A16"/>
    <w:rsid w:val="00BF42D9"/>
    <w:rsid w:val="00BF43AD"/>
    <w:rsid w:val="00BF582B"/>
    <w:rsid w:val="00BF63D2"/>
    <w:rsid w:val="00BF650D"/>
    <w:rsid w:val="00BF65D7"/>
    <w:rsid w:val="00BF691F"/>
    <w:rsid w:val="00BF6A3D"/>
    <w:rsid w:val="00C001F6"/>
    <w:rsid w:val="00C008E8"/>
    <w:rsid w:val="00C00A0D"/>
    <w:rsid w:val="00C011CB"/>
    <w:rsid w:val="00C01377"/>
    <w:rsid w:val="00C017C7"/>
    <w:rsid w:val="00C01E47"/>
    <w:rsid w:val="00C0218F"/>
    <w:rsid w:val="00C02ACB"/>
    <w:rsid w:val="00C02DA0"/>
    <w:rsid w:val="00C03123"/>
    <w:rsid w:val="00C03BD3"/>
    <w:rsid w:val="00C0471A"/>
    <w:rsid w:val="00C049AD"/>
    <w:rsid w:val="00C05122"/>
    <w:rsid w:val="00C05E86"/>
    <w:rsid w:val="00C06806"/>
    <w:rsid w:val="00C06887"/>
    <w:rsid w:val="00C07F2B"/>
    <w:rsid w:val="00C10143"/>
    <w:rsid w:val="00C102B1"/>
    <w:rsid w:val="00C1041D"/>
    <w:rsid w:val="00C1141B"/>
    <w:rsid w:val="00C11D01"/>
    <w:rsid w:val="00C11F63"/>
    <w:rsid w:val="00C1333E"/>
    <w:rsid w:val="00C13BA9"/>
    <w:rsid w:val="00C146FA"/>
    <w:rsid w:val="00C15274"/>
    <w:rsid w:val="00C158F1"/>
    <w:rsid w:val="00C15901"/>
    <w:rsid w:val="00C15F85"/>
    <w:rsid w:val="00C166B4"/>
    <w:rsid w:val="00C16731"/>
    <w:rsid w:val="00C17E23"/>
    <w:rsid w:val="00C206A5"/>
    <w:rsid w:val="00C20F1C"/>
    <w:rsid w:val="00C22511"/>
    <w:rsid w:val="00C22A11"/>
    <w:rsid w:val="00C22A77"/>
    <w:rsid w:val="00C22EC1"/>
    <w:rsid w:val="00C22EE0"/>
    <w:rsid w:val="00C23207"/>
    <w:rsid w:val="00C242B9"/>
    <w:rsid w:val="00C248DF"/>
    <w:rsid w:val="00C24B57"/>
    <w:rsid w:val="00C25975"/>
    <w:rsid w:val="00C25C16"/>
    <w:rsid w:val="00C26216"/>
    <w:rsid w:val="00C26936"/>
    <w:rsid w:val="00C26E8A"/>
    <w:rsid w:val="00C27222"/>
    <w:rsid w:val="00C27376"/>
    <w:rsid w:val="00C27512"/>
    <w:rsid w:val="00C27667"/>
    <w:rsid w:val="00C27C76"/>
    <w:rsid w:val="00C27E55"/>
    <w:rsid w:val="00C27F0C"/>
    <w:rsid w:val="00C3183A"/>
    <w:rsid w:val="00C32CE5"/>
    <w:rsid w:val="00C336C9"/>
    <w:rsid w:val="00C33B5C"/>
    <w:rsid w:val="00C3563F"/>
    <w:rsid w:val="00C35918"/>
    <w:rsid w:val="00C35E38"/>
    <w:rsid w:val="00C35FB1"/>
    <w:rsid w:val="00C37E68"/>
    <w:rsid w:val="00C406D0"/>
    <w:rsid w:val="00C4198A"/>
    <w:rsid w:val="00C4262B"/>
    <w:rsid w:val="00C4359B"/>
    <w:rsid w:val="00C44688"/>
    <w:rsid w:val="00C451D4"/>
    <w:rsid w:val="00C4574B"/>
    <w:rsid w:val="00C462A9"/>
    <w:rsid w:val="00C463DC"/>
    <w:rsid w:val="00C46D2A"/>
    <w:rsid w:val="00C473C4"/>
    <w:rsid w:val="00C4749E"/>
    <w:rsid w:val="00C47AE6"/>
    <w:rsid w:val="00C511CE"/>
    <w:rsid w:val="00C51BAF"/>
    <w:rsid w:val="00C51E48"/>
    <w:rsid w:val="00C524FF"/>
    <w:rsid w:val="00C52937"/>
    <w:rsid w:val="00C5299E"/>
    <w:rsid w:val="00C52FDC"/>
    <w:rsid w:val="00C531C2"/>
    <w:rsid w:val="00C532F0"/>
    <w:rsid w:val="00C53798"/>
    <w:rsid w:val="00C53B3A"/>
    <w:rsid w:val="00C55088"/>
    <w:rsid w:val="00C559AA"/>
    <w:rsid w:val="00C55E6F"/>
    <w:rsid w:val="00C57118"/>
    <w:rsid w:val="00C57B22"/>
    <w:rsid w:val="00C57CCF"/>
    <w:rsid w:val="00C57D68"/>
    <w:rsid w:val="00C6013D"/>
    <w:rsid w:val="00C60187"/>
    <w:rsid w:val="00C60329"/>
    <w:rsid w:val="00C608D8"/>
    <w:rsid w:val="00C60965"/>
    <w:rsid w:val="00C609DC"/>
    <w:rsid w:val="00C60A26"/>
    <w:rsid w:val="00C61524"/>
    <w:rsid w:val="00C61E4C"/>
    <w:rsid w:val="00C62737"/>
    <w:rsid w:val="00C6279C"/>
    <w:rsid w:val="00C62FB8"/>
    <w:rsid w:val="00C632DC"/>
    <w:rsid w:val="00C634A1"/>
    <w:rsid w:val="00C656ED"/>
    <w:rsid w:val="00C65BA5"/>
    <w:rsid w:val="00C65C80"/>
    <w:rsid w:val="00C67076"/>
    <w:rsid w:val="00C678FA"/>
    <w:rsid w:val="00C67BBC"/>
    <w:rsid w:val="00C67F1F"/>
    <w:rsid w:val="00C700E9"/>
    <w:rsid w:val="00C70654"/>
    <w:rsid w:val="00C714F6"/>
    <w:rsid w:val="00C7179A"/>
    <w:rsid w:val="00C71D7A"/>
    <w:rsid w:val="00C725AD"/>
    <w:rsid w:val="00C72CF0"/>
    <w:rsid w:val="00C74A97"/>
    <w:rsid w:val="00C74D56"/>
    <w:rsid w:val="00C75688"/>
    <w:rsid w:val="00C75A2D"/>
    <w:rsid w:val="00C75BF8"/>
    <w:rsid w:val="00C75CBB"/>
    <w:rsid w:val="00C76D5C"/>
    <w:rsid w:val="00C76ECB"/>
    <w:rsid w:val="00C7769E"/>
    <w:rsid w:val="00C77A55"/>
    <w:rsid w:val="00C77D53"/>
    <w:rsid w:val="00C77E94"/>
    <w:rsid w:val="00C80015"/>
    <w:rsid w:val="00C80637"/>
    <w:rsid w:val="00C80842"/>
    <w:rsid w:val="00C80BE7"/>
    <w:rsid w:val="00C80E56"/>
    <w:rsid w:val="00C81803"/>
    <w:rsid w:val="00C81A90"/>
    <w:rsid w:val="00C81BC7"/>
    <w:rsid w:val="00C81C38"/>
    <w:rsid w:val="00C82D55"/>
    <w:rsid w:val="00C82D6A"/>
    <w:rsid w:val="00C839BE"/>
    <w:rsid w:val="00C8408F"/>
    <w:rsid w:val="00C84107"/>
    <w:rsid w:val="00C8483E"/>
    <w:rsid w:val="00C84C35"/>
    <w:rsid w:val="00C856EA"/>
    <w:rsid w:val="00C861F2"/>
    <w:rsid w:val="00C863D4"/>
    <w:rsid w:val="00C87684"/>
    <w:rsid w:val="00C901A0"/>
    <w:rsid w:val="00C9034E"/>
    <w:rsid w:val="00C903C3"/>
    <w:rsid w:val="00C90C2B"/>
    <w:rsid w:val="00C90F3C"/>
    <w:rsid w:val="00C918BF"/>
    <w:rsid w:val="00C923C8"/>
    <w:rsid w:val="00C9270A"/>
    <w:rsid w:val="00C9287A"/>
    <w:rsid w:val="00C9299C"/>
    <w:rsid w:val="00C935C4"/>
    <w:rsid w:val="00C93B8A"/>
    <w:rsid w:val="00C94104"/>
    <w:rsid w:val="00C957B6"/>
    <w:rsid w:val="00C96AF6"/>
    <w:rsid w:val="00C96B7C"/>
    <w:rsid w:val="00C96FED"/>
    <w:rsid w:val="00C97763"/>
    <w:rsid w:val="00C979D6"/>
    <w:rsid w:val="00CA036C"/>
    <w:rsid w:val="00CA0F93"/>
    <w:rsid w:val="00CA1646"/>
    <w:rsid w:val="00CA1760"/>
    <w:rsid w:val="00CA188B"/>
    <w:rsid w:val="00CA1AB5"/>
    <w:rsid w:val="00CA38D1"/>
    <w:rsid w:val="00CA38FB"/>
    <w:rsid w:val="00CA5862"/>
    <w:rsid w:val="00CA5D55"/>
    <w:rsid w:val="00CA63DE"/>
    <w:rsid w:val="00CA683B"/>
    <w:rsid w:val="00CA7B3E"/>
    <w:rsid w:val="00CB0426"/>
    <w:rsid w:val="00CB133F"/>
    <w:rsid w:val="00CB173C"/>
    <w:rsid w:val="00CB1846"/>
    <w:rsid w:val="00CB1FFC"/>
    <w:rsid w:val="00CB3171"/>
    <w:rsid w:val="00CB37B8"/>
    <w:rsid w:val="00CB38C4"/>
    <w:rsid w:val="00CB40A4"/>
    <w:rsid w:val="00CB4C0F"/>
    <w:rsid w:val="00CB5403"/>
    <w:rsid w:val="00CB5599"/>
    <w:rsid w:val="00CB5C63"/>
    <w:rsid w:val="00CB5C8D"/>
    <w:rsid w:val="00CB5CEE"/>
    <w:rsid w:val="00CB5E20"/>
    <w:rsid w:val="00CB61DD"/>
    <w:rsid w:val="00CB6530"/>
    <w:rsid w:val="00CB666F"/>
    <w:rsid w:val="00CB6724"/>
    <w:rsid w:val="00CB6CCB"/>
    <w:rsid w:val="00CB6F7C"/>
    <w:rsid w:val="00CB751A"/>
    <w:rsid w:val="00CB7752"/>
    <w:rsid w:val="00CB7E23"/>
    <w:rsid w:val="00CC0609"/>
    <w:rsid w:val="00CC0ADB"/>
    <w:rsid w:val="00CC1879"/>
    <w:rsid w:val="00CC24E5"/>
    <w:rsid w:val="00CC255A"/>
    <w:rsid w:val="00CC2BD1"/>
    <w:rsid w:val="00CC2F25"/>
    <w:rsid w:val="00CC2F7F"/>
    <w:rsid w:val="00CC3617"/>
    <w:rsid w:val="00CC3754"/>
    <w:rsid w:val="00CC500F"/>
    <w:rsid w:val="00CC540A"/>
    <w:rsid w:val="00CC555B"/>
    <w:rsid w:val="00CC6B6C"/>
    <w:rsid w:val="00CC7671"/>
    <w:rsid w:val="00CC7C5D"/>
    <w:rsid w:val="00CD0426"/>
    <w:rsid w:val="00CD0EB8"/>
    <w:rsid w:val="00CD1337"/>
    <w:rsid w:val="00CD154A"/>
    <w:rsid w:val="00CD1685"/>
    <w:rsid w:val="00CD1A57"/>
    <w:rsid w:val="00CD265C"/>
    <w:rsid w:val="00CD3182"/>
    <w:rsid w:val="00CD496F"/>
    <w:rsid w:val="00CD5170"/>
    <w:rsid w:val="00CD517D"/>
    <w:rsid w:val="00CD5A9F"/>
    <w:rsid w:val="00CD7570"/>
    <w:rsid w:val="00CD7F5C"/>
    <w:rsid w:val="00CE03BB"/>
    <w:rsid w:val="00CE0604"/>
    <w:rsid w:val="00CE0D69"/>
    <w:rsid w:val="00CE144E"/>
    <w:rsid w:val="00CE16E3"/>
    <w:rsid w:val="00CE21E1"/>
    <w:rsid w:val="00CE22C8"/>
    <w:rsid w:val="00CE23AE"/>
    <w:rsid w:val="00CE2E32"/>
    <w:rsid w:val="00CE324F"/>
    <w:rsid w:val="00CE396C"/>
    <w:rsid w:val="00CE569C"/>
    <w:rsid w:val="00CE5D0A"/>
    <w:rsid w:val="00CE5D23"/>
    <w:rsid w:val="00CE77EF"/>
    <w:rsid w:val="00CE77F7"/>
    <w:rsid w:val="00CF0647"/>
    <w:rsid w:val="00CF12AF"/>
    <w:rsid w:val="00CF1858"/>
    <w:rsid w:val="00CF1E21"/>
    <w:rsid w:val="00CF2412"/>
    <w:rsid w:val="00CF2E41"/>
    <w:rsid w:val="00CF35AE"/>
    <w:rsid w:val="00CF3E90"/>
    <w:rsid w:val="00CF3F3F"/>
    <w:rsid w:val="00CF441F"/>
    <w:rsid w:val="00CF449C"/>
    <w:rsid w:val="00CF477A"/>
    <w:rsid w:val="00CF4AF6"/>
    <w:rsid w:val="00CF518E"/>
    <w:rsid w:val="00CF53E3"/>
    <w:rsid w:val="00CF5B06"/>
    <w:rsid w:val="00CF5BF2"/>
    <w:rsid w:val="00CF5F37"/>
    <w:rsid w:val="00CF71C7"/>
    <w:rsid w:val="00CF7A86"/>
    <w:rsid w:val="00D00BB0"/>
    <w:rsid w:val="00D01A1A"/>
    <w:rsid w:val="00D02A79"/>
    <w:rsid w:val="00D02C91"/>
    <w:rsid w:val="00D02F39"/>
    <w:rsid w:val="00D03154"/>
    <w:rsid w:val="00D03624"/>
    <w:rsid w:val="00D03B07"/>
    <w:rsid w:val="00D03DFB"/>
    <w:rsid w:val="00D03EB9"/>
    <w:rsid w:val="00D03F6A"/>
    <w:rsid w:val="00D04407"/>
    <w:rsid w:val="00D044D8"/>
    <w:rsid w:val="00D04666"/>
    <w:rsid w:val="00D05066"/>
    <w:rsid w:val="00D0567F"/>
    <w:rsid w:val="00D0591D"/>
    <w:rsid w:val="00D05A17"/>
    <w:rsid w:val="00D05AD3"/>
    <w:rsid w:val="00D06423"/>
    <w:rsid w:val="00D06B8C"/>
    <w:rsid w:val="00D07784"/>
    <w:rsid w:val="00D079B1"/>
    <w:rsid w:val="00D111B2"/>
    <w:rsid w:val="00D11326"/>
    <w:rsid w:val="00D11773"/>
    <w:rsid w:val="00D127BC"/>
    <w:rsid w:val="00D12E3B"/>
    <w:rsid w:val="00D130E4"/>
    <w:rsid w:val="00D1395D"/>
    <w:rsid w:val="00D145F5"/>
    <w:rsid w:val="00D14678"/>
    <w:rsid w:val="00D148A6"/>
    <w:rsid w:val="00D1520F"/>
    <w:rsid w:val="00D153F3"/>
    <w:rsid w:val="00D1581A"/>
    <w:rsid w:val="00D15A31"/>
    <w:rsid w:val="00D15BF4"/>
    <w:rsid w:val="00D160DB"/>
    <w:rsid w:val="00D16264"/>
    <w:rsid w:val="00D16673"/>
    <w:rsid w:val="00D16A86"/>
    <w:rsid w:val="00D16D34"/>
    <w:rsid w:val="00D16D49"/>
    <w:rsid w:val="00D1704C"/>
    <w:rsid w:val="00D174D2"/>
    <w:rsid w:val="00D17734"/>
    <w:rsid w:val="00D20E24"/>
    <w:rsid w:val="00D21104"/>
    <w:rsid w:val="00D21278"/>
    <w:rsid w:val="00D213F3"/>
    <w:rsid w:val="00D21508"/>
    <w:rsid w:val="00D218CE"/>
    <w:rsid w:val="00D21CAC"/>
    <w:rsid w:val="00D244DD"/>
    <w:rsid w:val="00D253B9"/>
    <w:rsid w:val="00D25D89"/>
    <w:rsid w:val="00D263E4"/>
    <w:rsid w:val="00D265AB"/>
    <w:rsid w:val="00D270EC"/>
    <w:rsid w:val="00D27149"/>
    <w:rsid w:val="00D27540"/>
    <w:rsid w:val="00D27990"/>
    <w:rsid w:val="00D30284"/>
    <w:rsid w:val="00D3095B"/>
    <w:rsid w:val="00D30A19"/>
    <w:rsid w:val="00D30B0C"/>
    <w:rsid w:val="00D30C8D"/>
    <w:rsid w:val="00D31684"/>
    <w:rsid w:val="00D31BF7"/>
    <w:rsid w:val="00D320AF"/>
    <w:rsid w:val="00D320B4"/>
    <w:rsid w:val="00D32146"/>
    <w:rsid w:val="00D327E9"/>
    <w:rsid w:val="00D33B17"/>
    <w:rsid w:val="00D34280"/>
    <w:rsid w:val="00D34BCE"/>
    <w:rsid w:val="00D34D1B"/>
    <w:rsid w:val="00D34D4A"/>
    <w:rsid w:val="00D351BE"/>
    <w:rsid w:val="00D359CC"/>
    <w:rsid w:val="00D35D6A"/>
    <w:rsid w:val="00D3606D"/>
    <w:rsid w:val="00D368FD"/>
    <w:rsid w:val="00D37924"/>
    <w:rsid w:val="00D37D17"/>
    <w:rsid w:val="00D41587"/>
    <w:rsid w:val="00D41EB0"/>
    <w:rsid w:val="00D42974"/>
    <w:rsid w:val="00D43624"/>
    <w:rsid w:val="00D4399E"/>
    <w:rsid w:val="00D43ECC"/>
    <w:rsid w:val="00D44834"/>
    <w:rsid w:val="00D44AA5"/>
    <w:rsid w:val="00D46180"/>
    <w:rsid w:val="00D46504"/>
    <w:rsid w:val="00D468FC"/>
    <w:rsid w:val="00D47176"/>
    <w:rsid w:val="00D47D05"/>
    <w:rsid w:val="00D50D37"/>
    <w:rsid w:val="00D51117"/>
    <w:rsid w:val="00D51827"/>
    <w:rsid w:val="00D51E6C"/>
    <w:rsid w:val="00D521A3"/>
    <w:rsid w:val="00D52A52"/>
    <w:rsid w:val="00D53140"/>
    <w:rsid w:val="00D53481"/>
    <w:rsid w:val="00D54136"/>
    <w:rsid w:val="00D546CB"/>
    <w:rsid w:val="00D54A29"/>
    <w:rsid w:val="00D54EC2"/>
    <w:rsid w:val="00D55019"/>
    <w:rsid w:val="00D554EA"/>
    <w:rsid w:val="00D55C52"/>
    <w:rsid w:val="00D5692F"/>
    <w:rsid w:val="00D5693A"/>
    <w:rsid w:val="00D57304"/>
    <w:rsid w:val="00D578FF"/>
    <w:rsid w:val="00D60B72"/>
    <w:rsid w:val="00D60BD3"/>
    <w:rsid w:val="00D61140"/>
    <w:rsid w:val="00D614C5"/>
    <w:rsid w:val="00D61615"/>
    <w:rsid w:val="00D61710"/>
    <w:rsid w:val="00D61BD1"/>
    <w:rsid w:val="00D621BF"/>
    <w:rsid w:val="00D62280"/>
    <w:rsid w:val="00D62493"/>
    <w:rsid w:val="00D625DF"/>
    <w:rsid w:val="00D62778"/>
    <w:rsid w:val="00D628E4"/>
    <w:rsid w:val="00D631AA"/>
    <w:rsid w:val="00D632B6"/>
    <w:rsid w:val="00D64199"/>
    <w:rsid w:val="00D644F7"/>
    <w:rsid w:val="00D64C04"/>
    <w:rsid w:val="00D65C0A"/>
    <w:rsid w:val="00D65E8E"/>
    <w:rsid w:val="00D67C36"/>
    <w:rsid w:val="00D67C63"/>
    <w:rsid w:val="00D67D4B"/>
    <w:rsid w:val="00D67E6D"/>
    <w:rsid w:val="00D67FD0"/>
    <w:rsid w:val="00D7027E"/>
    <w:rsid w:val="00D703D4"/>
    <w:rsid w:val="00D70517"/>
    <w:rsid w:val="00D70618"/>
    <w:rsid w:val="00D70A5F"/>
    <w:rsid w:val="00D70CA2"/>
    <w:rsid w:val="00D7158A"/>
    <w:rsid w:val="00D71AA4"/>
    <w:rsid w:val="00D71F3D"/>
    <w:rsid w:val="00D71FC8"/>
    <w:rsid w:val="00D728CF"/>
    <w:rsid w:val="00D72A7E"/>
    <w:rsid w:val="00D72EA7"/>
    <w:rsid w:val="00D72F8B"/>
    <w:rsid w:val="00D73802"/>
    <w:rsid w:val="00D74481"/>
    <w:rsid w:val="00D74B1A"/>
    <w:rsid w:val="00D75099"/>
    <w:rsid w:val="00D75595"/>
    <w:rsid w:val="00D75965"/>
    <w:rsid w:val="00D75B49"/>
    <w:rsid w:val="00D767E9"/>
    <w:rsid w:val="00D7695B"/>
    <w:rsid w:val="00D77C2C"/>
    <w:rsid w:val="00D77C5C"/>
    <w:rsid w:val="00D801B4"/>
    <w:rsid w:val="00D8041F"/>
    <w:rsid w:val="00D809DB"/>
    <w:rsid w:val="00D80C05"/>
    <w:rsid w:val="00D81330"/>
    <w:rsid w:val="00D81370"/>
    <w:rsid w:val="00D81C1A"/>
    <w:rsid w:val="00D81FAF"/>
    <w:rsid w:val="00D820E4"/>
    <w:rsid w:val="00D822B4"/>
    <w:rsid w:val="00D82E4E"/>
    <w:rsid w:val="00D8321E"/>
    <w:rsid w:val="00D8395D"/>
    <w:rsid w:val="00D84624"/>
    <w:rsid w:val="00D8546C"/>
    <w:rsid w:val="00D85A36"/>
    <w:rsid w:val="00D87083"/>
    <w:rsid w:val="00D87111"/>
    <w:rsid w:val="00D87225"/>
    <w:rsid w:val="00D87328"/>
    <w:rsid w:val="00D876ED"/>
    <w:rsid w:val="00D87E4F"/>
    <w:rsid w:val="00D90240"/>
    <w:rsid w:val="00D903C5"/>
    <w:rsid w:val="00D9085B"/>
    <w:rsid w:val="00D90975"/>
    <w:rsid w:val="00D90A19"/>
    <w:rsid w:val="00D91694"/>
    <w:rsid w:val="00D91CF2"/>
    <w:rsid w:val="00D91DDB"/>
    <w:rsid w:val="00D921CA"/>
    <w:rsid w:val="00D921F2"/>
    <w:rsid w:val="00D92B1F"/>
    <w:rsid w:val="00D92E70"/>
    <w:rsid w:val="00D93DFD"/>
    <w:rsid w:val="00D93E13"/>
    <w:rsid w:val="00D9409F"/>
    <w:rsid w:val="00D942B3"/>
    <w:rsid w:val="00D95BA4"/>
    <w:rsid w:val="00D96627"/>
    <w:rsid w:val="00D97719"/>
    <w:rsid w:val="00D97D38"/>
    <w:rsid w:val="00DA08A4"/>
    <w:rsid w:val="00DA2A88"/>
    <w:rsid w:val="00DA3A80"/>
    <w:rsid w:val="00DA45BF"/>
    <w:rsid w:val="00DA4BF2"/>
    <w:rsid w:val="00DA546F"/>
    <w:rsid w:val="00DA6103"/>
    <w:rsid w:val="00DA7119"/>
    <w:rsid w:val="00DA75B6"/>
    <w:rsid w:val="00DA7618"/>
    <w:rsid w:val="00DA76ED"/>
    <w:rsid w:val="00DB0122"/>
    <w:rsid w:val="00DB06AB"/>
    <w:rsid w:val="00DB0BCD"/>
    <w:rsid w:val="00DB0F93"/>
    <w:rsid w:val="00DB12C3"/>
    <w:rsid w:val="00DB133C"/>
    <w:rsid w:val="00DB1E12"/>
    <w:rsid w:val="00DB2010"/>
    <w:rsid w:val="00DB245C"/>
    <w:rsid w:val="00DB290A"/>
    <w:rsid w:val="00DB295A"/>
    <w:rsid w:val="00DB2ABF"/>
    <w:rsid w:val="00DB324C"/>
    <w:rsid w:val="00DB4272"/>
    <w:rsid w:val="00DB46E7"/>
    <w:rsid w:val="00DB4FEA"/>
    <w:rsid w:val="00DB58CA"/>
    <w:rsid w:val="00DB6BC8"/>
    <w:rsid w:val="00DB771B"/>
    <w:rsid w:val="00DB7F3A"/>
    <w:rsid w:val="00DC2A6F"/>
    <w:rsid w:val="00DC2C63"/>
    <w:rsid w:val="00DC2E15"/>
    <w:rsid w:val="00DC2F9D"/>
    <w:rsid w:val="00DC32C6"/>
    <w:rsid w:val="00DC3A2B"/>
    <w:rsid w:val="00DC457F"/>
    <w:rsid w:val="00DC7627"/>
    <w:rsid w:val="00DC7A98"/>
    <w:rsid w:val="00DC7F63"/>
    <w:rsid w:val="00DD079E"/>
    <w:rsid w:val="00DD0B54"/>
    <w:rsid w:val="00DD0F4B"/>
    <w:rsid w:val="00DD116F"/>
    <w:rsid w:val="00DD1CBF"/>
    <w:rsid w:val="00DD20B1"/>
    <w:rsid w:val="00DD22EC"/>
    <w:rsid w:val="00DD2423"/>
    <w:rsid w:val="00DD257D"/>
    <w:rsid w:val="00DD2E44"/>
    <w:rsid w:val="00DD3051"/>
    <w:rsid w:val="00DD36E9"/>
    <w:rsid w:val="00DD373E"/>
    <w:rsid w:val="00DD37F9"/>
    <w:rsid w:val="00DD3FF9"/>
    <w:rsid w:val="00DD4475"/>
    <w:rsid w:val="00DD45DC"/>
    <w:rsid w:val="00DD4753"/>
    <w:rsid w:val="00DD490E"/>
    <w:rsid w:val="00DD4C8D"/>
    <w:rsid w:val="00DD5EE4"/>
    <w:rsid w:val="00DD6507"/>
    <w:rsid w:val="00DD6CFD"/>
    <w:rsid w:val="00DD71E4"/>
    <w:rsid w:val="00DD7572"/>
    <w:rsid w:val="00DD7768"/>
    <w:rsid w:val="00DD7D89"/>
    <w:rsid w:val="00DE0600"/>
    <w:rsid w:val="00DE0B68"/>
    <w:rsid w:val="00DE0F22"/>
    <w:rsid w:val="00DE1A12"/>
    <w:rsid w:val="00DE2E8D"/>
    <w:rsid w:val="00DE36FA"/>
    <w:rsid w:val="00DE4CCC"/>
    <w:rsid w:val="00DE5CCF"/>
    <w:rsid w:val="00DE5D53"/>
    <w:rsid w:val="00DE6E36"/>
    <w:rsid w:val="00DE6F10"/>
    <w:rsid w:val="00DE6F1D"/>
    <w:rsid w:val="00DE6FE9"/>
    <w:rsid w:val="00DF0196"/>
    <w:rsid w:val="00DF0900"/>
    <w:rsid w:val="00DF17ED"/>
    <w:rsid w:val="00DF1F21"/>
    <w:rsid w:val="00DF1F99"/>
    <w:rsid w:val="00DF3511"/>
    <w:rsid w:val="00DF3608"/>
    <w:rsid w:val="00DF3837"/>
    <w:rsid w:val="00DF395A"/>
    <w:rsid w:val="00DF3D47"/>
    <w:rsid w:val="00DF44BF"/>
    <w:rsid w:val="00DF51F6"/>
    <w:rsid w:val="00DF5365"/>
    <w:rsid w:val="00DF537D"/>
    <w:rsid w:val="00DF59C9"/>
    <w:rsid w:val="00DF6954"/>
    <w:rsid w:val="00DF713B"/>
    <w:rsid w:val="00DF7187"/>
    <w:rsid w:val="00DF72CB"/>
    <w:rsid w:val="00DF74D2"/>
    <w:rsid w:val="00DF7694"/>
    <w:rsid w:val="00DF7906"/>
    <w:rsid w:val="00E00223"/>
    <w:rsid w:val="00E00293"/>
    <w:rsid w:val="00E00727"/>
    <w:rsid w:val="00E007A0"/>
    <w:rsid w:val="00E01737"/>
    <w:rsid w:val="00E018C7"/>
    <w:rsid w:val="00E018DD"/>
    <w:rsid w:val="00E01A61"/>
    <w:rsid w:val="00E01ADF"/>
    <w:rsid w:val="00E02A30"/>
    <w:rsid w:val="00E031D7"/>
    <w:rsid w:val="00E05020"/>
    <w:rsid w:val="00E051A9"/>
    <w:rsid w:val="00E05B5D"/>
    <w:rsid w:val="00E05BAC"/>
    <w:rsid w:val="00E0611D"/>
    <w:rsid w:val="00E0717D"/>
    <w:rsid w:val="00E079FD"/>
    <w:rsid w:val="00E07F18"/>
    <w:rsid w:val="00E1070C"/>
    <w:rsid w:val="00E10FBA"/>
    <w:rsid w:val="00E11A9A"/>
    <w:rsid w:val="00E11C78"/>
    <w:rsid w:val="00E11E9D"/>
    <w:rsid w:val="00E1213C"/>
    <w:rsid w:val="00E130EC"/>
    <w:rsid w:val="00E13EDB"/>
    <w:rsid w:val="00E15007"/>
    <w:rsid w:val="00E15A73"/>
    <w:rsid w:val="00E15E37"/>
    <w:rsid w:val="00E16EE0"/>
    <w:rsid w:val="00E17913"/>
    <w:rsid w:val="00E20128"/>
    <w:rsid w:val="00E20682"/>
    <w:rsid w:val="00E21273"/>
    <w:rsid w:val="00E2203A"/>
    <w:rsid w:val="00E239F3"/>
    <w:rsid w:val="00E23B6A"/>
    <w:rsid w:val="00E244D1"/>
    <w:rsid w:val="00E24AF1"/>
    <w:rsid w:val="00E24FD8"/>
    <w:rsid w:val="00E2523E"/>
    <w:rsid w:val="00E25469"/>
    <w:rsid w:val="00E258D1"/>
    <w:rsid w:val="00E258D8"/>
    <w:rsid w:val="00E25D1E"/>
    <w:rsid w:val="00E25D47"/>
    <w:rsid w:val="00E260B7"/>
    <w:rsid w:val="00E26871"/>
    <w:rsid w:val="00E3031F"/>
    <w:rsid w:val="00E3034B"/>
    <w:rsid w:val="00E305CE"/>
    <w:rsid w:val="00E3113A"/>
    <w:rsid w:val="00E31DFB"/>
    <w:rsid w:val="00E32FDD"/>
    <w:rsid w:val="00E340D8"/>
    <w:rsid w:val="00E35265"/>
    <w:rsid w:val="00E35C20"/>
    <w:rsid w:val="00E35CEB"/>
    <w:rsid w:val="00E35F1C"/>
    <w:rsid w:val="00E3646D"/>
    <w:rsid w:val="00E36896"/>
    <w:rsid w:val="00E370EE"/>
    <w:rsid w:val="00E3734F"/>
    <w:rsid w:val="00E37394"/>
    <w:rsid w:val="00E375FB"/>
    <w:rsid w:val="00E377F5"/>
    <w:rsid w:val="00E40575"/>
    <w:rsid w:val="00E406C2"/>
    <w:rsid w:val="00E40C1B"/>
    <w:rsid w:val="00E41043"/>
    <w:rsid w:val="00E41291"/>
    <w:rsid w:val="00E4161D"/>
    <w:rsid w:val="00E417F5"/>
    <w:rsid w:val="00E41D17"/>
    <w:rsid w:val="00E41DF7"/>
    <w:rsid w:val="00E42059"/>
    <w:rsid w:val="00E426B7"/>
    <w:rsid w:val="00E43017"/>
    <w:rsid w:val="00E43D48"/>
    <w:rsid w:val="00E44397"/>
    <w:rsid w:val="00E44414"/>
    <w:rsid w:val="00E4461A"/>
    <w:rsid w:val="00E451DF"/>
    <w:rsid w:val="00E45860"/>
    <w:rsid w:val="00E45E20"/>
    <w:rsid w:val="00E46604"/>
    <w:rsid w:val="00E467E6"/>
    <w:rsid w:val="00E46C89"/>
    <w:rsid w:val="00E4760C"/>
    <w:rsid w:val="00E47979"/>
    <w:rsid w:val="00E47AAD"/>
    <w:rsid w:val="00E47D96"/>
    <w:rsid w:val="00E5056E"/>
    <w:rsid w:val="00E507BE"/>
    <w:rsid w:val="00E50846"/>
    <w:rsid w:val="00E51892"/>
    <w:rsid w:val="00E527FC"/>
    <w:rsid w:val="00E5289D"/>
    <w:rsid w:val="00E52FA7"/>
    <w:rsid w:val="00E533BC"/>
    <w:rsid w:val="00E5380C"/>
    <w:rsid w:val="00E53AB4"/>
    <w:rsid w:val="00E53EAC"/>
    <w:rsid w:val="00E545FB"/>
    <w:rsid w:val="00E54889"/>
    <w:rsid w:val="00E54E8C"/>
    <w:rsid w:val="00E54FA5"/>
    <w:rsid w:val="00E56757"/>
    <w:rsid w:val="00E56BF3"/>
    <w:rsid w:val="00E570FA"/>
    <w:rsid w:val="00E57108"/>
    <w:rsid w:val="00E57B8C"/>
    <w:rsid w:val="00E617FA"/>
    <w:rsid w:val="00E61B7F"/>
    <w:rsid w:val="00E624E1"/>
    <w:rsid w:val="00E635EF"/>
    <w:rsid w:val="00E63AF1"/>
    <w:rsid w:val="00E64745"/>
    <w:rsid w:val="00E648CE"/>
    <w:rsid w:val="00E658CF"/>
    <w:rsid w:val="00E65C11"/>
    <w:rsid w:val="00E65C21"/>
    <w:rsid w:val="00E65E6D"/>
    <w:rsid w:val="00E66838"/>
    <w:rsid w:val="00E66911"/>
    <w:rsid w:val="00E67226"/>
    <w:rsid w:val="00E67457"/>
    <w:rsid w:val="00E70084"/>
    <w:rsid w:val="00E70159"/>
    <w:rsid w:val="00E702F4"/>
    <w:rsid w:val="00E70E8F"/>
    <w:rsid w:val="00E70F74"/>
    <w:rsid w:val="00E71B21"/>
    <w:rsid w:val="00E71B28"/>
    <w:rsid w:val="00E71C32"/>
    <w:rsid w:val="00E71D7E"/>
    <w:rsid w:val="00E72242"/>
    <w:rsid w:val="00E724A8"/>
    <w:rsid w:val="00E725AE"/>
    <w:rsid w:val="00E72A7F"/>
    <w:rsid w:val="00E72C25"/>
    <w:rsid w:val="00E73CF2"/>
    <w:rsid w:val="00E74DB7"/>
    <w:rsid w:val="00E74F9C"/>
    <w:rsid w:val="00E75402"/>
    <w:rsid w:val="00E759A3"/>
    <w:rsid w:val="00E75B84"/>
    <w:rsid w:val="00E763AA"/>
    <w:rsid w:val="00E77471"/>
    <w:rsid w:val="00E8034F"/>
    <w:rsid w:val="00E8038D"/>
    <w:rsid w:val="00E80489"/>
    <w:rsid w:val="00E80540"/>
    <w:rsid w:val="00E806B0"/>
    <w:rsid w:val="00E80FD5"/>
    <w:rsid w:val="00E81878"/>
    <w:rsid w:val="00E8225A"/>
    <w:rsid w:val="00E82C79"/>
    <w:rsid w:val="00E82D9F"/>
    <w:rsid w:val="00E83753"/>
    <w:rsid w:val="00E83DAB"/>
    <w:rsid w:val="00E842FE"/>
    <w:rsid w:val="00E84443"/>
    <w:rsid w:val="00E8456E"/>
    <w:rsid w:val="00E849B1"/>
    <w:rsid w:val="00E859DA"/>
    <w:rsid w:val="00E871D2"/>
    <w:rsid w:val="00E8722F"/>
    <w:rsid w:val="00E874E6"/>
    <w:rsid w:val="00E87782"/>
    <w:rsid w:val="00E87DC6"/>
    <w:rsid w:val="00E87EC3"/>
    <w:rsid w:val="00E87F3F"/>
    <w:rsid w:val="00E90457"/>
    <w:rsid w:val="00E904B9"/>
    <w:rsid w:val="00E909FA"/>
    <w:rsid w:val="00E9158C"/>
    <w:rsid w:val="00E91876"/>
    <w:rsid w:val="00E91B1B"/>
    <w:rsid w:val="00E92156"/>
    <w:rsid w:val="00E93260"/>
    <w:rsid w:val="00E93292"/>
    <w:rsid w:val="00E937A6"/>
    <w:rsid w:val="00E93E4C"/>
    <w:rsid w:val="00E94F16"/>
    <w:rsid w:val="00E958FC"/>
    <w:rsid w:val="00E966DC"/>
    <w:rsid w:val="00E96908"/>
    <w:rsid w:val="00E96E08"/>
    <w:rsid w:val="00E973F6"/>
    <w:rsid w:val="00EA0562"/>
    <w:rsid w:val="00EA06E2"/>
    <w:rsid w:val="00EA07F3"/>
    <w:rsid w:val="00EA1FDE"/>
    <w:rsid w:val="00EA3327"/>
    <w:rsid w:val="00EA3ECE"/>
    <w:rsid w:val="00EA3F86"/>
    <w:rsid w:val="00EA3FDF"/>
    <w:rsid w:val="00EA452C"/>
    <w:rsid w:val="00EA4FF8"/>
    <w:rsid w:val="00EA5EA8"/>
    <w:rsid w:val="00EA6028"/>
    <w:rsid w:val="00EA6767"/>
    <w:rsid w:val="00EA70FE"/>
    <w:rsid w:val="00EA7559"/>
    <w:rsid w:val="00EA7978"/>
    <w:rsid w:val="00EA7AE7"/>
    <w:rsid w:val="00EB0A54"/>
    <w:rsid w:val="00EB20C0"/>
    <w:rsid w:val="00EB3C8A"/>
    <w:rsid w:val="00EB3D42"/>
    <w:rsid w:val="00EB411B"/>
    <w:rsid w:val="00EB486F"/>
    <w:rsid w:val="00EB54EE"/>
    <w:rsid w:val="00EB6163"/>
    <w:rsid w:val="00EB79E0"/>
    <w:rsid w:val="00EC003A"/>
    <w:rsid w:val="00EC10B8"/>
    <w:rsid w:val="00EC12D0"/>
    <w:rsid w:val="00EC14EE"/>
    <w:rsid w:val="00EC1C72"/>
    <w:rsid w:val="00EC1EB8"/>
    <w:rsid w:val="00EC2735"/>
    <w:rsid w:val="00EC2C69"/>
    <w:rsid w:val="00EC2C7E"/>
    <w:rsid w:val="00EC2D44"/>
    <w:rsid w:val="00EC2FDA"/>
    <w:rsid w:val="00EC365C"/>
    <w:rsid w:val="00EC36AB"/>
    <w:rsid w:val="00EC38F4"/>
    <w:rsid w:val="00EC3A11"/>
    <w:rsid w:val="00EC3C62"/>
    <w:rsid w:val="00EC4EEA"/>
    <w:rsid w:val="00EC5256"/>
    <w:rsid w:val="00EC662B"/>
    <w:rsid w:val="00EC6E4E"/>
    <w:rsid w:val="00EC703B"/>
    <w:rsid w:val="00EC7D43"/>
    <w:rsid w:val="00EC7E16"/>
    <w:rsid w:val="00ED02FC"/>
    <w:rsid w:val="00ED0313"/>
    <w:rsid w:val="00ED04C3"/>
    <w:rsid w:val="00ED0531"/>
    <w:rsid w:val="00ED084D"/>
    <w:rsid w:val="00ED0ACE"/>
    <w:rsid w:val="00ED2419"/>
    <w:rsid w:val="00ED28CB"/>
    <w:rsid w:val="00ED308C"/>
    <w:rsid w:val="00ED3191"/>
    <w:rsid w:val="00ED327F"/>
    <w:rsid w:val="00ED3384"/>
    <w:rsid w:val="00ED3BDF"/>
    <w:rsid w:val="00ED3C80"/>
    <w:rsid w:val="00ED4192"/>
    <w:rsid w:val="00ED4199"/>
    <w:rsid w:val="00ED47BC"/>
    <w:rsid w:val="00ED47DA"/>
    <w:rsid w:val="00ED4F37"/>
    <w:rsid w:val="00ED5018"/>
    <w:rsid w:val="00ED51D4"/>
    <w:rsid w:val="00ED5AE2"/>
    <w:rsid w:val="00ED6573"/>
    <w:rsid w:val="00ED7DC7"/>
    <w:rsid w:val="00EE047E"/>
    <w:rsid w:val="00EE0CCA"/>
    <w:rsid w:val="00EE1000"/>
    <w:rsid w:val="00EE1160"/>
    <w:rsid w:val="00EE161E"/>
    <w:rsid w:val="00EE17FB"/>
    <w:rsid w:val="00EE243A"/>
    <w:rsid w:val="00EE2695"/>
    <w:rsid w:val="00EE2FE6"/>
    <w:rsid w:val="00EE47E9"/>
    <w:rsid w:val="00EE5065"/>
    <w:rsid w:val="00EE511B"/>
    <w:rsid w:val="00EE5B94"/>
    <w:rsid w:val="00EE65B8"/>
    <w:rsid w:val="00EE65E0"/>
    <w:rsid w:val="00EE6A10"/>
    <w:rsid w:val="00EF03E9"/>
    <w:rsid w:val="00EF069A"/>
    <w:rsid w:val="00EF06E0"/>
    <w:rsid w:val="00EF0C08"/>
    <w:rsid w:val="00EF0C73"/>
    <w:rsid w:val="00EF0F84"/>
    <w:rsid w:val="00EF14D2"/>
    <w:rsid w:val="00EF1734"/>
    <w:rsid w:val="00EF1E84"/>
    <w:rsid w:val="00EF22D8"/>
    <w:rsid w:val="00EF273C"/>
    <w:rsid w:val="00EF44D1"/>
    <w:rsid w:val="00EF4F8D"/>
    <w:rsid w:val="00EF53DF"/>
    <w:rsid w:val="00EF576B"/>
    <w:rsid w:val="00EF5DD4"/>
    <w:rsid w:val="00EF67DC"/>
    <w:rsid w:val="00EF686F"/>
    <w:rsid w:val="00EF74CA"/>
    <w:rsid w:val="00EF7D07"/>
    <w:rsid w:val="00EF7D18"/>
    <w:rsid w:val="00F01209"/>
    <w:rsid w:val="00F0148F"/>
    <w:rsid w:val="00F01922"/>
    <w:rsid w:val="00F0196D"/>
    <w:rsid w:val="00F01B80"/>
    <w:rsid w:val="00F0262E"/>
    <w:rsid w:val="00F0279F"/>
    <w:rsid w:val="00F03895"/>
    <w:rsid w:val="00F042CC"/>
    <w:rsid w:val="00F04E2A"/>
    <w:rsid w:val="00F050A7"/>
    <w:rsid w:val="00F058AA"/>
    <w:rsid w:val="00F059FB"/>
    <w:rsid w:val="00F06BDC"/>
    <w:rsid w:val="00F10654"/>
    <w:rsid w:val="00F10C12"/>
    <w:rsid w:val="00F11045"/>
    <w:rsid w:val="00F112A2"/>
    <w:rsid w:val="00F1319E"/>
    <w:rsid w:val="00F1418A"/>
    <w:rsid w:val="00F14F4E"/>
    <w:rsid w:val="00F168A1"/>
    <w:rsid w:val="00F16C6A"/>
    <w:rsid w:val="00F17244"/>
    <w:rsid w:val="00F1736E"/>
    <w:rsid w:val="00F17DB6"/>
    <w:rsid w:val="00F20409"/>
    <w:rsid w:val="00F206A6"/>
    <w:rsid w:val="00F209CA"/>
    <w:rsid w:val="00F214FF"/>
    <w:rsid w:val="00F217C3"/>
    <w:rsid w:val="00F22137"/>
    <w:rsid w:val="00F229FB"/>
    <w:rsid w:val="00F22B79"/>
    <w:rsid w:val="00F23048"/>
    <w:rsid w:val="00F233E5"/>
    <w:rsid w:val="00F23AF1"/>
    <w:rsid w:val="00F23E18"/>
    <w:rsid w:val="00F24143"/>
    <w:rsid w:val="00F247F2"/>
    <w:rsid w:val="00F2499B"/>
    <w:rsid w:val="00F24FCF"/>
    <w:rsid w:val="00F252DB"/>
    <w:rsid w:val="00F2552B"/>
    <w:rsid w:val="00F256B7"/>
    <w:rsid w:val="00F25B4A"/>
    <w:rsid w:val="00F25D7E"/>
    <w:rsid w:val="00F26169"/>
    <w:rsid w:val="00F26426"/>
    <w:rsid w:val="00F26E1F"/>
    <w:rsid w:val="00F26E5B"/>
    <w:rsid w:val="00F26E78"/>
    <w:rsid w:val="00F27E6C"/>
    <w:rsid w:val="00F27F40"/>
    <w:rsid w:val="00F3136F"/>
    <w:rsid w:val="00F313B5"/>
    <w:rsid w:val="00F3183A"/>
    <w:rsid w:val="00F31C67"/>
    <w:rsid w:val="00F31F75"/>
    <w:rsid w:val="00F32CDF"/>
    <w:rsid w:val="00F32CE3"/>
    <w:rsid w:val="00F3314F"/>
    <w:rsid w:val="00F333DB"/>
    <w:rsid w:val="00F34897"/>
    <w:rsid w:val="00F34B93"/>
    <w:rsid w:val="00F34F87"/>
    <w:rsid w:val="00F3522C"/>
    <w:rsid w:val="00F352D3"/>
    <w:rsid w:val="00F36167"/>
    <w:rsid w:val="00F36A6F"/>
    <w:rsid w:val="00F36CF0"/>
    <w:rsid w:val="00F36F05"/>
    <w:rsid w:val="00F3710A"/>
    <w:rsid w:val="00F37429"/>
    <w:rsid w:val="00F377A8"/>
    <w:rsid w:val="00F4033C"/>
    <w:rsid w:val="00F40464"/>
    <w:rsid w:val="00F404AB"/>
    <w:rsid w:val="00F40654"/>
    <w:rsid w:val="00F40C00"/>
    <w:rsid w:val="00F40DD6"/>
    <w:rsid w:val="00F41BA9"/>
    <w:rsid w:val="00F41EFC"/>
    <w:rsid w:val="00F42468"/>
    <w:rsid w:val="00F42E6D"/>
    <w:rsid w:val="00F4322F"/>
    <w:rsid w:val="00F433F7"/>
    <w:rsid w:val="00F43F62"/>
    <w:rsid w:val="00F440AD"/>
    <w:rsid w:val="00F46382"/>
    <w:rsid w:val="00F46A67"/>
    <w:rsid w:val="00F4763F"/>
    <w:rsid w:val="00F501C5"/>
    <w:rsid w:val="00F50BCA"/>
    <w:rsid w:val="00F50EBD"/>
    <w:rsid w:val="00F50F9A"/>
    <w:rsid w:val="00F511AF"/>
    <w:rsid w:val="00F51B87"/>
    <w:rsid w:val="00F51B8A"/>
    <w:rsid w:val="00F51C38"/>
    <w:rsid w:val="00F52667"/>
    <w:rsid w:val="00F52AA3"/>
    <w:rsid w:val="00F52D7E"/>
    <w:rsid w:val="00F52FE7"/>
    <w:rsid w:val="00F53680"/>
    <w:rsid w:val="00F536B0"/>
    <w:rsid w:val="00F551D4"/>
    <w:rsid w:val="00F5546A"/>
    <w:rsid w:val="00F55BF2"/>
    <w:rsid w:val="00F55D32"/>
    <w:rsid w:val="00F566C8"/>
    <w:rsid w:val="00F5725B"/>
    <w:rsid w:val="00F574CB"/>
    <w:rsid w:val="00F577A4"/>
    <w:rsid w:val="00F6077A"/>
    <w:rsid w:val="00F60DEF"/>
    <w:rsid w:val="00F614A0"/>
    <w:rsid w:val="00F61606"/>
    <w:rsid w:val="00F61A8E"/>
    <w:rsid w:val="00F61C6E"/>
    <w:rsid w:val="00F62522"/>
    <w:rsid w:val="00F63D6E"/>
    <w:rsid w:val="00F63ED6"/>
    <w:rsid w:val="00F644AD"/>
    <w:rsid w:val="00F64C90"/>
    <w:rsid w:val="00F64F12"/>
    <w:rsid w:val="00F654B9"/>
    <w:rsid w:val="00F65E06"/>
    <w:rsid w:val="00F66147"/>
    <w:rsid w:val="00F66252"/>
    <w:rsid w:val="00F66EF9"/>
    <w:rsid w:val="00F6705E"/>
    <w:rsid w:val="00F6787A"/>
    <w:rsid w:val="00F6789D"/>
    <w:rsid w:val="00F70497"/>
    <w:rsid w:val="00F70C4D"/>
    <w:rsid w:val="00F717A7"/>
    <w:rsid w:val="00F724BE"/>
    <w:rsid w:val="00F72A30"/>
    <w:rsid w:val="00F72B53"/>
    <w:rsid w:val="00F7338A"/>
    <w:rsid w:val="00F7355B"/>
    <w:rsid w:val="00F73987"/>
    <w:rsid w:val="00F73A17"/>
    <w:rsid w:val="00F73CCE"/>
    <w:rsid w:val="00F73E2B"/>
    <w:rsid w:val="00F74118"/>
    <w:rsid w:val="00F74A61"/>
    <w:rsid w:val="00F74C7C"/>
    <w:rsid w:val="00F74C98"/>
    <w:rsid w:val="00F75811"/>
    <w:rsid w:val="00F7586B"/>
    <w:rsid w:val="00F76A16"/>
    <w:rsid w:val="00F771A5"/>
    <w:rsid w:val="00F775DE"/>
    <w:rsid w:val="00F77EC7"/>
    <w:rsid w:val="00F77F99"/>
    <w:rsid w:val="00F80946"/>
    <w:rsid w:val="00F80C41"/>
    <w:rsid w:val="00F826E7"/>
    <w:rsid w:val="00F828A2"/>
    <w:rsid w:val="00F83071"/>
    <w:rsid w:val="00F83334"/>
    <w:rsid w:val="00F846E4"/>
    <w:rsid w:val="00F84C2A"/>
    <w:rsid w:val="00F85447"/>
    <w:rsid w:val="00F85495"/>
    <w:rsid w:val="00F85B0F"/>
    <w:rsid w:val="00F85D7C"/>
    <w:rsid w:val="00F863AC"/>
    <w:rsid w:val="00F8680D"/>
    <w:rsid w:val="00F86D19"/>
    <w:rsid w:val="00F86E11"/>
    <w:rsid w:val="00F86F8D"/>
    <w:rsid w:val="00F87294"/>
    <w:rsid w:val="00F87682"/>
    <w:rsid w:val="00F87B16"/>
    <w:rsid w:val="00F87BE7"/>
    <w:rsid w:val="00F9087F"/>
    <w:rsid w:val="00F90CA0"/>
    <w:rsid w:val="00F913AA"/>
    <w:rsid w:val="00F92861"/>
    <w:rsid w:val="00F93AFF"/>
    <w:rsid w:val="00F941B4"/>
    <w:rsid w:val="00F950EE"/>
    <w:rsid w:val="00F9553D"/>
    <w:rsid w:val="00F95AFE"/>
    <w:rsid w:val="00F95B3F"/>
    <w:rsid w:val="00F95BB1"/>
    <w:rsid w:val="00F97092"/>
    <w:rsid w:val="00F9735B"/>
    <w:rsid w:val="00F9771B"/>
    <w:rsid w:val="00F97BEC"/>
    <w:rsid w:val="00FA0A1B"/>
    <w:rsid w:val="00FA0DFE"/>
    <w:rsid w:val="00FA16CB"/>
    <w:rsid w:val="00FA17D1"/>
    <w:rsid w:val="00FA1A8B"/>
    <w:rsid w:val="00FA21C0"/>
    <w:rsid w:val="00FA22F2"/>
    <w:rsid w:val="00FA241B"/>
    <w:rsid w:val="00FA2646"/>
    <w:rsid w:val="00FA2C54"/>
    <w:rsid w:val="00FA31AF"/>
    <w:rsid w:val="00FA3AF9"/>
    <w:rsid w:val="00FA3F34"/>
    <w:rsid w:val="00FA4279"/>
    <w:rsid w:val="00FA45A2"/>
    <w:rsid w:val="00FA45CD"/>
    <w:rsid w:val="00FA4989"/>
    <w:rsid w:val="00FA4A41"/>
    <w:rsid w:val="00FA5B17"/>
    <w:rsid w:val="00FA6CD5"/>
    <w:rsid w:val="00FA7257"/>
    <w:rsid w:val="00FA76F3"/>
    <w:rsid w:val="00FA7787"/>
    <w:rsid w:val="00FB058C"/>
    <w:rsid w:val="00FB091B"/>
    <w:rsid w:val="00FB17AC"/>
    <w:rsid w:val="00FB1B5C"/>
    <w:rsid w:val="00FB2FC2"/>
    <w:rsid w:val="00FB3268"/>
    <w:rsid w:val="00FB353D"/>
    <w:rsid w:val="00FB4DC2"/>
    <w:rsid w:val="00FB51E7"/>
    <w:rsid w:val="00FB596C"/>
    <w:rsid w:val="00FB6441"/>
    <w:rsid w:val="00FB6879"/>
    <w:rsid w:val="00FB68ED"/>
    <w:rsid w:val="00FB706E"/>
    <w:rsid w:val="00FB71B7"/>
    <w:rsid w:val="00FB757D"/>
    <w:rsid w:val="00FB771A"/>
    <w:rsid w:val="00FB7A34"/>
    <w:rsid w:val="00FC04E3"/>
    <w:rsid w:val="00FC0EF0"/>
    <w:rsid w:val="00FC28C6"/>
    <w:rsid w:val="00FC3801"/>
    <w:rsid w:val="00FC3C34"/>
    <w:rsid w:val="00FC4F56"/>
    <w:rsid w:val="00FC59A1"/>
    <w:rsid w:val="00FC5A50"/>
    <w:rsid w:val="00FC5FDE"/>
    <w:rsid w:val="00FC6082"/>
    <w:rsid w:val="00FC6612"/>
    <w:rsid w:val="00FC67CE"/>
    <w:rsid w:val="00FC6B0F"/>
    <w:rsid w:val="00FC6B5C"/>
    <w:rsid w:val="00FC7835"/>
    <w:rsid w:val="00FD098F"/>
    <w:rsid w:val="00FD0DEF"/>
    <w:rsid w:val="00FD0E99"/>
    <w:rsid w:val="00FD121F"/>
    <w:rsid w:val="00FD1533"/>
    <w:rsid w:val="00FD1CA2"/>
    <w:rsid w:val="00FD22BE"/>
    <w:rsid w:val="00FD236A"/>
    <w:rsid w:val="00FD2FA9"/>
    <w:rsid w:val="00FD375D"/>
    <w:rsid w:val="00FD3956"/>
    <w:rsid w:val="00FD663A"/>
    <w:rsid w:val="00FD6711"/>
    <w:rsid w:val="00FD75A8"/>
    <w:rsid w:val="00FE081C"/>
    <w:rsid w:val="00FE08EB"/>
    <w:rsid w:val="00FE097B"/>
    <w:rsid w:val="00FE10B2"/>
    <w:rsid w:val="00FE21A7"/>
    <w:rsid w:val="00FE22F6"/>
    <w:rsid w:val="00FE24CC"/>
    <w:rsid w:val="00FE2E11"/>
    <w:rsid w:val="00FE30C3"/>
    <w:rsid w:val="00FE377F"/>
    <w:rsid w:val="00FE3D27"/>
    <w:rsid w:val="00FE4740"/>
    <w:rsid w:val="00FE4947"/>
    <w:rsid w:val="00FE54F6"/>
    <w:rsid w:val="00FE6160"/>
    <w:rsid w:val="00FE68F3"/>
    <w:rsid w:val="00FE698D"/>
    <w:rsid w:val="00FE6F23"/>
    <w:rsid w:val="00FF16D3"/>
    <w:rsid w:val="00FF2B19"/>
    <w:rsid w:val="00FF2B70"/>
    <w:rsid w:val="00FF2FB8"/>
    <w:rsid w:val="00FF36BC"/>
    <w:rsid w:val="00FF38BE"/>
    <w:rsid w:val="00FF42C8"/>
    <w:rsid w:val="00FF49FD"/>
    <w:rsid w:val="00FF62BD"/>
    <w:rsid w:val="00FF672F"/>
    <w:rsid w:val="00FF6DA2"/>
    <w:rsid w:val="00FF6DBC"/>
    <w:rsid w:val="00FF6DF5"/>
    <w:rsid w:val="00FF724F"/>
    <w:rsid w:val="00FF7A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fillcolor="#4472c4" strokecolor="none [3041]">
      <v:fill color="#4472c4" opacity="0" color2="fill darken(118)" rotate="t" angle="-90" method="linear sigma" focus="100%" type="gradient"/>
      <v:stroke color="none [3041]" weight="3pt"/>
      <v:shadow color="none [1604]" opacity=".5"/>
      <o:extrusion v:ext="view" rotationangle="-15"/>
    </o:shapedefaults>
    <o:shapelayout v:ext="edit">
      <o:idmap v:ext="edit" data="1"/>
    </o:shapelayout>
  </w:shapeDefaults>
  <w:decimalSymbol w:val=","/>
  <w:listSeparator w:val=";"/>
  <w14:docId w14:val="22F18D6A"/>
  <w15:chartTrackingRefBased/>
  <w15:docId w15:val="{E5D29011-3D17-4086-AE87-84ED85CCE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Standardowy1,Standardowy11"/>
    <w:qFormat/>
    <w:rsid w:val="0035319C"/>
    <w:rPr>
      <w:rFonts w:ascii="Times New Roman" w:eastAsia="Times New Roman" w:hAnsi="Times New Roman"/>
      <w:sz w:val="24"/>
      <w:szCs w:val="24"/>
    </w:rPr>
  </w:style>
  <w:style w:type="paragraph" w:styleId="Nagwek1">
    <w:name w:val="heading 1"/>
    <w:basedOn w:val="Normalny"/>
    <w:next w:val="Normalny"/>
    <w:link w:val="Nagwek1Znak"/>
    <w:qFormat/>
    <w:rsid w:val="0004662F"/>
    <w:pPr>
      <w:keepNext/>
      <w:spacing w:before="120"/>
      <w:jc w:val="center"/>
      <w:outlineLvl w:val="0"/>
    </w:pPr>
    <w:rPr>
      <w:b/>
      <w:szCs w:val="20"/>
      <w:lang w:val="x-none"/>
    </w:rPr>
  </w:style>
  <w:style w:type="paragraph" w:styleId="Nagwek2">
    <w:name w:val="heading 2"/>
    <w:basedOn w:val="Normalny"/>
    <w:next w:val="Normalny"/>
    <w:link w:val="Nagwek2Znak"/>
    <w:qFormat/>
    <w:rsid w:val="0004662F"/>
    <w:pPr>
      <w:keepNext/>
      <w:spacing w:before="120"/>
      <w:outlineLvl w:val="1"/>
    </w:pPr>
    <w:rPr>
      <w:b/>
      <w:szCs w:val="20"/>
      <w:lang w:val="x-none"/>
    </w:rPr>
  </w:style>
  <w:style w:type="paragraph" w:styleId="Nagwek3">
    <w:name w:val="heading 3"/>
    <w:basedOn w:val="Normalny"/>
    <w:next w:val="Normalny"/>
    <w:link w:val="Nagwek3Znak"/>
    <w:uiPriority w:val="9"/>
    <w:unhideWhenUsed/>
    <w:qFormat/>
    <w:rsid w:val="00FF36BC"/>
    <w:pPr>
      <w:keepNext/>
      <w:spacing w:before="240" w:after="60"/>
      <w:outlineLvl w:val="2"/>
    </w:pPr>
    <w:rPr>
      <w:rFonts w:ascii="Cambria" w:hAnsi="Cambria"/>
      <w:b/>
      <w:bCs/>
      <w:sz w:val="26"/>
      <w:szCs w:val="26"/>
    </w:rPr>
  </w:style>
  <w:style w:type="paragraph" w:styleId="Nagwek6">
    <w:name w:val="heading 6"/>
    <w:basedOn w:val="Normalny"/>
    <w:next w:val="Normalny"/>
    <w:link w:val="Nagwek6Znak"/>
    <w:qFormat/>
    <w:rsid w:val="0004662F"/>
    <w:pPr>
      <w:keepNext/>
      <w:spacing w:before="360"/>
      <w:jc w:val="center"/>
      <w:outlineLvl w:val="5"/>
    </w:pPr>
    <w:rPr>
      <w:b/>
      <w:sz w:val="32"/>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4662F"/>
    <w:pPr>
      <w:tabs>
        <w:tab w:val="center" w:pos="4536"/>
        <w:tab w:val="right" w:pos="9072"/>
      </w:tabs>
    </w:pPr>
  </w:style>
  <w:style w:type="character" w:customStyle="1" w:styleId="NagwekZnak">
    <w:name w:val="Nagłówek Znak"/>
    <w:basedOn w:val="Domylnaczcionkaakapitu"/>
    <w:link w:val="Nagwek"/>
    <w:uiPriority w:val="99"/>
    <w:rsid w:val="0004662F"/>
  </w:style>
  <w:style w:type="paragraph" w:styleId="Stopka">
    <w:name w:val="footer"/>
    <w:basedOn w:val="Normalny"/>
    <w:link w:val="StopkaZnak"/>
    <w:uiPriority w:val="99"/>
    <w:unhideWhenUsed/>
    <w:rsid w:val="0004662F"/>
    <w:pPr>
      <w:tabs>
        <w:tab w:val="center" w:pos="4536"/>
        <w:tab w:val="right" w:pos="9072"/>
      </w:tabs>
    </w:pPr>
  </w:style>
  <w:style w:type="character" w:customStyle="1" w:styleId="StopkaZnak">
    <w:name w:val="Stopka Znak"/>
    <w:basedOn w:val="Domylnaczcionkaakapitu"/>
    <w:link w:val="Stopka"/>
    <w:uiPriority w:val="99"/>
    <w:qFormat/>
    <w:rsid w:val="0004662F"/>
  </w:style>
  <w:style w:type="table" w:styleId="Tabela-Siatka">
    <w:name w:val="Table Grid"/>
    <w:basedOn w:val="Standardowy"/>
    <w:uiPriority w:val="59"/>
    <w:rsid w:val="000466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1Znak">
    <w:name w:val="Nagłówek 1 Znak"/>
    <w:link w:val="Nagwek1"/>
    <w:rsid w:val="0004662F"/>
    <w:rPr>
      <w:rFonts w:ascii="Times New Roman" w:eastAsia="Times New Roman" w:hAnsi="Times New Roman" w:cs="Times New Roman"/>
      <w:b/>
      <w:sz w:val="24"/>
      <w:szCs w:val="20"/>
      <w:lang w:eastAsia="pl-PL"/>
    </w:rPr>
  </w:style>
  <w:style w:type="character" w:customStyle="1" w:styleId="Nagwek2Znak">
    <w:name w:val="Nagłówek 2 Znak"/>
    <w:link w:val="Nagwek2"/>
    <w:rsid w:val="0004662F"/>
    <w:rPr>
      <w:rFonts w:ascii="Times New Roman" w:eastAsia="Times New Roman" w:hAnsi="Times New Roman" w:cs="Times New Roman"/>
      <w:b/>
      <w:sz w:val="24"/>
      <w:szCs w:val="20"/>
      <w:lang w:eastAsia="pl-PL"/>
    </w:rPr>
  </w:style>
  <w:style w:type="character" w:customStyle="1" w:styleId="Nagwek6Znak">
    <w:name w:val="Nagłówek 6 Znak"/>
    <w:link w:val="Nagwek6"/>
    <w:rsid w:val="0004662F"/>
    <w:rPr>
      <w:rFonts w:ascii="Times New Roman" w:eastAsia="Times New Roman" w:hAnsi="Times New Roman" w:cs="Times New Roman"/>
      <w:b/>
      <w:sz w:val="32"/>
      <w:szCs w:val="20"/>
      <w:lang w:eastAsia="pl-PL"/>
    </w:rPr>
  </w:style>
  <w:style w:type="paragraph" w:styleId="Tekstdymka">
    <w:name w:val="Balloon Text"/>
    <w:basedOn w:val="Normalny"/>
    <w:link w:val="TekstdymkaZnak"/>
    <w:uiPriority w:val="99"/>
    <w:semiHidden/>
    <w:unhideWhenUsed/>
    <w:rsid w:val="0004662F"/>
    <w:rPr>
      <w:rFonts w:ascii="Tahoma" w:hAnsi="Tahoma"/>
      <w:sz w:val="16"/>
      <w:szCs w:val="16"/>
      <w:lang w:val="x-none" w:eastAsia="x-none"/>
    </w:rPr>
  </w:style>
  <w:style w:type="character" w:customStyle="1" w:styleId="TekstdymkaZnak">
    <w:name w:val="Tekst dymka Znak"/>
    <w:link w:val="Tekstdymka"/>
    <w:uiPriority w:val="99"/>
    <w:semiHidden/>
    <w:rsid w:val="0004662F"/>
    <w:rPr>
      <w:rFonts w:ascii="Tahoma" w:hAnsi="Tahoma" w:cs="Tahoma"/>
      <w:sz w:val="16"/>
      <w:szCs w:val="16"/>
    </w:rPr>
  </w:style>
  <w:style w:type="character" w:styleId="Hipercze">
    <w:name w:val="Hyperlink"/>
    <w:uiPriority w:val="99"/>
    <w:unhideWhenUsed/>
    <w:rsid w:val="00B767B9"/>
    <w:rPr>
      <w:color w:val="0000FF"/>
      <w:u w:val="single"/>
    </w:rPr>
  </w:style>
  <w:style w:type="paragraph" w:styleId="Akapitzlist">
    <w:name w:val="List Paragraph"/>
    <w:aliases w:val="Obiekt,List Paragraph1,Bulleted list,List Paragraph,Akapit z listą BS,Kolorowa lista — akcent 11,sw tekst,Normal,Akapit z listą3,Akapit z listą31,Wypunktowanie,Normal2"/>
    <w:basedOn w:val="Normalny"/>
    <w:link w:val="AkapitzlistZnak"/>
    <w:uiPriority w:val="34"/>
    <w:qFormat/>
    <w:rsid w:val="00AA6925"/>
    <w:pPr>
      <w:ind w:left="720"/>
      <w:contextualSpacing/>
    </w:pPr>
  </w:style>
  <w:style w:type="character" w:styleId="Pogrubienie">
    <w:name w:val="Strong"/>
    <w:uiPriority w:val="22"/>
    <w:qFormat/>
    <w:rsid w:val="00762AFA"/>
    <w:rPr>
      <w:b/>
      <w:bCs/>
    </w:rPr>
  </w:style>
  <w:style w:type="paragraph" w:styleId="NormalnyWeb">
    <w:name w:val="Normal (Web)"/>
    <w:basedOn w:val="Normalny"/>
    <w:uiPriority w:val="99"/>
    <w:unhideWhenUsed/>
    <w:rsid w:val="00762AFA"/>
    <w:pPr>
      <w:spacing w:before="100" w:beforeAutospacing="1" w:after="100" w:afterAutospacing="1"/>
    </w:pPr>
  </w:style>
  <w:style w:type="character" w:customStyle="1" w:styleId="intertext">
    <w:name w:val="intertext"/>
    <w:rsid w:val="00762AFA"/>
  </w:style>
  <w:style w:type="character" w:customStyle="1" w:styleId="boxtitle">
    <w:name w:val="boxtitle"/>
    <w:rsid w:val="00762AFA"/>
  </w:style>
  <w:style w:type="paragraph" w:styleId="Tekstprzypisukocowego">
    <w:name w:val="endnote text"/>
    <w:basedOn w:val="Normalny"/>
    <w:link w:val="TekstprzypisukocowegoZnak"/>
    <w:uiPriority w:val="99"/>
    <w:semiHidden/>
    <w:unhideWhenUsed/>
    <w:rsid w:val="006C0E40"/>
    <w:rPr>
      <w:sz w:val="20"/>
      <w:szCs w:val="20"/>
      <w:lang w:val="x-none"/>
    </w:rPr>
  </w:style>
  <w:style w:type="character" w:customStyle="1" w:styleId="TekstprzypisukocowegoZnak">
    <w:name w:val="Tekst przypisu końcowego Znak"/>
    <w:link w:val="Tekstprzypisukocowego"/>
    <w:uiPriority w:val="99"/>
    <w:semiHidden/>
    <w:rsid w:val="006C0E40"/>
    <w:rPr>
      <w:lang w:eastAsia="en-US"/>
    </w:rPr>
  </w:style>
  <w:style w:type="character" w:styleId="Odwoanieprzypisukocowego">
    <w:name w:val="endnote reference"/>
    <w:uiPriority w:val="99"/>
    <w:semiHidden/>
    <w:unhideWhenUsed/>
    <w:rsid w:val="006C0E40"/>
    <w:rPr>
      <w:vertAlign w:val="superscript"/>
    </w:rPr>
  </w:style>
  <w:style w:type="paragraph" w:styleId="Tekstpodstawowy">
    <w:name w:val="Body Text"/>
    <w:basedOn w:val="Normalny"/>
    <w:link w:val="TekstpodstawowyZnak"/>
    <w:semiHidden/>
    <w:rsid w:val="00DD3051"/>
    <w:pPr>
      <w:suppressAutoHyphens/>
      <w:jc w:val="both"/>
    </w:pPr>
    <w:rPr>
      <w:sz w:val="28"/>
      <w:szCs w:val="20"/>
    </w:rPr>
  </w:style>
  <w:style w:type="character" w:customStyle="1" w:styleId="TekstpodstawowyZnak">
    <w:name w:val="Tekst podstawowy Znak"/>
    <w:link w:val="Tekstpodstawowy"/>
    <w:semiHidden/>
    <w:rsid w:val="00DD3051"/>
    <w:rPr>
      <w:rFonts w:ascii="Times New Roman" w:eastAsia="Times New Roman" w:hAnsi="Times New Roman"/>
      <w:sz w:val="28"/>
    </w:rPr>
  </w:style>
  <w:style w:type="paragraph" w:customStyle="1" w:styleId="data">
    <w:name w:val="data"/>
    <w:basedOn w:val="Normalny"/>
    <w:rsid w:val="00AC3043"/>
    <w:pPr>
      <w:spacing w:before="100" w:beforeAutospacing="1" w:after="100" w:afterAutospacing="1"/>
    </w:pPr>
  </w:style>
  <w:style w:type="character" w:styleId="Uwydatnienie">
    <w:name w:val="Emphasis"/>
    <w:uiPriority w:val="20"/>
    <w:qFormat/>
    <w:rsid w:val="005C0190"/>
    <w:rPr>
      <w:i/>
      <w:iCs/>
    </w:rPr>
  </w:style>
  <w:style w:type="character" w:customStyle="1" w:styleId="spelle">
    <w:name w:val="spelle"/>
    <w:rsid w:val="009B5E36"/>
  </w:style>
  <w:style w:type="character" w:styleId="UyteHipercze">
    <w:name w:val="FollowedHyperlink"/>
    <w:uiPriority w:val="99"/>
    <w:semiHidden/>
    <w:unhideWhenUsed/>
    <w:rsid w:val="00457134"/>
    <w:rPr>
      <w:color w:val="800080"/>
      <w:u w:val="single"/>
    </w:rPr>
  </w:style>
  <w:style w:type="paragraph" w:customStyle="1" w:styleId="Domylnie">
    <w:name w:val="Domyślnie"/>
    <w:rsid w:val="003E1C75"/>
    <w:pPr>
      <w:tabs>
        <w:tab w:val="left" w:pos="708"/>
      </w:tabs>
      <w:suppressAutoHyphens/>
      <w:spacing w:after="200" w:line="276" w:lineRule="auto"/>
    </w:pPr>
    <w:rPr>
      <w:sz w:val="22"/>
      <w:szCs w:val="22"/>
      <w:lang w:eastAsia="en-US"/>
    </w:rPr>
  </w:style>
  <w:style w:type="character" w:customStyle="1" w:styleId="Nagwek3Znak">
    <w:name w:val="Nagłówek 3 Znak"/>
    <w:link w:val="Nagwek3"/>
    <w:uiPriority w:val="9"/>
    <w:rsid w:val="00FF36BC"/>
    <w:rPr>
      <w:rFonts w:ascii="Cambria" w:eastAsia="Times New Roman" w:hAnsi="Cambria" w:cs="Times New Roman"/>
      <w:b/>
      <w:bCs/>
      <w:sz w:val="26"/>
      <w:szCs w:val="26"/>
      <w:lang w:eastAsia="en-US"/>
    </w:rPr>
  </w:style>
  <w:style w:type="paragraph" w:customStyle="1" w:styleId="Default">
    <w:name w:val="Default"/>
    <w:rsid w:val="00FE21A7"/>
    <w:pPr>
      <w:autoSpaceDE w:val="0"/>
      <w:autoSpaceDN w:val="0"/>
      <w:adjustRightInd w:val="0"/>
    </w:pPr>
    <w:rPr>
      <w:rFonts w:ascii="Arial" w:hAnsi="Arial" w:cs="Arial"/>
      <w:color w:val="000000"/>
      <w:sz w:val="24"/>
      <w:szCs w:val="24"/>
    </w:rPr>
  </w:style>
  <w:style w:type="paragraph" w:customStyle="1" w:styleId="HeaderStyleLeft">
    <w:name w:val="HeaderStyleLeft"/>
    <w:rsid w:val="003759BA"/>
    <w:pPr>
      <w:spacing w:after="200"/>
    </w:pPr>
    <w:rPr>
      <w:rFonts w:ascii="Open Sans" w:eastAsia="Open Sans" w:hAnsi="Open Sans" w:cs="Open Sans"/>
      <w:b/>
      <w:color w:val="000000"/>
      <w:sz w:val="32"/>
      <w:szCs w:val="22"/>
    </w:rPr>
  </w:style>
  <w:style w:type="character" w:customStyle="1" w:styleId="komheadervalue">
    <w:name w:val="kom_header_value"/>
    <w:rsid w:val="00CC555B"/>
  </w:style>
  <w:style w:type="paragraph" w:styleId="Bezodstpw">
    <w:name w:val="No Spacing"/>
    <w:uiPriority w:val="1"/>
    <w:qFormat/>
    <w:rsid w:val="002C661C"/>
    <w:rPr>
      <w:sz w:val="22"/>
      <w:szCs w:val="22"/>
      <w:lang w:eastAsia="en-US"/>
    </w:rPr>
  </w:style>
  <w:style w:type="paragraph" w:customStyle="1" w:styleId="Standard">
    <w:name w:val="Standard"/>
    <w:rsid w:val="002959CB"/>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infovalue">
    <w:name w:val="info_value"/>
    <w:rsid w:val="00D153F3"/>
  </w:style>
  <w:style w:type="character" w:customStyle="1" w:styleId="parsename">
    <w:name w:val="parse_name"/>
    <w:rsid w:val="005179A7"/>
  </w:style>
  <w:style w:type="character" w:customStyle="1" w:styleId="parsecomment">
    <w:name w:val="parse_comment"/>
    <w:rsid w:val="005179A7"/>
  </w:style>
  <w:style w:type="character" w:customStyle="1" w:styleId="footnote">
    <w:name w:val="footnote"/>
    <w:rsid w:val="00591A7C"/>
  </w:style>
  <w:style w:type="paragraph" w:customStyle="1" w:styleId="mainpub">
    <w:name w:val="mainpub"/>
    <w:basedOn w:val="Normalny"/>
    <w:rsid w:val="00591A7C"/>
    <w:pPr>
      <w:spacing w:before="100" w:beforeAutospacing="1" w:after="100" w:afterAutospacing="1"/>
    </w:pPr>
  </w:style>
  <w:style w:type="character" w:customStyle="1" w:styleId="highlight">
    <w:name w:val="highlight"/>
    <w:rsid w:val="00007478"/>
  </w:style>
  <w:style w:type="paragraph" w:styleId="Listapunktowana">
    <w:name w:val="List Bullet"/>
    <w:basedOn w:val="Normalny"/>
    <w:uiPriority w:val="99"/>
    <w:unhideWhenUsed/>
    <w:rsid w:val="005823F5"/>
    <w:pPr>
      <w:numPr>
        <w:numId w:val="2"/>
      </w:numPr>
      <w:contextualSpacing/>
    </w:pPr>
  </w:style>
  <w:style w:type="character" w:customStyle="1" w:styleId="infoheader">
    <w:name w:val="info_header"/>
    <w:rsid w:val="00CB5599"/>
  </w:style>
  <w:style w:type="character" w:customStyle="1" w:styleId="infodesc">
    <w:name w:val="info_desc"/>
    <w:rsid w:val="00CB5599"/>
  </w:style>
  <w:style w:type="character" w:styleId="Odwoaniedokomentarza">
    <w:name w:val="annotation reference"/>
    <w:uiPriority w:val="99"/>
    <w:semiHidden/>
    <w:unhideWhenUsed/>
    <w:rsid w:val="005908D0"/>
    <w:rPr>
      <w:sz w:val="16"/>
      <w:szCs w:val="16"/>
    </w:rPr>
  </w:style>
  <w:style w:type="paragraph" w:styleId="Tekstkomentarza">
    <w:name w:val="annotation text"/>
    <w:basedOn w:val="Normalny"/>
    <w:link w:val="TekstkomentarzaZnak"/>
    <w:uiPriority w:val="99"/>
    <w:semiHidden/>
    <w:unhideWhenUsed/>
    <w:rsid w:val="005908D0"/>
    <w:rPr>
      <w:sz w:val="20"/>
      <w:szCs w:val="20"/>
    </w:rPr>
  </w:style>
  <w:style w:type="character" w:customStyle="1" w:styleId="TekstkomentarzaZnak">
    <w:name w:val="Tekst komentarza Znak"/>
    <w:link w:val="Tekstkomentarza"/>
    <w:uiPriority w:val="99"/>
    <w:semiHidden/>
    <w:rsid w:val="005908D0"/>
    <w:rPr>
      <w:lang w:eastAsia="en-US"/>
    </w:rPr>
  </w:style>
  <w:style w:type="paragraph" w:styleId="Tematkomentarza">
    <w:name w:val="annotation subject"/>
    <w:basedOn w:val="Tekstkomentarza"/>
    <w:next w:val="Tekstkomentarza"/>
    <w:link w:val="TematkomentarzaZnak"/>
    <w:uiPriority w:val="99"/>
    <w:semiHidden/>
    <w:unhideWhenUsed/>
    <w:rsid w:val="005908D0"/>
    <w:rPr>
      <w:b/>
      <w:bCs/>
    </w:rPr>
  </w:style>
  <w:style w:type="character" w:customStyle="1" w:styleId="TematkomentarzaZnak">
    <w:name w:val="Temat komentarza Znak"/>
    <w:link w:val="Tematkomentarza"/>
    <w:uiPriority w:val="99"/>
    <w:semiHidden/>
    <w:rsid w:val="005908D0"/>
    <w:rPr>
      <w:b/>
      <w:bCs/>
      <w:lang w:eastAsia="en-US"/>
    </w:rPr>
  </w:style>
  <w:style w:type="character" w:customStyle="1" w:styleId="st">
    <w:name w:val="st"/>
    <w:rsid w:val="00872372"/>
  </w:style>
  <w:style w:type="character" w:styleId="Nierozpoznanawzmianka">
    <w:name w:val="Unresolved Mention"/>
    <w:uiPriority w:val="99"/>
    <w:semiHidden/>
    <w:unhideWhenUsed/>
    <w:rsid w:val="00CB133F"/>
    <w:rPr>
      <w:color w:val="605E5C"/>
      <w:shd w:val="clear" w:color="auto" w:fill="E1DFDD"/>
    </w:rPr>
  </w:style>
  <w:style w:type="paragraph" w:customStyle="1" w:styleId="rtecenter">
    <w:name w:val="rtecenter"/>
    <w:basedOn w:val="Normalny"/>
    <w:rsid w:val="00DE2E8D"/>
    <w:pPr>
      <w:spacing w:before="100" w:beforeAutospacing="1" w:after="100" w:afterAutospacing="1"/>
    </w:pPr>
  </w:style>
  <w:style w:type="character" w:customStyle="1" w:styleId="komheaderdesc">
    <w:name w:val="kom_header_desc"/>
    <w:basedOn w:val="Domylnaczcionkaakapitu"/>
    <w:rsid w:val="00751731"/>
  </w:style>
  <w:style w:type="numbering" w:customStyle="1" w:styleId="Biecalista1">
    <w:name w:val="Bieżąca lista1"/>
    <w:uiPriority w:val="99"/>
    <w:rsid w:val="00681F15"/>
    <w:pPr>
      <w:numPr>
        <w:numId w:val="44"/>
      </w:numPr>
    </w:pPr>
  </w:style>
  <w:style w:type="paragraph" w:customStyle="1" w:styleId="Podstawowyakapitowy">
    <w:name w:val="[Podstawowy akapitowy]"/>
    <w:basedOn w:val="Normalny"/>
    <w:uiPriority w:val="99"/>
    <w:rsid w:val="000A6DC5"/>
    <w:pPr>
      <w:autoSpaceDE w:val="0"/>
      <w:autoSpaceDN w:val="0"/>
      <w:adjustRightInd w:val="0"/>
      <w:spacing w:line="288" w:lineRule="auto"/>
      <w:textAlignment w:val="center"/>
    </w:pPr>
    <w:rPr>
      <w:rFonts w:ascii="Minion Pro" w:eastAsiaTheme="minorHAnsi" w:hAnsi="Minion Pro" w:cs="Minion Pro"/>
      <w:color w:val="000000"/>
      <w:lang w:eastAsia="en-US"/>
    </w:rPr>
  </w:style>
  <w:style w:type="character" w:customStyle="1" w:styleId="AkapitzlistZnak">
    <w:name w:val="Akapit z listą Znak"/>
    <w:aliases w:val="Obiekt Znak,List Paragraph1 Znak,Bulleted list Znak,List Paragraph Znak,Akapit z listą BS Znak,Kolorowa lista — akcent 11 Znak,sw tekst Znak,Normal Znak,Akapit z listą3 Znak,Akapit z listą31 Znak,Wypunktowanie Znak,Normal2 Znak"/>
    <w:link w:val="Akapitzlist"/>
    <w:qFormat/>
    <w:locked/>
    <w:rsid w:val="00F26E1F"/>
    <w:rPr>
      <w:rFonts w:ascii="Times New Roman" w:eastAsia="Times New Roman" w:hAnsi="Times New Roman"/>
      <w:sz w:val="24"/>
      <w:szCs w:val="24"/>
    </w:rPr>
  </w:style>
  <w:style w:type="paragraph" w:customStyle="1" w:styleId="Normalny1">
    <w:name w:val="Normalny1"/>
    <w:rsid w:val="00F26E1F"/>
    <w:pPr>
      <w:suppressAutoHyphens/>
      <w:autoSpaceDN w:val="0"/>
    </w:pPr>
    <w:rPr>
      <w:rFonts w:ascii="Times New Roman" w:eastAsia="Times New Roman" w:hAnsi="Times New Roman"/>
      <w:sz w:val="24"/>
      <w:szCs w:val="24"/>
    </w:rPr>
  </w:style>
  <w:style w:type="paragraph" w:customStyle="1" w:styleId="Style2">
    <w:name w:val="Style2"/>
    <w:basedOn w:val="Normalny"/>
    <w:rsid w:val="00F26E1F"/>
    <w:pPr>
      <w:widowControl w:val="0"/>
      <w:autoSpaceDE w:val="0"/>
      <w:autoSpaceDN w:val="0"/>
      <w:adjustRightInd w:val="0"/>
      <w:jc w:val="both"/>
    </w:pPr>
  </w:style>
  <w:style w:type="paragraph" w:customStyle="1" w:styleId="TableContents">
    <w:name w:val="Table Contents"/>
    <w:basedOn w:val="Standard"/>
    <w:rsid w:val="005C1EE4"/>
    <w:pPr>
      <w:widowControl w:val="0"/>
      <w:suppressLineNumbers/>
    </w:pPr>
    <w:rPr>
      <w:rFonts w:ascii="Times New Roman" w:eastAsia="Lucida Sans Unicode" w:hAnsi="Times New Roman"/>
      <w:lang w:val="pl-PL"/>
    </w:rPr>
  </w:style>
  <w:style w:type="paragraph" w:customStyle="1" w:styleId="Style1">
    <w:name w:val="Style 1"/>
    <w:basedOn w:val="Standard"/>
    <w:rsid w:val="005C1EE4"/>
    <w:pPr>
      <w:widowControl w:val="0"/>
    </w:pPr>
    <w:rPr>
      <w:rFonts w:ascii="Times New Roman" w:eastAsia="Lucida Sans Unicode" w:hAnsi="Times New Roman"/>
      <w:lang w:val="pl-PL"/>
    </w:rPr>
  </w:style>
  <w:style w:type="character" w:customStyle="1" w:styleId="CharacterStyle2">
    <w:name w:val="Character Style 2"/>
    <w:rsid w:val="005C1EE4"/>
    <w:rPr>
      <w:sz w:val="20"/>
      <w:szCs w:val="20"/>
    </w:rPr>
  </w:style>
  <w:style w:type="paragraph" w:customStyle="1" w:styleId="Bezodstpw1">
    <w:name w:val="Bez odstępów1"/>
    <w:qFormat/>
    <w:rsid w:val="00256CD2"/>
    <w:pPr>
      <w:suppressAutoHyphens/>
    </w:pPr>
    <w:rPr>
      <w:rFonts w:eastAsia="Times New Roman"/>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6527">
      <w:bodyDiv w:val="1"/>
      <w:marLeft w:val="0"/>
      <w:marRight w:val="0"/>
      <w:marTop w:val="0"/>
      <w:marBottom w:val="0"/>
      <w:divBdr>
        <w:top w:val="none" w:sz="0" w:space="0" w:color="auto"/>
        <w:left w:val="none" w:sz="0" w:space="0" w:color="auto"/>
        <w:bottom w:val="none" w:sz="0" w:space="0" w:color="auto"/>
        <w:right w:val="none" w:sz="0" w:space="0" w:color="auto"/>
      </w:divBdr>
    </w:div>
    <w:div w:id="35813379">
      <w:bodyDiv w:val="1"/>
      <w:marLeft w:val="0"/>
      <w:marRight w:val="0"/>
      <w:marTop w:val="0"/>
      <w:marBottom w:val="0"/>
      <w:divBdr>
        <w:top w:val="none" w:sz="0" w:space="0" w:color="auto"/>
        <w:left w:val="none" w:sz="0" w:space="0" w:color="auto"/>
        <w:bottom w:val="none" w:sz="0" w:space="0" w:color="auto"/>
        <w:right w:val="none" w:sz="0" w:space="0" w:color="auto"/>
      </w:divBdr>
    </w:div>
    <w:div w:id="41491568">
      <w:bodyDiv w:val="1"/>
      <w:marLeft w:val="0"/>
      <w:marRight w:val="0"/>
      <w:marTop w:val="0"/>
      <w:marBottom w:val="0"/>
      <w:divBdr>
        <w:top w:val="none" w:sz="0" w:space="0" w:color="auto"/>
        <w:left w:val="none" w:sz="0" w:space="0" w:color="auto"/>
        <w:bottom w:val="none" w:sz="0" w:space="0" w:color="auto"/>
        <w:right w:val="none" w:sz="0" w:space="0" w:color="auto"/>
      </w:divBdr>
    </w:div>
    <w:div w:id="79300180">
      <w:bodyDiv w:val="1"/>
      <w:marLeft w:val="0"/>
      <w:marRight w:val="0"/>
      <w:marTop w:val="0"/>
      <w:marBottom w:val="0"/>
      <w:divBdr>
        <w:top w:val="none" w:sz="0" w:space="0" w:color="auto"/>
        <w:left w:val="none" w:sz="0" w:space="0" w:color="auto"/>
        <w:bottom w:val="none" w:sz="0" w:space="0" w:color="auto"/>
        <w:right w:val="none" w:sz="0" w:space="0" w:color="auto"/>
      </w:divBdr>
    </w:div>
    <w:div w:id="93088046">
      <w:bodyDiv w:val="1"/>
      <w:marLeft w:val="0"/>
      <w:marRight w:val="0"/>
      <w:marTop w:val="0"/>
      <w:marBottom w:val="0"/>
      <w:divBdr>
        <w:top w:val="none" w:sz="0" w:space="0" w:color="auto"/>
        <w:left w:val="none" w:sz="0" w:space="0" w:color="auto"/>
        <w:bottom w:val="none" w:sz="0" w:space="0" w:color="auto"/>
        <w:right w:val="none" w:sz="0" w:space="0" w:color="auto"/>
      </w:divBdr>
    </w:div>
    <w:div w:id="164319551">
      <w:bodyDiv w:val="1"/>
      <w:marLeft w:val="0"/>
      <w:marRight w:val="0"/>
      <w:marTop w:val="0"/>
      <w:marBottom w:val="0"/>
      <w:divBdr>
        <w:top w:val="none" w:sz="0" w:space="0" w:color="auto"/>
        <w:left w:val="none" w:sz="0" w:space="0" w:color="auto"/>
        <w:bottom w:val="none" w:sz="0" w:space="0" w:color="auto"/>
        <w:right w:val="none" w:sz="0" w:space="0" w:color="auto"/>
      </w:divBdr>
    </w:div>
    <w:div w:id="166482572">
      <w:bodyDiv w:val="1"/>
      <w:marLeft w:val="0"/>
      <w:marRight w:val="0"/>
      <w:marTop w:val="0"/>
      <w:marBottom w:val="0"/>
      <w:divBdr>
        <w:top w:val="none" w:sz="0" w:space="0" w:color="auto"/>
        <w:left w:val="none" w:sz="0" w:space="0" w:color="auto"/>
        <w:bottom w:val="none" w:sz="0" w:space="0" w:color="auto"/>
        <w:right w:val="none" w:sz="0" w:space="0" w:color="auto"/>
      </w:divBdr>
    </w:div>
    <w:div w:id="205261878">
      <w:bodyDiv w:val="1"/>
      <w:marLeft w:val="0"/>
      <w:marRight w:val="0"/>
      <w:marTop w:val="0"/>
      <w:marBottom w:val="0"/>
      <w:divBdr>
        <w:top w:val="none" w:sz="0" w:space="0" w:color="auto"/>
        <w:left w:val="none" w:sz="0" w:space="0" w:color="auto"/>
        <w:bottom w:val="none" w:sz="0" w:space="0" w:color="auto"/>
        <w:right w:val="none" w:sz="0" w:space="0" w:color="auto"/>
      </w:divBdr>
    </w:div>
    <w:div w:id="242108275">
      <w:bodyDiv w:val="1"/>
      <w:marLeft w:val="0"/>
      <w:marRight w:val="0"/>
      <w:marTop w:val="0"/>
      <w:marBottom w:val="0"/>
      <w:divBdr>
        <w:top w:val="none" w:sz="0" w:space="0" w:color="auto"/>
        <w:left w:val="none" w:sz="0" w:space="0" w:color="auto"/>
        <w:bottom w:val="none" w:sz="0" w:space="0" w:color="auto"/>
        <w:right w:val="none" w:sz="0" w:space="0" w:color="auto"/>
      </w:divBdr>
    </w:div>
    <w:div w:id="262690397">
      <w:bodyDiv w:val="1"/>
      <w:marLeft w:val="0"/>
      <w:marRight w:val="0"/>
      <w:marTop w:val="0"/>
      <w:marBottom w:val="0"/>
      <w:divBdr>
        <w:top w:val="none" w:sz="0" w:space="0" w:color="auto"/>
        <w:left w:val="none" w:sz="0" w:space="0" w:color="auto"/>
        <w:bottom w:val="none" w:sz="0" w:space="0" w:color="auto"/>
        <w:right w:val="none" w:sz="0" w:space="0" w:color="auto"/>
      </w:divBdr>
    </w:div>
    <w:div w:id="337730163">
      <w:bodyDiv w:val="1"/>
      <w:marLeft w:val="0"/>
      <w:marRight w:val="0"/>
      <w:marTop w:val="0"/>
      <w:marBottom w:val="0"/>
      <w:divBdr>
        <w:top w:val="none" w:sz="0" w:space="0" w:color="auto"/>
        <w:left w:val="none" w:sz="0" w:space="0" w:color="auto"/>
        <w:bottom w:val="none" w:sz="0" w:space="0" w:color="auto"/>
        <w:right w:val="none" w:sz="0" w:space="0" w:color="auto"/>
      </w:divBdr>
    </w:div>
    <w:div w:id="350421622">
      <w:bodyDiv w:val="1"/>
      <w:marLeft w:val="0"/>
      <w:marRight w:val="0"/>
      <w:marTop w:val="0"/>
      <w:marBottom w:val="0"/>
      <w:divBdr>
        <w:top w:val="none" w:sz="0" w:space="0" w:color="auto"/>
        <w:left w:val="none" w:sz="0" w:space="0" w:color="auto"/>
        <w:bottom w:val="none" w:sz="0" w:space="0" w:color="auto"/>
        <w:right w:val="none" w:sz="0" w:space="0" w:color="auto"/>
      </w:divBdr>
    </w:div>
    <w:div w:id="396129086">
      <w:bodyDiv w:val="1"/>
      <w:marLeft w:val="0"/>
      <w:marRight w:val="0"/>
      <w:marTop w:val="0"/>
      <w:marBottom w:val="0"/>
      <w:divBdr>
        <w:top w:val="none" w:sz="0" w:space="0" w:color="auto"/>
        <w:left w:val="none" w:sz="0" w:space="0" w:color="auto"/>
        <w:bottom w:val="none" w:sz="0" w:space="0" w:color="auto"/>
        <w:right w:val="none" w:sz="0" w:space="0" w:color="auto"/>
      </w:divBdr>
    </w:div>
    <w:div w:id="441799636">
      <w:bodyDiv w:val="1"/>
      <w:marLeft w:val="0"/>
      <w:marRight w:val="0"/>
      <w:marTop w:val="0"/>
      <w:marBottom w:val="0"/>
      <w:divBdr>
        <w:top w:val="none" w:sz="0" w:space="0" w:color="auto"/>
        <w:left w:val="none" w:sz="0" w:space="0" w:color="auto"/>
        <w:bottom w:val="none" w:sz="0" w:space="0" w:color="auto"/>
        <w:right w:val="none" w:sz="0" w:space="0" w:color="auto"/>
      </w:divBdr>
      <w:divsChild>
        <w:div w:id="881207459">
          <w:marLeft w:val="0"/>
          <w:marRight w:val="0"/>
          <w:marTop w:val="0"/>
          <w:marBottom w:val="0"/>
          <w:divBdr>
            <w:top w:val="none" w:sz="0" w:space="0" w:color="auto"/>
            <w:left w:val="none" w:sz="0" w:space="0" w:color="auto"/>
            <w:bottom w:val="none" w:sz="0" w:space="0" w:color="auto"/>
            <w:right w:val="none" w:sz="0" w:space="0" w:color="auto"/>
          </w:divBdr>
        </w:div>
      </w:divsChild>
    </w:div>
    <w:div w:id="470289496">
      <w:bodyDiv w:val="1"/>
      <w:marLeft w:val="0"/>
      <w:marRight w:val="0"/>
      <w:marTop w:val="0"/>
      <w:marBottom w:val="0"/>
      <w:divBdr>
        <w:top w:val="none" w:sz="0" w:space="0" w:color="auto"/>
        <w:left w:val="none" w:sz="0" w:space="0" w:color="auto"/>
        <w:bottom w:val="none" w:sz="0" w:space="0" w:color="auto"/>
        <w:right w:val="none" w:sz="0" w:space="0" w:color="auto"/>
      </w:divBdr>
    </w:div>
    <w:div w:id="473183800">
      <w:bodyDiv w:val="1"/>
      <w:marLeft w:val="0"/>
      <w:marRight w:val="0"/>
      <w:marTop w:val="0"/>
      <w:marBottom w:val="0"/>
      <w:divBdr>
        <w:top w:val="none" w:sz="0" w:space="0" w:color="auto"/>
        <w:left w:val="none" w:sz="0" w:space="0" w:color="auto"/>
        <w:bottom w:val="none" w:sz="0" w:space="0" w:color="auto"/>
        <w:right w:val="none" w:sz="0" w:space="0" w:color="auto"/>
      </w:divBdr>
    </w:div>
    <w:div w:id="499588099">
      <w:bodyDiv w:val="1"/>
      <w:marLeft w:val="0"/>
      <w:marRight w:val="0"/>
      <w:marTop w:val="0"/>
      <w:marBottom w:val="0"/>
      <w:divBdr>
        <w:top w:val="none" w:sz="0" w:space="0" w:color="auto"/>
        <w:left w:val="none" w:sz="0" w:space="0" w:color="auto"/>
        <w:bottom w:val="none" w:sz="0" w:space="0" w:color="auto"/>
        <w:right w:val="none" w:sz="0" w:space="0" w:color="auto"/>
      </w:divBdr>
    </w:div>
    <w:div w:id="508444375">
      <w:bodyDiv w:val="1"/>
      <w:marLeft w:val="0"/>
      <w:marRight w:val="0"/>
      <w:marTop w:val="0"/>
      <w:marBottom w:val="0"/>
      <w:divBdr>
        <w:top w:val="none" w:sz="0" w:space="0" w:color="auto"/>
        <w:left w:val="none" w:sz="0" w:space="0" w:color="auto"/>
        <w:bottom w:val="none" w:sz="0" w:space="0" w:color="auto"/>
        <w:right w:val="none" w:sz="0" w:space="0" w:color="auto"/>
      </w:divBdr>
    </w:div>
    <w:div w:id="522323622">
      <w:bodyDiv w:val="1"/>
      <w:marLeft w:val="0"/>
      <w:marRight w:val="0"/>
      <w:marTop w:val="0"/>
      <w:marBottom w:val="0"/>
      <w:divBdr>
        <w:top w:val="none" w:sz="0" w:space="0" w:color="auto"/>
        <w:left w:val="none" w:sz="0" w:space="0" w:color="auto"/>
        <w:bottom w:val="none" w:sz="0" w:space="0" w:color="auto"/>
        <w:right w:val="none" w:sz="0" w:space="0" w:color="auto"/>
      </w:divBdr>
    </w:div>
    <w:div w:id="535579456">
      <w:bodyDiv w:val="1"/>
      <w:marLeft w:val="0"/>
      <w:marRight w:val="0"/>
      <w:marTop w:val="0"/>
      <w:marBottom w:val="0"/>
      <w:divBdr>
        <w:top w:val="none" w:sz="0" w:space="0" w:color="auto"/>
        <w:left w:val="none" w:sz="0" w:space="0" w:color="auto"/>
        <w:bottom w:val="none" w:sz="0" w:space="0" w:color="auto"/>
        <w:right w:val="none" w:sz="0" w:space="0" w:color="auto"/>
      </w:divBdr>
    </w:div>
    <w:div w:id="538014759">
      <w:bodyDiv w:val="1"/>
      <w:marLeft w:val="0"/>
      <w:marRight w:val="0"/>
      <w:marTop w:val="0"/>
      <w:marBottom w:val="0"/>
      <w:divBdr>
        <w:top w:val="none" w:sz="0" w:space="0" w:color="auto"/>
        <w:left w:val="none" w:sz="0" w:space="0" w:color="auto"/>
        <w:bottom w:val="none" w:sz="0" w:space="0" w:color="auto"/>
        <w:right w:val="none" w:sz="0" w:space="0" w:color="auto"/>
      </w:divBdr>
    </w:div>
    <w:div w:id="539825328">
      <w:bodyDiv w:val="1"/>
      <w:marLeft w:val="0"/>
      <w:marRight w:val="0"/>
      <w:marTop w:val="0"/>
      <w:marBottom w:val="0"/>
      <w:divBdr>
        <w:top w:val="none" w:sz="0" w:space="0" w:color="auto"/>
        <w:left w:val="none" w:sz="0" w:space="0" w:color="auto"/>
        <w:bottom w:val="none" w:sz="0" w:space="0" w:color="auto"/>
        <w:right w:val="none" w:sz="0" w:space="0" w:color="auto"/>
      </w:divBdr>
    </w:div>
    <w:div w:id="550191320">
      <w:bodyDiv w:val="1"/>
      <w:marLeft w:val="0"/>
      <w:marRight w:val="0"/>
      <w:marTop w:val="0"/>
      <w:marBottom w:val="0"/>
      <w:divBdr>
        <w:top w:val="none" w:sz="0" w:space="0" w:color="auto"/>
        <w:left w:val="none" w:sz="0" w:space="0" w:color="auto"/>
        <w:bottom w:val="none" w:sz="0" w:space="0" w:color="auto"/>
        <w:right w:val="none" w:sz="0" w:space="0" w:color="auto"/>
      </w:divBdr>
    </w:div>
    <w:div w:id="622469855">
      <w:bodyDiv w:val="1"/>
      <w:marLeft w:val="0"/>
      <w:marRight w:val="0"/>
      <w:marTop w:val="0"/>
      <w:marBottom w:val="0"/>
      <w:divBdr>
        <w:top w:val="none" w:sz="0" w:space="0" w:color="auto"/>
        <w:left w:val="none" w:sz="0" w:space="0" w:color="auto"/>
        <w:bottom w:val="none" w:sz="0" w:space="0" w:color="auto"/>
        <w:right w:val="none" w:sz="0" w:space="0" w:color="auto"/>
      </w:divBdr>
    </w:div>
    <w:div w:id="627780827">
      <w:bodyDiv w:val="1"/>
      <w:marLeft w:val="0"/>
      <w:marRight w:val="0"/>
      <w:marTop w:val="0"/>
      <w:marBottom w:val="0"/>
      <w:divBdr>
        <w:top w:val="none" w:sz="0" w:space="0" w:color="auto"/>
        <w:left w:val="none" w:sz="0" w:space="0" w:color="auto"/>
        <w:bottom w:val="none" w:sz="0" w:space="0" w:color="auto"/>
        <w:right w:val="none" w:sz="0" w:space="0" w:color="auto"/>
      </w:divBdr>
    </w:div>
    <w:div w:id="642003898">
      <w:bodyDiv w:val="1"/>
      <w:marLeft w:val="0"/>
      <w:marRight w:val="0"/>
      <w:marTop w:val="0"/>
      <w:marBottom w:val="0"/>
      <w:divBdr>
        <w:top w:val="none" w:sz="0" w:space="0" w:color="auto"/>
        <w:left w:val="none" w:sz="0" w:space="0" w:color="auto"/>
        <w:bottom w:val="none" w:sz="0" w:space="0" w:color="auto"/>
        <w:right w:val="none" w:sz="0" w:space="0" w:color="auto"/>
      </w:divBdr>
    </w:div>
    <w:div w:id="680549599">
      <w:bodyDiv w:val="1"/>
      <w:marLeft w:val="0"/>
      <w:marRight w:val="0"/>
      <w:marTop w:val="0"/>
      <w:marBottom w:val="0"/>
      <w:divBdr>
        <w:top w:val="none" w:sz="0" w:space="0" w:color="auto"/>
        <w:left w:val="none" w:sz="0" w:space="0" w:color="auto"/>
        <w:bottom w:val="none" w:sz="0" w:space="0" w:color="auto"/>
        <w:right w:val="none" w:sz="0" w:space="0" w:color="auto"/>
      </w:divBdr>
      <w:divsChild>
        <w:div w:id="598948308">
          <w:marLeft w:val="0"/>
          <w:marRight w:val="0"/>
          <w:marTop w:val="0"/>
          <w:marBottom w:val="0"/>
          <w:divBdr>
            <w:top w:val="none" w:sz="0" w:space="0" w:color="auto"/>
            <w:left w:val="none" w:sz="0" w:space="0" w:color="auto"/>
            <w:bottom w:val="none" w:sz="0" w:space="0" w:color="auto"/>
            <w:right w:val="none" w:sz="0" w:space="0" w:color="auto"/>
          </w:divBdr>
        </w:div>
        <w:div w:id="608970842">
          <w:marLeft w:val="0"/>
          <w:marRight w:val="0"/>
          <w:marTop w:val="0"/>
          <w:marBottom w:val="0"/>
          <w:divBdr>
            <w:top w:val="none" w:sz="0" w:space="0" w:color="auto"/>
            <w:left w:val="none" w:sz="0" w:space="0" w:color="auto"/>
            <w:bottom w:val="none" w:sz="0" w:space="0" w:color="auto"/>
            <w:right w:val="none" w:sz="0" w:space="0" w:color="auto"/>
          </w:divBdr>
        </w:div>
        <w:div w:id="681394820">
          <w:marLeft w:val="0"/>
          <w:marRight w:val="0"/>
          <w:marTop w:val="0"/>
          <w:marBottom w:val="0"/>
          <w:divBdr>
            <w:top w:val="none" w:sz="0" w:space="0" w:color="auto"/>
            <w:left w:val="none" w:sz="0" w:space="0" w:color="auto"/>
            <w:bottom w:val="none" w:sz="0" w:space="0" w:color="auto"/>
            <w:right w:val="none" w:sz="0" w:space="0" w:color="auto"/>
          </w:divBdr>
        </w:div>
        <w:div w:id="837690718">
          <w:marLeft w:val="0"/>
          <w:marRight w:val="0"/>
          <w:marTop w:val="0"/>
          <w:marBottom w:val="0"/>
          <w:divBdr>
            <w:top w:val="none" w:sz="0" w:space="0" w:color="auto"/>
            <w:left w:val="none" w:sz="0" w:space="0" w:color="auto"/>
            <w:bottom w:val="none" w:sz="0" w:space="0" w:color="auto"/>
            <w:right w:val="none" w:sz="0" w:space="0" w:color="auto"/>
          </w:divBdr>
        </w:div>
        <w:div w:id="962034684">
          <w:marLeft w:val="0"/>
          <w:marRight w:val="0"/>
          <w:marTop w:val="0"/>
          <w:marBottom w:val="0"/>
          <w:divBdr>
            <w:top w:val="none" w:sz="0" w:space="0" w:color="auto"/>
            <w:left w:val="none" w:sz="0" w:space="0" w:color="auto"/>
            <w:bottom w:val="none" w:sz="0" w:space="0" w:color="auto"/>
            <w:right w:val="none" w:sz="0" w:space="0" w:color="auto"/>
          </w:divBdr>
        </w:div>
        <w:div w:id="1032342374">
          <w:marLeft w:val="0"/>
          <w:marRight w:val="0"/>
          <w:marTop w:val="0"/>
          <w:marBottom w:val="0"/>
          <w:divBdr>
            <w:top w:val="none" w:sz="0" w:space="0" w:color="auto"/>
            <w:left w:val="none" w:sz="0" w:space="0" w:color="auto"/>
            <w:bottom w:val="none" w:sz="0" w:space="0" w:color="auto"/>
            <w:right w:val="none" w:sz="0" w:space="0" w:color="auto"/>
          </w:divBdr>
        </w:div>
        <w:div w:id="1329600899">
          <w:marLeft w:val="0"/>
          <w:marRight w:val="0"/>
          <w:marTop w:val="0"/>
          <w:marBottom w:val="0"/>
          <w:divBdr>
            <w:top w:val="none" w:sz="0" w:space="0" w:color="auto"/>
            <w:left w:val="none" w:sz="0" w:space="0" w:color="auto"/>
            <w:bottom w:val="none" w:sz="0" w:space="0" w:color="auto"/>
            <w:right w:val="none" w:sz="0" w:space="0" w:color="auto"/>
          </w:divBdr>
        </w:div>
        <w:div w:id="1884899191">
          <w:marLeft w:val="0"/>
          <w:marRight w:val="0"/>
          <w:marTop w:val="0"/>
          <w:marBottom w:val="0"/>
          <w:divBdr>
            <w:top w:val="none" w:sz="0" w:space="0" w:color="auto"/>
            <w:left w:val="none" w:sz="0" w:space="0" w:color="auto"/>
            <w:bottom w:val="none" w:sz="0" w:space="0" w:color="auto"/>
            <w:right w:val="none" w:sz="0" w:space="0" w:color="auto"/>
          </w:divBdr>
        </w:div>
      </w:divsChild>
    </w:div>
    <w:div w:id="768310193">
      <w:bodyDiv w:val="1"/>
      <w:marLeft w:val="0"/>
      <w:marRight w:val="0"/>
      <w:marTop w:val="0"/>
      <w:marBottom w:val="0"/>
      <w:divBdr>
        <w:top w:val="none" w:sz="0" w:space="0" w:color="auto"/>
        <w:left w:val="none" w:sz="0" w:space="0" w:color="auto"/>
        <w:bottom w:val="none" w:sz="0" w:space="0" w:color="auto"/>
        <w:right w:val="none" w:sz="0" w:space="0" w:color="auto"/>
      </w:divBdr>
    </w:div>
    <w:div w:id="804658869">
      <w:bodyDiv w:val="1"/>
      <w:marLeft w:val="0"/>
      <w:marRight w:val="0"/>
      <w:marTop w:val="0"/>
      <w:marBottom w:val="0"/>
      <w:divBdr>
        <w:top w:val="none" w:sz="0" w:space="0" w:color="auto"/>
        <w:left w:val="none" w:sz="0" w:space="0" w:color="auto"/>
        <w:bottom w:val="none" w:sz="0" w:space="0" w:color="auto"/>
        <w:right w:val="none" w:sz="0" w:space="0" w:color="auto"/>
      </w:divBdr>
    </w:div>
    <w:div w:id="805897505">
      <w:bodyDiv w:val="1"/>
      <w:marLeft w:val="0"/>
      <w:marRight w:val="0"/>
      <w:marTop w:val="0"/>
      <w:marBottom w:val="0"/>
      <w:divBdr>
        <w:top w:val="none" w:sz="0" w:space="0" w:color="auto"/>
        <w:left w:val="none" w:sz="0" w:space="0" w:color="auto"/>
        <w:bottom w:val="none" w:sz="0" w:space="0" w:color="auto"/>
        <w:right w:val="none" w:sz="0" w:space="0" w:color="auto"/>
      </w:divBdr>
    </w:div>
    <w:div w:id="816872010">
      <w:bodyDiv w:val="1"/>
      <w:marLeft w:val="0"/>
      <w:marRight w:val="0"/>
      <w:marTop w:val="0"/>
      <w:marBottom w:val="0"/>
      <w:divBdr>
        <w:top w:val="none" w:sz="0" w:space="0" w:color="auto"/>
        <w:left w:val="none" w:sz="0" w:space="0" w:color="auto"/>
        <w:bottom w:val="none" w:sz="0" w:space="0" w:color="auto"/>
        <w:right w:val="none" w:sz="0" w:space="0" w:color="auto"/>
      </w:divBdr>
    </w:div>
    <w:div w:id="832600111">
      <w:bodyDiv w:val="1"/>
      <w:marLeft w:val="0"/>
      <w:marRight w:val="0"/>
      <w:marTop w:val="0"/>
      <w:marBottom w:val="0"/>
      <w:divBdr>
        <w:top w:val="none" w:sz="0" w:space="0" w:color="auto"/>
        <w:left w:val="none" w:sz="0" w:space="0" w:color="auto"/>
        <w:bottom w:val="none" w:sz="0" w:space="0" w:color="auto"/>
        <w:right w:val="none" w:sz="0" w:space="0" w:color="auto"/>
      </w:divBdr>
    </w:div>
    <w:div w:id="860896099">
      <w:bodyDiv w:val="1"/>
      <w:marLeft w:val="0"/>
      <w:marRight w:val="0"/>
      <w:marTop w:val="0"/>
      <w:marBottom w:val="0"/>
      <w:divBdr>
        <w:top w:val="none" w:sz="0" w:space="0" w:color="auto"/>
        <w:left w:val="none" w:sz="0" w:space="0" w:color="auto"/>
        <w:bottom w:val="none" w:sz="0" w:space="0" w:color="auto"/>
        <w:right w:val="none" w:sz="0" w:space="0" w:color="auto"/>
      </w:divBdr>
    </w:div>
    <w:div w:id="862282325">
      <w:bodyDiv w:val="1"/>
      <w:marLeft w:val="0"/>
      <w:marRight w:val="0"/>
      <w:marTop w:val="0"/>
      <w:marBottom w:val="0"/>
      <w:divBdr>
        <w:top w:val="none" w:sz="0" w:space="0" w:color="auto"/>
        <w:left w:val="none" w:sz="0" w:space="0" w:color="auto"/>
        <w:bottom w:val="none" w:sz="0" w:space="0" w:color="auto"/>
        <w:right w:val="none" w:sz="0" w:space="0" w:color="auto"/>
      </w:divBdr>
    </w:div>
    <w:div w:id="881673358">
      <w:bodyDiv w:val="1"/>
      <w:marLeft w:val="0"/>
      <w:marRight w:val="0"/>
      <w:marTop w:val="0"/>
      <w:marBottom w:val="0"/>
      <w:divBdr>
        <w:top w:val="none" w:sz="0" w:space="0" w:color="auto"/>
        <w:left w:val="none" w:sz="0" w:space="0" w:color="auto"/>
        <w:bottom w:val="none" w:sz="0" w:space="0" w:color="auto"/>
        <w:right w:val="none" w:sz="0" w:space="0" w:color="auto"/>
      </w:divBdr>
    </w:div>
    <w:div w:id="886648802">
      <w:bodyDiv w:val="1"/>
      <w:marLeft w:val="0"/>
      <w:marRight w:val="0"/>
      <w:marTop w:val="0"/>
      <w:marBottom w:val="0"/>
      <w:divBdr>
        <w:top w:val="none" w:sz="0" w:space="0" w:color="auto"/>
        <w:left w:val="none" w:sz="0" w:space="0" w:color="auto"/>
        <w:bottom w:val="none" w:sz="0" w:space="0" w:color="auto"/>
        <w:right w:val="none" w:sz="0" w:space="0" w:color="auto"/>
      </w:divBdr>
    </w:div>
    <w:div w:id="918827771">
      <w:bodyDiv w:val="1"/>
      <w:marLeft w:val="0"/>
      <w:marRight w:val="0"/>
      <w:marTop w:val="0"/>
      <w:marBottom w:val="0"/>
      <w:divBdr>
        <w:top w:val="none" w:sz="0" w:space="0" w:color="auto"/>
        <w:left w:val="none" w:sz="0" w:space="0" w:color="auto"/>
        <w:bottom w:val="none" w:sz="0" w:space="0" w:color="auto"/>
        <w:right w:val="none" w:sz="0" w:space="0" w:color="auto"/>
      </w:divBdr>
    </w:div>
    <w:div w:id="931815301">
      <w:bodyDiv w:val="1"/>
      <w:marLeft w:val="0"/>
      <w:marRight w:val="0"/>
      <w:marTop w:val="0"/>
      <w:marBottom w:val="0"/>
      <w:divBdr>
        <w:top w:val="none" w:sz="0" w:space="0" w:color="auto"/>
        <w:left w:val="none" w:sz="0" w:space="0" w:color="auto"/>
        <w:bottom w:val="none" w:sz="0" w:space="0" w:color="auto"/>
        <w:right w:val="none" w:sz="0" w:space="0" w:color="auto"/>
      </w:divBdr>
    </w:div>
    <w:div w:id="951938164">
      <w:bodyDiv w:val="1"/>
      <w:marLeft w:val="0"/>
      <w:marRight w:val="0"/>
      <w:marTop w:val="0"/>
      <w:marBottom w:val="0"/>
      <w:divBdr>
        <w:top w:val="none" w:sz="0" w:space="0" w:color="auto"/>
        <w:left w:val="none" w:sz="0" w:space="0" w:color="auto"/>
        <w:bottom w:val="none" w:sz="0" w:space="0" w:color="auto"/>
        <w:right w:val="none" w:sz="0" w:space="0" w:color="auto"/>
      </w:divBdr>
    </w:div>
    <w:div w:id="964197440">
      <w:bodyDiv w:val="1"/>
      <w:marLeft w:val="0"/>
      <w:marRight w:val="0"/>
      <w:marTop w:val="0"/>
      <w:marBottom w:val="0"/>
      <w:divBdr>
        <w:top w:val="none" w:sz="0" w:space="0" w:color="auto"/>
        <w:left w:val="none" w:sz="0" w:space="0" w:color="auto"/>
        <w:bottom w:val="none" w:sz="0" w:space="0" w:color="auto"/>
        <w:right w:val="none" w:sz="0" w:space="0" w:color="auto"/>
      </w:divBdr>
      <w:divsChild>
        <w:div w:id="1613592672">
          <w:marLeft w:val="0"/>
          <w:marRight w:val="0"/>
          <w:marTop w:val="0"/>
          <w:marBottom w:val="0"/>
          <w:divBdr>
            <w:top w:val="none" w:sz="0" w:space="0" w:color="auto"/>
            <w:left w:val="none" w:sz="0" w:space="0" w:color="auto"/>
            <w:bottom w:val="none" w:sz="0" w:space="0" w:color="auto"/>
            <w:right w:val="none" w:sz="0" w:space="0" w:color="auto"/>
          </w:divBdr>
        </w:div>
      </w:divsChild>
    </w:div>
    <w:div w:id="989362134">
      <w:bodyDiv w:val="1"/>
      <w:marLeft w:val="0"/>
      <w:marRight w:val="0"/>
      <w:marTop w:val="0"/>
      <w:marBottom w:val="0"/>
      <w:divBdr>
        <w:top w:val="none" w:sz="0" w:space="0" w:color="auto"/>
        <w:left w:val="none" w:sz="0" w:space="0" w:color="auto"/>
        <w:bottom w:val="none" w:sz="0" w:space="0" w:color="auto"/>
        <w:right w:val="none" w:sz="0" w:space="0" w:color="auto"/>
      </w:divBdr>
    </w:div>
    <w:div w:id="1017775944">
      <w:bodyDiv w:val="1"/>
      <w:marLeft w:val="0"/>
      <w:marRight w:val="0"/>
      <w:marTop w:val="0"/>
      <w:marBottom w:val="0"/>
      <w:divBdr>
        <w:top w:val="none" w:sz="0" w:space="0" w:color="auto"/>
        <w:left w:val="none" w:sz="0" w:space="0" w:color="auto"/>
        <w:bottom w:val="none" w:sz="0" w:space="0" w:color="auto"/>
        <w:right w:val="none" w:sz="0" w:space="0" w:color="auto"/>
      </w:divBdr>
    </w:div>
    <w:div w:id="1063482190">
      <w:bodyDiv w:val="1"/>
      <w:marLeft w:val="0"/>
      <w:marRight w:val="0"/>
      <w:marTop w:val="0"/>
      <w:marBottom w:val="0"/>
      <w:divBdr>
        <w:top w:val="none" w:sz="0" w:space="0" w:color="auto"/>
        <w:left w:val="none" w:sz="0" w:space="0" w:color="auto"/>
        <w:bottom w:val="none" w:sz="0" w:space="0" w:color="auto"/>
        <w:right w:val="none" w:sz="0" w:space="0" w:color="auto"/>
      </w:divBdr>
      <w:divsChild>
        <w:div w:id="416679961">
          <w:marLeft w:val="0"/>
          <w:marRight w:val="0"/>
          <w:marTop w:val="0"/>
          <w:marBottom w:val="0"/>
          <w:divBdr>
            <w:top w:val="none" w:sz="0" w:space="0" w:color="auto"/>
            <w:left w:val="none" w:sz="0" w:space="0" w:color="auto"/>
            <w:bottom w:val="none" w:sz="0" w:space="0" w:color="auto"/>
            <w:right w:val="none" w:sz="0" w:space="0" w:color="auto"/>
          </w:divBdr>
        </w:div>
      </w:divsChild>
    </w:div>
    <w:div w:id="1094402017">
      <w:bodyDiv w:val="1"/>
      <w:marLeft w:val="0"/>
      <w:marRight w:val="0"/>
      <w:marTop w:val="0"/>
      <w:marBottom w:val="0"/>
      <w:divBdr>
        <w:top w:val="none" w:sz="0" w:space="0" w:color="auto"/>
        <w:left w:val="none" w:sz="0" w:space="0" w:color="auto"/>
        <w:bottom w:val="none" w:sz="0" w:space="0" w:color="auto"/>
        <w:right w:val="none" w:sz="0" w:space="0" w:color="auto"/>
      </w:divBdr>
    </w:div>
    <w:div w:id="1124495129">
      <w:bodyDiv w:val="1"/>
      <w:marLeft w:val="0"/>
      <w:marRight w:val="0"/>
      <w:marTop w:val="0"/>
      <w:marBottom w:val="0"/>
      <w:divBdr>
        <w:top w:val="none" w:sz="0" w:space="0" w:color="auto"/>
        <w:left w:val="none" w:sz="0" w:space="0" w:color="auto"/>
        <w:bottom w:val="none" w:sz="0" w:space="0" w:color="auto"/>
        <w:right w:val="none" w:sz="0" w:space="0" w:color="auto"/>
      </w:divBdr>
    </w:div>
    <w:div w:id="1127776059">
      <w:bodyDiv w:val="1"/>
      <w:marLeft w:val="0"/>
      <w:marRight w:val="0"/>
      <w:marTop w:val="0"/>
      <w:marBottom w:val="0"/>
      <w:divBdr>
        <w:top w:val="none" w:sz="0" w:space="0" w:color="auto"/>
        <w:left w:val="none" w:sz="0" w:space="0" w:color="auto"/>
        <w:bottom w:val="none" w:sz="0" w:space="0" w:color="auto"/>
        <w:right w:val="none" w:sz="0" w:space="0" w:color="auto"/>
      </w:divBdr>
    </w:div>
    <w:div w:id="1139610183">
      <w:bodyDiv w:val="1"/>
      <w:marLeft w:val="0"/>
      <w:marRight w:val="0"/>
      <w:marTop w:val="0"/>
      <w:marBottom w:val="0"/>
      <w:divBdr>
        <w:top w:val="none" w:sz="0" w:space="0" w:color="auto"/>
        <w:left w:val="none" w:sz="0" w:space="0" w:color="auto"/>
        <w:bottom w:val="none" w:sz="0" w:space="0" w:color="auto"/>
        <w:right w:val="none" w:sz="0" w:space="0" w:color="auto"/>
      </w:divBdr>
    </w:div>
    <w:div w:id="1190794908">
      <w:bodyDiv w:val="1"/>
      <w:marLeft w:val="0"/>
      <w:marRight w:val="0"/>
      <w:marTop w:val="0"/>
      <w:marBottom w:val="0"/>
      <w:divBdr>
        <w:top w:val="none" w:sz="0" w:space="0" w:color="auto"/>
        <w:left w:val="none" w:sz="0" w:space="0" w:color="auto"/>
        <w:bottom w:val="none" w:sz="0" w:space="0" w:color="auto"/>
        <w:right w:val="none" w:sz="0" w:space="0" w:color="auto"/>
      </w:divBdr>
    </w:div>
    <w:div w:id="1190875765">
      <w:bodyDiv w:val="1"/>
      <w:marLeft w:val="0"/>
      <w:marRight w:val="0"/>
      <w:marTop w:val="0"/>
      <w:marBottom w:val="0"/>
      <w:divBdr>
        <w:top w:val="none" w:sz="0" w:space="0" w:color="auto"/>
        <w:left w:val="none" w:sz="0" w:space="0" w:color="auto"/>
        <w:bottom w:val="none" w:sz="0" w:space="0" w:color="auto"/>
        <w:right w:val="none" w:sz="0" w:space="0" w:color="auto"/>
      </w:divBdr>
    </w:div>
    <w:div w:id="1206673359">
      <w:bodyDiv w:val="1"/>
      <w:marLeft w:val="0"/>
      <w:marRight w:val="0"/>
      <w:marTop w:val="0"/>
      <w:marBottom w:val="0"/>
      <w:divBdr>
        <w:top w:val="none" w:sz="0" w:space="0" w:color="auto"/>
        <w:left w:val="none" w:sz="0" w:space="0" w:color="auto"/>
        <w:bottom w:val="none" w:sz="0" w:space="0" w:color="auto"/>
        <w:right w:val="none" w:sz="0" w:space="0" w:color="auto"/>
      </w:divBdr>
    </w:div>
    <w:div w:id="1212500384">
      <w:bodyDiv w:val="1"/>
      <w:marLeft w:val="0"/>
      <w:marRight w:val="0"/>
      <w:marTop w:val="0"/>
      <w:marBottom w:val="0"/>
      <w:divBdr>
        <w:top w:val="none" w:sz="0" w:space="0" w:color="auto"/>
        <w:left w:val="none" w:sz="0" w:space="0" w:color="auto"/>
        <w:bottom w:val="none" w:sz="0" w:space="0" w:color="auto"/>
        <w:right w:val="none" w:sz="0" w:space="0" w:color="auto"/>
      </w:divBdr>
    </w:div>
    <w:div w:id="1218855534">
      <w:bodyDiv w:val="1"/>
      <w:marLeft w:val="0"/>
      <w:marRight w:val="0"/>
      <w:marTop w:val="0"/>
      <w:marBottom w:val="0"/>
      <w:divBdr>
        <w:top w:val="none" w:sz="0" w:space="0" w:color="auto"/>
        <w:left w:val="none" w:sz="0" w:space="0" w:color="auto"/>
        <w:bottom w:val="none" w:sz="0" w:space="0" w:color="auto"/>
        <w:right w:val="none" w:sz="0" w:space="0" w:color="auto"/>
      </w:divBdr>
    </w:div>
    <w:div w:id="1224176347">
      <w:bodyDiv w:val="1"/>
      <w:marLeft w:val="0"/>
      <w:marRight w:val="0"/>
      <w:marTop w:val="0"/>
      <w:marBottom w:val="0"/>
      <w:divBdr>
        <w:top w:val="none" w:sz="0" w:space="0" w:color="auto"/>
        <w:left w:val="none" w:sz="0" w:space="0" w:color="auto"/>
        <w:bottom w:val="none" w:sz="0" w:space="0" w:color="auto"/>
        <w:right w:val="none" w:sz="0" w:space="0" w:color="auto"/>
      </w:divBdr>
    </w:div>
    <w:div w:id="1269704390">
      <w:bodyDiv w:val="1"/>
      <w:marLeft w:val="0"/>
      <w:marRight w:val="0"/>
      <w:marTop w:val="0"/>
      <w:marBottom w:val="0"/>
      <w:divBdr>
        <w:top w:val="none" w:sz="0" w:space="0" w:color="auto"/>
        <w:left w:val="none" w:sz="0" w:space="0" w:color="auto"/>
        <w:bottom w:val="none" w:sz="0" w:space="0" w:color="auto"/>
        <w:right w:val="none" w:sz="0" w:space="0" w:color="auto"/>
      </w:divBdr>
    </w:div>
    <w:div w:id="1283609475">
      <w:bodyDiv w:val="1"/>
      <w:marLeft w:val="0"/>
      <w:marRight w:val="0"/>
      <w:marTop w:val="0"/>
      <w:marBottom w:val="0"/>
      <w:divBdr>
        <w:top w:val="none" w:sz="0" w:space="0" w:color="auto"/>
        <w:left w:val="none" w:sz="0" w:space="0" w:color="auto"/>
        <w:bottom w:val="none" w:sz="0" w:space="0" w:color="auto"/>
        <w:right w:val="none" w:sz="0" w:space="0" w:color="auto"/>
      </w:divBdr>
      <w:divsChild>
        <w:div w:id="514731745">
          <w:marLeft w:val="0"/>
          <w:marRight w:val="0"/>
          <w:marTop w:val="0"/>
          <w:marBottom w:val="0"/>
          <w:divBdr>
            <w:top w:val="none" w:sz="0" w:space="0" w:color="auto"/>
            <w:left w:val="none" w:sz="0" w:space="0" w:color="auto"/>
            <w:bottom w:val="none" w:sz="0" w:space="0" w:color="auto"/>
            <w:right w:val="none" w:sz="0" w:space="0" w:color="auto"/>
          </w:divBdr>
        </w:div>
        <w:div w:id="2010911664">
          <w:marLeft w:val="0"/>
          <w:marRight w:val="0"/>
          <w:marTop w:val="0"/>
          <w:marBottom w:val="0"/>
          <w:divBdr>
            <w:top w:val="none" w:sz="0" w:space="0" w:color="auto"/>
            <w:left w:val="none" w:sz="0" w:space="0" w:color="auto"/>
            <w:bottom w:val="none" w:sz="0" w:space="0" w:color="auto"/>
            <w:right w:val="none" w:sz="0" w:space="0" w:color="auto"/>
          </w:divBdr>
        </w:div>
      </w:divsChild>
    </w:div>
    <w:div w:id="1286961742">
      <w:bodyDiv w:val="1"/>
      <w:marLeft w:val="0"/>
      <w:marRight w:val="0"/>
      <w:marTop w:val="0"/>
      <w:marBottom w:val="0"/>
      <w:divBdr>
        <w:top w:val="none" w:sz="0" w:space="0" w:color="auto"/>
        <w:left w:val="none" w:sz="0" w:space="0" w:color="auto"/>
        <w:bottom w:val="none" w:sz="0" w:space="0" w:color="auto"/>
        <w:right w:val="none" w:sz="0" w:space="0" w:color="auto"/>
      </w:divBdr>
    </w:div>
    <w:div w:id="1292054562">
      <w:bodyDiv w:val="1"/>
      <w:marLeft w:val="0"/>
      <w:marRight w:val="0"/>
      <w:marTop w:val="0"/>
      <w:marBottom w:val="0"/>
      <w:divBdr>
        <w:top w:val="none" w:sz="0" w:space="0" w:color="auto"/>
        <w:left w:val="none" w:sz="0" w:space="0" w:color="auto"/>
        <w:bottom w:val="none" w:sz="0" w:space="0" w:color="auto"/>
        <w:right w:val="none" w:sz="0" w:space="0" w:color="auto"/>
      </w:divBdr>
    </w:div>
    <w:div w:id="1296065175">
      <w:bodyDiv w:val="1"/>
      <w:marLeft w:val="0"/>
      <w:marRight w:val="0"/>
      <w:marTop w:val="0"/>
      <w:marBottom w:val="0"/>
      <w:divBdr>
        <w:top w:val="none" w:sz="0" w:space="0" w:color="auto"/>
        <w:left w:val="none" w:sz="0" w:space="0" w:color="auto"/>
        <w:bottom w:val="none" w:sz="0" w:space="0" w:color="auto"/>
        <w:right w:val="none" w:sz="0" w:space="0" w:color="auto"/>
      </w:divBdr>
    </w:div>
    <w:div w:id="1415394432">
      <w:bodyDiv w:val="1"/>
      <w:marLeft w:val="0"/>
      <w:marRight w:val="0"/>
      <w:marTop w:val="0"/>
      <w:marBottom w:val="0"/>
      <w:divBdr>
        <w:top w:val="none" w:sz="0" w:space="0" w:color="auto"/>
        <w:left w:val="none" w:sz="0" w:space="0" w:color="auto"/>
        <w:bottom w:val="none" w:sz="0" w:space="0" w:color="auto"/>
        <w:right w:val="none" w:sz="0" w:space="0" w:color="auto"/>
      </w:divBdr>
    </w:div>
    <w:div w:id="1425766859">
      <w:bodyDiv w:val="1"/>
      <w:marLeft w:val="0"/>
      <w:marRight w:val="0"/>
      <w:marTop w:val="0"/>
      <w:marBottom w:val="0"/>
      <w:divBdr>
        <w:top w:val="none" w:sz="0" w:space="0" w:color="auto"/>
        <w:left w:val="none" w:sz="0" w:space="0" w:color="auto"/>
        <w:bottom w:val="none" w:sz="0" w:space="0" w:color="auto"/>
        <w:right w:val="none" w:sz="0" w:space="0" w:color="auto"/>
      </w:divBdr>
    </w:div>
    <w:div w:id="1437603521">
      <w:bodyDiv w:val="1"/>
      <w:marLeft w:val="0"/>
      <w:marRight w:val="0"/>
      <w:marTop w:val="0"/>
      <w:marBottom w:val="0"/>
      <w:divBdr>
        <w:top w:val="none" w:sz="0" w:space="0" w:color="auto"/>
        <w:left w:val="none" w:sz="0" w:space="0" w:color="auto"/>
        <w:bottom w:val="none" w:sz="0" w:space="0" w:color="auto"/>
        <w:right w:val="none" w:sz="0" w:space="0" w:color="auto"/>
      </w:divBdr>
    </w:div>
    <w:div w:id="1478571523">
      <w:bodyDiv w:val="1"/>
      <w:marLeft w:val="0"/>
      <w:marRight w:val="0"/>
      <w:marTop w:val="0"/>
      <w:marBottom w:val="0"/>
      <w:divBdr>
        <w:top w:val="none" w:sz="0" w:space="0" w:color="auto"/>
        <w:left w:val="none" w:sz="0" w:space="0" w:color="auto"/>
        <w:bottom w:val="none" w:sz="0" w:space="0" w:color="auto"/>
        <w:right w:val="none" w:sz="0" w:space="0" w:color="auto"/>
      </w:divBdr>
    </w:div>
    <w:div w:id="1485664705">
      <w:bodyDiv w:val="1"/>
      <w:marLeft w:val="0"/>
      <w:marRight w:val="0"/>
      <w:marTop w:val="0"/>
      <w:marBottom w:val="0"/>
      <w:divBdr>
        <w:top w:val="none" w:sz="0" w:space="0" w:color="auto"/>
        <w:left w:val="none" w:sz="0" w:space="0" w:color="auto"/>
        <w:bottom w:val="none" w:sz="0" w:space="0" w:color="auto"/>
        <w:right w:val="none" w:sz="0" w:space="0" w:color="auto"/>
      </w:divBdr>
    </w:div>
    <w:div w:id="1490362172">
      <w:bodyDiv w:val="1"/>
      <w:marLeft w:val="0"/>
      <w:marRight w:val="0"/>
      <w:marTop w:val="0"/>
      <w:marBottom w:val="0"/>
      <w:divBdr>
        <w:top w:val="none" w:sz="0" w:space="0" w:color="auto"/>
        <w:left w:val="none" w:sz="0" w:space="0" w:color="auto"/>
        <w:bottom w:val="none" w:sz="0" w:space="0" w:color="auto"/>
        <w:right w:val="none" w:sz="0" w:space="0" w:color="auto"/>
      </w:divBdr>
    </w:div>
    <w:div w:id="1521048920">
      <w:bodyDiv w:val="1"/>
      <w:marLeft w:val="0"/>
      <w:marRight w:val="0"/>
      <w:marTop w:val="0"/>
      <w:marBottom w:val="0"/>
      <w:divBdr>
        <w:top w:val="none" w:sz="0" w:space="0" w:color="auto"/>
        <w:left w:val="none" w:sz="0" w:space="0" w:color="auto"/>
        <w:bottom w:val="none" w:sz="0" w:space="0" w:color="auto"/>
        <w:right w:val="none" w:sz="0" w:space="0" w:color="auto"/>
      </w:divBdr>
    </w:div>
    <w:div w:id="1530293436">
      <w:bodyDiv w:val="1"/>
      <w:marLeft w:val="0"/>
      <w:marRight w:val="0"/>
      <w:marTop w:val="0"/>
      <w:marBottom w:val="0"/>
      <w:divBdr>
        <w:top w:val="none" w:sz="0" w:space="0" w:color="auto"/>
        <w:left w:val="none" w:sz="0" w:space="0" w:color="auto"/>
        <w:bottom w:val="none" w:sz="0" w:space="0" w:color="auto"/>
        <w:right w:val="none" w:sz="0" w:space="0" w:color="auto"/>
      </w:divBdr>
    </w:div>
    <w:div w:id="1537236856">
      <w:bodyDiv w:val="1"/>
      <w:marLeft w:val="0"/>
      <w:marRight w:val="0"/>
      <w:marTop w:val="0"/>
      <w:marBottom w:val="0"/>
      <w:divBdr>
        <w:top w:val="none" w:sz="0" w:space="0" w:color="auto"/>
        <w:left w:val="none" w:sz="0" w:space="0" w:color="auto"/>
        <w:bottom w:val="none" w:sz="0" w:space="0" w:color="auto"/>
        <w:right w:val="none" w:sz="0" w:space="0" w:color="auto"/>
      </w:divBdr>
    </w:div>
    <w:div w:id="1564291325">
      <w:bodyDiv w:val="1"/>
      <w:marLeft w:val="0"/>
      <w:marRight w:val="0"/>
      <w:marTop w:val="0"/>
      <w:marBottom w:val="0"/>
      <w:divBdr>
        <w:top w:val="none" w:sz="0" w:space="0" w:color="auto"/>
        <w:left w:val="none" w:sz="0" w:space="0" w:color="auto"/>
        <w:bottom w:val="none" w:sz="0" w:space="0" w:color="auto"/>
        <w:right w:val="none" w:sz="0" w:space="0" w:color="auto"/>
      </w:divBdr>
    </w:div>
    <w:div w:id="1597010087">
      <w:bodyDiv w:val="1"/>
      <w:marLeft w:val="0"/>
      <w:marRight w:val="0"/>
      <w:marTop w:val="0"/>
      <w:marBottom w:val="0"/>
      <w:divBdr>
        <w:top w:val="none" w:sz="0" w:space="0" w:color="auto"/>
        <w:left w:val="none" w:sz="0" w:space="0" w:color="auto"/>
        <w:bottom w:val="none" w:sz="0" w:space="0" w:color="auto"/>
        <w:right w:val="none" w:sz="0" w:space="0" w:color="auto"/>
      </w:divBdr>
    </w:div>
    <w:div w:id="1653824883">
      <w:bodyDiv w:val="1"/>
      <w:marLeft w:val="0"/>
      <w:marRight w:val="0"/>
      <w:marTop w:val="0"/>
      <w:marBottom w:val="0"/>
      <w:divBdr>
        <w:top w:val="none" w:sz="0" w:space="0" w:color="auto"/>
        <w:left w:val="none" w:sz="0" w:space="0" w:color="auto"/>
        <w:bottom w:val="none" w:sz="0" w:space="0" w:color="auto"/>
        <w:right w:val="none" w:sz="0" w:space="0" w:color="auto"/>
      </w:divBdr>
    </w:div>
    <w:div w:id="1660767306">
      <w:bodyDiv w:val="1"/>
      <w:marLeft w:val="0"/>
      <w:marRight w:val="0"/>
      <w:marTop w:val="0"/>
      <w:marBottom w:val="0"/>
      <w:divBdr>
        <w:top w:val="none" w:sz="0" w:space="0" w:color="auto"/>
        <w:left w:val="none" w:sz="0" w:space="0" w:color="auto"/>
        <w:bottom w:val="none" w:sz="0" w:space="0" w:color="auto"/>
        <w:right w:val="none" w:sz="0" w:space="0" w:color="auto"/>
      </w:divBdr>
    </w:div>
    <w:div w:id="1694261880">
      <w:bodyDiv w:val="1"/>
      <w:marLeft w:val="0"/>
      <w:marRight w:val="0"/>
      <w:marTop w:val="0"/>
      <w:marBottom w:val="0"/>
      <w:divBdr>
        <w:top w:val="none" w:sz="0" w:space="0" w:color="auto"/>
        <w:left w:val="none" w:sz="0" w:space="0" w:color="auto"/>
        <w:bottom w:val="none" w:sz="0" w:space="0" w:color="auto"/>
        <w:right w:val="none" w:sz="0" w:space="0" w:color="auto"/>
      </w:divBdr>
    </w:div>
    <w:div w:id="1698696094">
      <w:bodyDiv w:val="1"/>
      <w:marLeft w:val="0"/>
      <w:marRight w:val="0"/>
      <w:marTop w:val="0"/>
      <w:marBottom w:val="0"/>
      <w:divBdr>
        <w:top w:val="none" w:sz="0" w:space="0" w:color="auto"/>
        <w:left w:val="none" w:sz="0" w:space="0" w:color="auto"/>
        <w:bottom w:val="none" w:sz="0" w:space="0" w:color="auto"/>
        <w:right w:val="none" w:sz="0" w:space="0" w:color="auto"/>
      </w:divBdr>
    </w:div>
    <w:div w:id="1715693904">
      <w:bodyDiv w:val="1"/>
      <w:marLeft w:val="0"/>
      <w:marRight w:val="0"/>
      <w:marTop w:val="0"/>
      <w:marBottom w:val="0"/>
      <w:divBdr>
        <w:top w:val="none" w:sz="0" w:space="0" w:color="auto"/>
        <w:left w:val="none" w:sz="0" w:space="0" w:color="auto"/>
        <w:bottom w:val="none" w:sz="0" w:space="0" w:color="auto"/>
        <w:right w:val="none" w:sz="0" w:space="0" w:color="auto"/>
      </w:divBdr>
    </w:div>
    <w:div w:id="1716806381">
      <w:bodyDiv w:val="1"/>
      <w:marLeft w:val="0"/>
      <w:marRight w:val="0"/>
      <w:marTop w:val="0"/>
      <w:marBottom w:val="0"/>
      <w:divBdr>
        <w:top w:val="none" w:sz="0" w:space="0" w:color="auto"/>
        <w:left w:val="none" w:sz="0" w:space="0" w:color="auto"/>
        <w:bottom w:val="none" w:sz="0" w:space="0" w:color="auto"/>
        <w:right w:val="none" w:sz="0" w:space="0" w:color="auto"/>
      </w:divBdr>
      <w:divsChild>
        <w:div w:id="1178810268">
          <w:marLeft w:val="0"/>
          <w:marRight w:val="0"/>
          <w:marTop w:val="0"/>
          <w:marBottom w:val="0"/>
          <w:divBdr>
            <w:top w:val="none" w:sz="0" w:space="0" w:color="auto"/>
            <w:left w:val="none" w:sz="0" w:space="0" w:color="auto"/>
            <w:bottom w:val="none" w:sz="0" w:space="0" w:color="auto"/>
            <w:right w:val="none" w:sz="0" w:space="0" w:color="auto"/>
          </w:divBdr>
        </w:div>
      </w:divsChild>
    </w:div>
    <w:div w:id="1744404179">
      <w:bodyDiv w:val="1"/>
      <w:marLeft w:val="0"/>
      <w:marRight w:val="0"/>
      <w:marTop w:val="0"/>
      <w:marBottom w:val="0"/>
      <w:divBdr>
        <w:top w:val="none" w:sz="0" w:space="0" w:color="auto"/>
        <w:left w:val="none" w:sz="0" w:space="0" w:color="auto"/>
        <w:bottom w:val="none" w:sz="0" w:space="0" w:color="auto"/>
        <w:right w:val="none" w:sz="0" w:space="0" w:color="auto"/>
      </w:divBdr>
    </w:div>
    <w:div w:id="1764836329">
      <w:bodyDiv w:val="1"/>
      <w:marLeft w:val="0"/>
      <w:marRight w:val="0"/>
      <w:marTop w:val="0"/>
      <w:marBottom w:val="0"/>
      <w:divBdr>
        <w:top w:val="none" w:sz="0" w:space="0" w:color="auto"/>
        <w:left w:val="none" w:sz="0" w:space="0" w:color="auto"/>
        <w:bottom w:val="none" w:sz="0" w:space="0" w:color="auto"/>
        <w:right w:val="none" w:sz="0" w:space="0" w:color="auto"/>
      </w:divBdr>
    </w:div>
    <w:div w:id="1791894124">
      <w:bodyDiv w:val="1"/>
      <w:marLeft w:val="0"/>
      <w:marRight w:val="0"/>
      <w:marTop w:val="0"/>
      <w:marBottom w:val="0"/>
      <w:divBdr>
        <w:top w:val="none" w:sz="0" w:space="0" w:color="auto"/>
        <w:left w:val="none" w:sz="0" w:space="0" w:color="auto"/>
        <w:bottom w:val="none" w:sz="0" w:space="0" w:color="auto"/>
        <w:right w:val="none" w:sz="0" w:space="0" w:color="auto"/>
      </w:divBdr>
    </w:div>
    <w:div w:id="1796825013">
      <w:bodyDiv w:val="1"/>
      <w:marLeft w:val="0"/>
      <w:marRight w:val="0"/>
      <w:marTop w:val="0"/>
      <w:marBottom w:val="0"/>
      <w:divBdr>
        <w:top w:val="none" w:sz="0" w:space="0" w:color="auto"/>
        <w:left w:val="none" w:sz="0" w:space="0" w:color="auto"/>
        <w:bottom w:val="none" w:sz="0" w:space="0" w:color="auto"/>
        <w:right w:val="none" w:sz="0" w:space="0" w:color="auto"/>
      </w:divBdr>
    </w:div>
    <w:div w:id="1801803689">
      <w:bodyDiv w:val="1"/>
      <w:marLeft w:val="0"/>
      <w:marRight w:val="0"/>
      <w:marTop w:val="0"/>
      <w:marBottom w:val="0"/>
      <w:divBdr>
        <w:top w:val="none" w:sz="0" w:space="0" w:color="auto"/>
        <w:left w:val="none" w:sz="0" w:space="0" w:color="auto"/>
        <w:bottom w:val="none" w:sz="0" w:space="0" w:color="auto"/>
        <w:right w:val="none" w:sz="0" w:space="0" w:color="auto"/>
      </w:divBdr>
    </w:div>
    <w:div w:id="1825273485">
      <w:bodyDiv w:val="1"/>
      <w:marLeft w:val="0"/>
      <w:marRight w:val="0"/>
      <w:marTop w:val="0"/>
      <w:marBottom w:val="0"/>
      <w:divBdr>
        <w:top w:val="none" w:sz="0" w:space="0" w:color="auto"/>
        <w:left w:val="none" w:sz="0" w:space="0" w:color="auto"/>
        <w:bottom w:val="none" w:sz="0" w:space="0" w:color="auto"/>
        <w:right w:val="none" w:sz="0" w:space="0" w:color="auto"/>
      </w:divBdr>
    </w:div>
    <w:div w:id="1841383632">
      <w:bodyDiv w:val="1"/>
      <w:marLeft w:val="0"/>
      <w:marRight w:val="0"/>
      <w:marTop w:val="0"/>
      <w:marBottom w:val="0"/>
      <w:divBdr>
        <w:top w:val="none" w:sz="0" w:space="0" w:color="auto"/>
        <w:left w:val="none" w:sz="0" w:space="0" w:color="auto"/>
        <w:bottom w:val="none" w:sz="0" w:space="0" w:color="auto"/>
        <w:right w:val="none" w:sz="0" w:space="0" w:color="auto"/>
      </w:divBdr>
    </w:div>
    <w:div w:id="1900171791">
      <w:bodyDiv w:val="1"/>
      <w:marLeft w:val="0"/>
      <w:marRight w:val="0"/>
      <w:marTop w:val="0"/>
      <w:marBottom w:val="0"/>
      <w:divBdr>
        <w:top w:val="none" w:sz="0" w:space="0" w:color="auto"/>
        <w:left w:val="none" w:sz="0" w:space="0" w:color="auto"/>
        <w:bottom w:val="none" w:sz="0" w:space="0" w:color="auto"/>
        <w:right w:val="none" w:sz="0" w:space="0" w:color="auto"/>
      </w:divBdr>
    </w:div>
    <w:div w:id="1940601726">
      <w:bodyDiv w:val="1"/>
      <w:marLeft w:val="0"/>
      <w:marRight w:val="0"/>
      <w:marTop w:val="0"/>
      <w:marBottom w:val="0"/>
      <w:divBdr>
        <w:top w:val="none" w:sz="0" w:space="0" w:color="auto"/>
        <w:left w:val="none" w:sz="0" w:space="0" w:color="auto"/>
        <w:bottom w:val="none" w:sz="0" w:space="0" w:color="auto"/>
        <w:right w:val="none" w:sz="0" w:space="0" w:color="auto"/>
      </w:divBdr>
    </w:div>
    <w:div w:id="1966613809">
      <w:bodyDiv w:val="1"/>
      <w:marLeft w:val="0"/>
      <w:marRight w:val="0"/>
      <w:marTop w:val="0"/>
      <w:marBottom w:val="0"/>
      <w:divBdr>
        <w:top w:val="none" w:sz="0" w:space="0" w:color="auto"/>
        <w:left w:val="none" w:sz="0" w:space="0" w:color="auto"/>
        <w:bottom w:val="none" w:sz="0" w:space="0" w:color="auto"/>
        <w:right w:val="none" w:sz="0" w:space="0" w:color="auto"/>
      </w:divBdr>
    </w:div>
    <w:div w:id="2002540409">
      <w:bodyDiv w:val="1"/>
      <w:marLeft w:val="0"/>
      <w:marRight w:val="0"/>
      <w:marTop w:val="0"/>
      <w:marBottom w:val="0"/>
      <w:divBdr>
        <w:top w:val="none" w:sz="0" w:space="0" w:color="auto"/>
        <w:left w:val="none" w:sz="0" w:space="0" w:color="auto"/>
        <w:bottom w:val="none" w:sz="0" w:space="0" w:color="auto"/>
        <w:right w:val="none" w:sz="0" w:space="0" w:color="auto"/>
      </w:divBdr>
    </w:div>
    <w:div w:id="2040619388">
      <w:bodyDiv w:val="1"/>
      <w:marLeft w:val="0"/>
      <w:marRight w:val="0"/>
      <w:marTop w:val="0"/>
      <w:marBottom w:val="0"/>
      <w:divBdr>
        <w:top w:val="none" w:sz="0" w:space="0" w:color="auto"/>
        <w:left w:val="none" w:sz="0" w:space="0" w:color="auto"/>
        <w:bottom w:val="none" w:sz="0" w:space="0" w:color="auto"/>
        <w:right w:val="none" w:sz="0" w:space="0" w:color="auto"/>
      </w:divBdr>
    </w:div>
    <w:div w:id="2041859420">
      <w:bodyDiv w:val="1"/>
      <w:marLeft w:val="0"/>
      <w:marRight w:val="0"/>
      <w:marTop w:val="0"/>
      <w:marBottom w:val="0"/>
      <w:divBdr>
        <w:top w:val="none" w:sz="0" w:space="0" w:color="auto"/>
        <w:left w:val="none" w:sz="0" w:space="0" w:color="auto"/>
        <w:bottom w:val="none" w:sz="0" w:space="0" w:color="auto"/>
        <w:right w:val="none" w:sz="0" w:space="0" w:color="auto"/>
      </w:divBdr>
    </w:div>
    <w:div w:id="207280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szpitalpulawy.pl..Farmular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pzoz@szpitalpulawy.pl" TargetMode="External"/><Relationship Id="rId1" Type="http://schemas.openxmlformats.org/officeDocument/2006/relationships/hyperlink" Target="callto:7162238942"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spzoz@szpitalpulawy.pl" TargetMode="External"/><Relationship Id="rId1" Type="http://schemas.openxmlformats.org/officeDocument/2006/relationships/hyperlink" Target="callto:716223894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ycinek">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Wycinek">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ycinek">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75344-6E3B-4F4F-BCAB-0D50F52F1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2777</Words>
  <Characters>16667</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19406</CharactersWithSpaces>
  <SharedDoc>false</SharedDoc>
  <HLinks>
    <vt:vector size="6" baseType="variant">
      <vt:variant>
        <vt:i4>131083</vt:i4>
      </vt:variant>
      <vt:variant>
        <vt:i4>0</vt:i4>
      </vt:variant>
      <vt:variant>
        <vt:i4>0</vt:i4>
      </vt:variant>
      <vt:variant>
        <vt:i4>5</vt:i4>
      </vt:variant>
      <vt:variant>
        <vt:lpwstr>http://www.szpitalpulawy.pl/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Honorata Zgierska-Skomra</cp:lastModifiedBy>
  <cp:revision>11</cp:revision>
  <cp:lastPrinted>2025-02-11T10:29:00Z</cp:lastPrinted>
  <dcterms:created xsi:type="dcterms:W3CDTF">2024-10-15T05:57:00Z</dcterms:created>
  <dcterms:modified xsi:type="dcterms:W3CDTF">2025-02-11T10:32:00Z</dcterms:modified>
</cp:coreProperties>
</file>